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4E67C8" w:themeColor="accent1"/>
        </w:rPr>
        <w:id w:val="-388039765"/>
        <w:docPartObj>
          <w:docPartGallery w:val="Cover Pages"/>
          <w:docPartUnique/>
        </w:docPartObj>
      </w:sdtPr>
      <w:sdtEndPr>
        <w:rPr>
          <w:rFonts w:ascii="Times New Roman" w:eastAsia="Times New Roman" w:hAnsi="Times New Roman" w:cs="Times New Roman"/>
          <w:bCs/>
          <w:color w:val="auto"/>
          <w:sz w:val="24"/>
          <w:szCs w:val="24"/>
          <w:u w:val="single"/>
          <w:lang w:eastAsia="tr-TR"/>
        </w:rPr>
      </w:sdtEndPr>
      <w:sdtContent>
        <w:p w14:paraId="063BEBED" w14:textId="29D53C1C" w:rsidR="005E1FA9" w:rsidRDefault="005E1FA9">
          <w:pPr>
            <w:pStyle w:val="AralkYok"/>
            <w:spacing w:before="1540" w:after="240"/>
            <w:jc w:val="center"/>
            <w:rPr>
              <w:color w:val="4E67C8" w:themeColor="accent1"/>
            </w:rPr>
          </w:pPr>
          <w:r>
            <w:rPr>
              <w:noProof/>
              <w:color w:val="4E67C8" w:themeColor="accent1"/>
              <w:lang w:eastAsia="tr-TR"/>
            </w:rPr>
            <w:drawing>
              <wp:inline distT="0" distB="0" distL="0" distR="0" wp14:anchorId="1A3071CD" wp14:editId="11371C3D">
                <wp:extent cx="1898357" cy="1005752"/>
                <wp:effectExtent l="0" t="0" r="6985" b="4445"/>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16394" cy="1015308"/>
                        </a:xfrm>
                        <a:prstGeom prst="rect">
                          <a:avLst/>
                        </a:prstGeom>
                        <a:noFill/>
                        <a:ln>
                          <a:noFill/>
                        </a:ln>
                      </pic:spPr>
                    </pic:pic>
                  </a:graphicData>
                </a:graphic>
              </wp:inline>
            </w:drawing>
          </w:r>
        </w:p>
        <w:sdt>
          <w:sdtPr>
            <w:rPr>
              <w:rFonts w:ascii="Cambria Math" w:eastAsiaTheme="majorEastAsia" w:hAnsi="Cambria Math" w:cstheme="majorBidi"/>
              <w:b/>
              <w:bCs/>
              <w:caps/>
              <w:color w:val="5967AF" w:themeColor="text2" w:themeTint="99"/>
              <w:sz w:val="72"/>
              <w:szCs w:val="72"/>
            </w:rPr>
            <w:alias w:val="Başlık"/>
            <w:tag w:val=""/>
            <w:id w:val="1735040861"/>
            <w:placeholder>
              <w:docPart w:val="BC67443CD14B476CAC26DA2668C407E7"/>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43D689C3" w14:textId="6F9F210D" w:rsidR="005E1FA9" w:rsidRPr="00293DEF" w:rsidRDefault="005E1FA9" w:rsidP="00293DEF">
              <w:pPr>
                <w:pStyle w:val="AralkYok"/>
                <w:pBdr>
                  <w:top w:val="single" w:sz="6" w:space="6" w:color="4E67C8" w:themeColor="accent1"/>
                  <w:bottom w:val="single" w:sz="6" w:space="6" w:color="4E67C8" w:themeColor="accent1"/>
                </w:pBdr>
                <w:shd w:val="clear" w:color="auto" w:fill="B4DCFA" w:themeFill="background2"/>
                <w:spacing w:after="240"/>
                <w:jc w:val="center"/>
                <w:rPr>
                  <w:rFonts w:ascii="Cambria Math" w:eastAsiaTheme="majorEastAsia" w:hAnsi="Cambria Math" w:cstheme="majorBidi"/>
                  <w:caps/>
                  <w:color w:val="5967AF" w:themeColor="text2" w:themeTint="99"/>
                  <w:sz w:val="80"/>
                  <w:szCs w:val="80"/>
                </w:rPr>
              </w:pPr>
              <w:r w:rsidRPr="00293DEF">
                <w:rPr>
                  <w:rFonts w:ascii="Cambria Math" w:eastAsiaTheme="majorEastAsia" w:hAnsi="Cambria Math" w:cstheme="majorBidi"/>
                  <w:b/>
                  <w:bCs/>
                  <w:caps/>
                  <w:color w:val="5967AF" w:themeColor="text2" w:themeTint="99"/>
                  <w:sz w:val="72"/>
                  <w:szCs w:val="72"/>
                </w:rPr>
                <w:t>ahmetli belediye başkanlığı</w:t>
              </w:r>
            </w:p>
          </w:sdtContent>
        </w:sdt>
        <w:sdt>
          <w:sdtPr>
            <w:rPr>
              <w:rFonts w:ascii="Cambria Math" w:hAnsi="Cambria Math"/>
              <w:b/>
              <w:bCs/>
              <w:color w:val="5967AF" w:themeColor="text2" w:themeTint="99"/>
              <w:sz w:val="40"/>
              <w:szCs w:val="40"/>
            </w:rPr>
            <w:alias w:val="Altyazı"/>
            <w:tag w:val=""/>
            <w:id w:val="328029620"/>
            <w:placeholder>
              <w:docPart w:val="2E221AA2DCCE4391B42450666961E472"/>
            </w:placeholder>
            <w:dataBinding w:prefixMappings="xmlns:ns0='http://purl.org/dc/elements/1.1/' xmlns:ns1='http://schemas.openxmlformats.org/package/2006/metadata/core-properties' " w:xpath="/ns1:coreProperties[1]/ns0:subject[1]" w:storeItemID="{6C3C8BC8-F283-45AE-878A-BAB7291924A1}"/>
            <w:text/>
          </w:sdtPr>
          <w:sdtEndPr/>
          <w:sdtContent>
            <w:p w14:paraId="186FCD31" w14:textId="78BE3DE3" w:rsidR="005E1FA9" w:rsidRPr="00293DEF" w:rsidRDefault="00280B36" w:rsidP="00293DEF">
              <w:pPr>
                <w:pStyle w:val="AralkYok"/>
                <w:shd w:val="clear" w:color="auto" w:fill="B4DCFA" w:themeFill="background2"/>
                <w:jc w:val="center"/>
                <w:rPr>
                  <w:rFonts w:ascii="Cambria Math" w:hAnsi="Cambria Math"/>
                  <w:color w:val="5967AF" w:themeColor="text2" w:themeTint="99"/>
                  <w:sz w:val="40"/>
                  <w:szCs w:val="40"/>
                </w:rPr>
              </w:pPr>
              <w:r>
                <w:rPr>
                  <w:rFonts w:ascii="Cambria Math" w:hAnsi="Cambria Math"/>
                  <w:b/>
                  <w:bCs/>
                  <w:color w:val="5967AF" w:themeColor="text2" w:themeTint="99"/>
                  <w:sz w:val="40"/>
                  <w:szCs w:val="40"/>
                </w:rPr>
                <w:t>2024</w:t>
              </w:r>
              <w:r w:rsidR="004568C2">
                <w:rPr>
                  <w:rFonts w:ascii="Cambria Math" w:hAnsi="Cambria Math"/>
                  <w:b/>
                  <w:bCs/>
                  <w:color w:val="5967AF" w:themeColor="text2" w:themeTint="99"/>
                  <w:sz w:val="40"/>
                  <w:szCs w:val="40"/>
                </w:rPr>
                <w:t xml:space="preserve"> </w:t>
              </w:r>
              <w:r w:rsidR="005E1FA9" w:rsidRPr="00293DEF">
                <w:rPr>
                  <w:rFonts w:ascii="Cambria Math" w:hAnsi="Cambria Math"/>
                  <w:b/>
                  <w:bCs/>
                  <w:color w:val="5967AF" w:themeColor="text2" w:themeTint="99"/>
                  <w:sz w:val="40"/>
                  <w:szCs w:val="40"/>
                </w:rPr>
                <w:t>YILI FAALİYET RAPORU</w:t>
              </w:r>
            </w:p>
          </w:sdtContent>
        </w:sdt>
        <w:p w14:paraId="141F91FE" w14:textId="34FE7385" w:rsidR="005E1FA9" w:rsidRDefault="005E1FA9">
          <w:pPr>
            <w:pStyle w:val="AralkYok"/>
            <w:spacing w:before="480"/>
            <w:jc w:val="center"/>
            <w:rPr>
              <w:color w:val="4E67C8" w:themeColor="accent1"/>
            </w:rPr>
          </w:pPr>
          <w:r>
            <w:rPr>
              <w:noProof/>
              <w:color w:val="4E67C8" w:themeColor="accent1"/>
              <w:lang w:eastAsia="tr-TR"/>
            </w:rPr>
            <w:drawing>
              <wp:inline distT="0" distB="0" distL="0" distR="0" wp14:anchorId="20A27CCD" wp14:editId="372CEF89">
                <wp:extent cx="818707" cy="516639"/>
                <wp:effectExtent l="0" t="0" r="635" b="0"/>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56130" cy="540255"/>
                        </a:xfrm>
                        <a:prstGeom prst="rect">
                          <a:avLst/>
                        </a:prstGeom>
                      </pic:spPr>
                    </pic:pic>
                  </a:graphicData>
                </a:graphic>
              </wp:inline>
            </w:drawing>
          </w:r>
          <w:r>
            <w:rPr>
              <w:noProof/>
              <w:color w:val="4E67C8" w:themeColor="accent1"/>
              <w:lang w:eastAsia="tr-TR"/>
            </w:rPr>
            <mc:AlternateContent>
              <mc:Choice Requires="wps">
                <w:drawing>
                  <wp:anchor distT="0" distB="0" distL="114300" distR="114300" simplePos="0" relativeHeight="251659264" behindDoc="0" locked="0" layoutInCell="1" allowOverlap="1" wp14:anchorId="10349E19" wp14:editId="4DA1D230">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Metin Kutusu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ambria Math" w:hAnsi="Cambria Math"/>
                                    <w:caps/>
                                    <w:color w:val="5967AF" w:themeColor="text2" w:themeTint="99"/>
                                    <w:sz w:val="32"/>
                                    <w:szCs w:val="32"/>
                                  </w:rPr>
                                  <w:alias w:val="Tarih"/>
                                  <w:tag w:val=""/>
                                  <w:id w:val="197127006"/>
                                  <w:dataBinding w:prefixMappings="xmlns:ns0='http://schemas.microsoft.com/office/2006/coverPageProps' " w:xpath="/ns0:CoverPageProperties[1]/ns0:PublishDate[1]" w:storeItemID="{55AF091B-3C7A-41E3-B477-F2FDAA23CFDA}"/>
                                  <w:date w:fullDate="2025-04-07T00:00:00Z">
                                    <w:dateFormat w:val="dd MMMM yyyy"/>
                                    <w:lid w:val="tr-TR"/>
                                    <w:storeMappedDataAs w:val="dateTime"/>
                                    <w:calendar w:val="gregorian"/>
                                  </w:date>
                                </w:sdtPr>
                                <w:sdtEndPr/>
                                <w:sdtContent>
                                  <w:p w14:paraId="4BD8173F" w14:textId="3FD27EBE" w:rsidR="00E0347E" w:rsidRPr="00293DEF" w:rsidRDefault="00E0347E" w:rsidP="00293DEF">
                                    <w:pPr>
                                      <w:pStyle w:val="AralkYok"/>
                                      <w:shd w:val="clear" w:color="auto" w:fill="B4DCFA" w:themeFill="background2"/>
                                      <w:spacing w:after="40"/>
                                      <w:jc w:val="center"/>
                                      <w:rPr>
                                        <w:rFonts w:ascii="Cambria Math" w:hAnsi="Cambria Math"/>
                                        <w:caps/>
                                        <w:color w:val="5967AF" w:themeColor="text2" w:themeTint="99"/>
                                        <w:sz w:val="32"/>
                                        <w:szCs w:val="32"/>
                                      </w:rPr>
                                    </w:pPr>
                                    <w:r>
                                      <w:rPr>
                                        <w:rFonts w:ascii="Cambria Math" w:hAnsi="Cambria Math"/>
                                        <w:caps/>
                                        <w:color w:val="5967AF" w:themeColor="text2" w:themeTint="99"/>
                                        <w:sz w:val="32"/>
                                        <w:szCs w:val="32"/>
                                      </w:rPr>
                                      <w:t>07 Nisan 2025</w:t>
                                    </w:r>
                                  </w:p>
                                </w:sdtContent>
                              </w:sdt>
                              <w:p w14:paraId="3C009B3D" w14:textId="616D5C26" w:rsidR="00E0347E" w:rsidRPr="00293DEF" w:rsidRDefault="00947BCF" w:rsidP="00293DEF">
                                <w:pPr>
                                  <w:pStyle w:val="AralkYok"/>
                                  <w:shd w:val="clear" w:color="auto" w:fill="B4DCFA" w:themeFill="background2"/>
                                  <w:jc w:val="center"/>
                                  <w:rPr>
                                    <w:rFonts w:ascii="Cambria Math" w:hAnsi="Cambria Math"/>
                                    <w:color w:val="5967AF" w:themeColor="text2" w:themeTint="99"/>
                                  </w:rPr>
                                </w:pPr>
                                <w:sdt>
                                  <w:sdtPr>
                                    <w:rPr>
                                      <w:rFonts w:ascii="Cambria Math" w:hAnsi="Cambria Math"/>
                                      <w:caps/>
                                      <w:color w:val="5967AF" w:themeColor="text2" w:themeTint="99"/>
                                      <w:sz w:val="28"/>
                                      <w:szCs w:val="28"/>
                                    </w:rPr>
                                    <w:alias w:val="Şirket"/>
                                    <w:tag w:val=""/>
                                    <w:id w:val="1390145197"/>
                                    <w:dataBinding w:prefixMappings="xmlns:ns0='http://schemas.openxmlformats.org/officeDocument/2006/extended-properties' " w:xpath="/ns0:Properties[1]/ns0:Company[1]" w:storeItemID="{6668398D-A668-4E3E-A5EB-62B293D839F1}"/>
                                    <w:text/>
                                  </w:sdtPr>
                                  <w:sdtEndPr/>
                                  <w:sdtContent>
                                    <w:r w:rsidR="00E0347E" w:rsidRPr="00293DEF">
                                      <w:rPr>
                                        <w:rFonts w:ascii="Cambria Math" w:hAnsi="Cambria Math"/>
                                        <w:caps/>
                                        <w:color w:val="5967AF" w:themeColor="text2" w:themeTint="99"/>
                                        <w:sz w:val="28"/>
                                        <w:szCs w:val="28"/>
                                      </w:rPr>
                                      <w:t>AHMETLİ</w:t>
                                    </w:r>
                                  </w:sdtContent>
                                </w:sdt>
                              </w:p>
                              <w:p w14:paraId="7E503458" w14:textId="518376A2" w:rsidR="00E0347E" w:rsidRDefault="00947BCF">
                                <w:pPr>
                                  <w:pStyle w:val="AralkYok"/>
                                  <w:jc w:val="center"/>
                                  <w:rPr>
                                    <w:color w:val="4E67C8" w:themeColor="accent1"/>
                                  </w:rPr>
                                </w:pPr>
                                <w:sdt>
                                  <w:sdtPr>
                                    <w:rPr>
                                      <w:color w:val="4E67C8" w:themeColor="accent1"/>
                                    </w:rPr>
                                    <w:alias w:val="Adres"/>
                                    <w:tag w:val=""/>
                                    <w:id w:val="-726379553"/>
                                    <w:showingPlcHdr/>
                                    <w:dataBinding w:prefixMappings="xmlns:ns0='http://schemas.microsoft.com/office/2006/coverPageProps' " w:xpath="/ns0:CoverPageProperties[1]/ns0:CompanyAddress[1]" w:storeItemID="{55AF091B-3C7A-41E3-B477-F2FDAA23CFDA}"/>
                                    <w:text/>
                                  </w:sdtPr>
                                  <w:sdtEndPr/>
                                  <w:sdtContent>
                                    <w:r w:rsidR="00E0347E">
                                      <w:rPr>
                                        <w:color w:val="4E67C8"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10349E19" id="_x0000_t202" coordsize="21600,21600" o:spt="202" path="m,l,21600r21600,l21600,xe">
                    <v:stroke joinstyle="miter"/>
                    <v:path gradientshapeok="t" o:connecttype="rect"/>
                  </v:shapetype>
                  <v:shape id="Metin Kutusu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" filled="f" stroked="f" strokeweight=".5pt">
                    <v:textbox style="mso-fit-shape-to-text:t" inset="0,0,0,0">
                      <w:txbxContent>
                        <w:sdt>
                          <w:sdtPr>
                            <w:rPr>
                              <w:rFonts w:ascii="Cambria Math" w:hAnsi="Cambria Math"/>
                              <w:caps/>
                              <w:color w:val="5967AF" w:themeColor="text2" w:themeTint="99"/>
                              <w:sz w:val="32"/>
                              <w:szCs w:val="32"/>
                            </w:rPr>
                            <w:alias w:val="Tarih"/>
                            <w:tag w:val=""/>
                            <w:id w:val="197127006"/>
                            <w:dataBinding w:prefixMappings="xmlns:ns0='http://schemas.microsoft.com/office/2006/coverPageProps' " w:xpath="/ns0:CoverPageProperties[1]/ns0:PublishDate[1]" w:storeItemID="{55AF091B-3C7A-41E3-B477-F2FDAA23CFDA}"/>
                            <w:date w:fullDate="2025-04-07T00:00:00Z">
                              <w:dateFormat w:val="dd MMMM yyyy"/>
                              <w:lid w:val="tr-TR"/>
                              <w:storeMappedDataAs w:val="dateTime"/>
                              <w:calendar w:val="gregorian"/>
                            </w:date>
                          </w:sdtPr>
                          <w:sdtEndPr/>
                          <w:sdtContent>
                            <w:p w14:paraId="4BD8173F" w14:textId="3FD27EBE" w:rsidR="00E0347E" w:rsidRPr="00293DEF" w:rsidRDefault="00E0347E" w:rsidP="00293DEF">
                              <w:pPr>
                                <w:pStyle w:val="AralkYok"/>
                                <w:shd w:val="clear" w:color="auto" w:fill="B4DCFA" w:themeFill="background2"/>
                                <w:spacing w:after="40"/>
                                <w:jc w:val="center"/>
                                <w:rPr>
                                  <w:rFonts w:ascii="Cambria Math" w:hAnsi="Cambria Math"/>
                                  <w:caps/>
                                  <w:color w:val="5967AF" w:themeColor="text2" w:themeTint="99"/>
                                  <w:sz w:val="32"/>
                                  <w:szCs w:val="32"/>
                                </w:rPr>
                              </w:pPr>
                              <w:r>
                                <w:rPr>
                                  <w:rFonts w:ascii="Cambria Math" w:hAnsi="Cambria Math"/>
                                  <w:caps/>
                                  <w:color w:val="5967AF" w:themeColor="text2" w:themeTint="99"/>
                                  <w:sz w:val="32"/>
                                  <w:szCs w:val="32"/>
                                </w:rPr>
                                <w:t>07 Nisan 2025</w:t>
                              </w:r>
                            </w:p>
                          </w:sdtContent>
                        </w:sdt>
                        <w:p w14:paraId="3C009B3D" w14:textId="616D5C26" w:rsidR="00E0347E" w:rsidRPr="00293DEF" w:rsidRDefault="00BD2E65" w:rsidP="00293DEF">
                          <w:pPr>
                            <w:pStyle w:val="AralkYok"/>
                            <w:shd w:val="clear" w:color="auto" w:fill="B4DCFA" w:themeFill="background2"/>
                            <w:jc w:val="center"/>
                            <w:rPr>
                              <w:rFonts w:ascii="Cambria Math" w:hAnsi="Cambria Math"/>
                              <w:color w:val="5967AF" w:themeColor="text2" w:themeTint="99"/>
                            </w:rPr>
                          </w:pPr>
                          <w:sdt>
                            <w:sdtPr>
                              <w:rPr>
                                <w:rFonts w:ascii="Cambria Math" w:hAnsi="Cambria Math"/>
                                <w:caps/>
                                <w:color w:val="5967AF" w:themeColor="text2" w:themeTint="99"/>
                                <w:sz w:val="28"/>
                                <w:szCs w:val="28"/>
                              </w:rPr>
                              <w:alias w:val="Şirket"/>
                              <w:tag w:val=""/>
                              <w:id w:val="1390145197"/>
                              <w:dataBinding w:prefixMappings="xmlns:ns0='http://schemas.openxmlformats.org/officeDocument/2006/extended-properties' " w:xpath="/ns0:Properties[1]/ns0:Company[1]" w:storeItemID="{6668398D-A668-4E3E-A5EB-62B293D839F1}"/>
                              <w:text/>
                            </w:sdtPr>
                            <w:sdtEndPr/>
                            <w:sdtContent>
                              <w:r w:rsidR="00E0347E" w:rsidRPr="00293DEF">
                                <w:rPr>
                                  <w:rFonts w:ascii="Cambria Math" w:hAnsi="Cambria Math"/>
                                  <w:caps/>
                                  <w:color w:val="5967AF" w:themeColor="text2" w:themeTint="99"/>
                                  <w:sz w:val="28"/>
                                  <w:szCs w:val="28"/>
                                </w:rPr>
                                <w:t>AHMETLİ</w:t>
                              </w:r>
                            </w:sdtContent>
                          </w:sdt>
                        </w:p>
                        <w:p w14:paraId="7E503458" w14:textId="518376A2" w:rsidR="00E0347E" w:rsidRDefault="00BD2E65">
                          <w:pPr>
                            <w:pStyle w:val="AralkYok"/>
                            <w:jc w:val="center"/>
                            <w:rPr>
                              <w:color w:val="4E67C8" w:themeColor="accent1"/>
                            </w:rPr>
                          </w:pPr>
                          <w:sdt>
                            <w:sdtPr>
                              <w:rPr>
                                <w:color w:val="4E67C8" w:themeColor="accent1"/>
                              </w:rPr>
                              <w:alias w:val="Adres"/>
                              <w:tag w:val=""/>
                              <w:id w:val="-726379553"/>
                              <w:showingPlcHdr/>
                              <w:dataBinding w:prefixMappings="xmlns:ns0='http://schemas.microsoft.com/office/2006/coverPageProps' " w:xpath="/ns0:CoverPageProperties[1]/ns0:CompanyAddress[1]" w:storeItemID="{55AF091B-3C7A-41E3-B477-F2FDAA23CFDA}"/>
                              <w:text/>
                            </w:sdtPr>
                            <w:sdtEndPr/>
                            <w:sdtContent>
                              <w:r w:rsidR="00E0347E">
                                <w:rPr>
                                  <w:color w:val="4E67C8" w:themeColor="accent1"/>
                                </w:rPr>
                                <w:t xml:space="preserve">     </w:t>
                              </w:r>
                            </w:sdtContent>
                          </w:sdt>
                        </w:p>
                      </w:txbxContent>
                    </v:textbox>
                    <w10:wrap anchorx="margin" anchory="page"/>
                  </v:shape>
                </w:pict>
              </mc:Fallback>
            </mc:AlternateContent>
          </w:r>
        </w:p>
        <w:p w14:paraId="34C2DFF6" w14:textId="77777777" w:rsidR="005E1FA9" w:rsidRDefault="005E1FA9">
          <w:pPr>
            <w:pStyle w:val="AralkYok"/>
            <w:spacing w:before="480"/>
            <w:jc w:val="center"/>
            <w:rPr>
              <w:color w:val="4E67C8" w:themeColor="accent1"/>
            </w:rPr>
          </w:pPr>
        </w:p>
        <w:p w14:paraId="61AA6DDA" w14:textId="1C1BA790" w:rsidR="00A84C78" w:rsidRPr="0021070C" w:rsidRDefault="0038096B" w:rsidP="0021070C">
          <w:pPr>
            <w:shd w:val="clear" w:color="auto" w:fill="B4DCFA" w:themeFill="background2"/>
            <w:rPr>
              <w:rFonts w:ascii="Times New Roman" w:eastAsia="Times New Roman" w:hAnsi="Times New Roman" w:cs="Times New Roman"/>
              <w:bCs/>
              <w:sz w:val="24"/>
              <w:szCs w:val="24"/>
              <w:u w:val="single"/>
              <w:lang w:eastAsia="tr-TR"/>
            </w:rPr>
          </w:pPr>
          <w:r>
            <w:rPr>
              <w:rFonts w:ascii="Times New Roman" w:eastAsia="Times New Roman" w:hAnsi="Times New Roman" w:cs="Times New Roman"/>
              <w:bCs/>
              <w:sz w:val="24"/>
              <w:szCs w:val="24"/>
              <w:lang w:eastAsia="tr-TR"/>
            </w:rPr>
            <w:t xml:space="preserve">                                     </w:t>
          </w:r>
          <w:r w:rsidR="005E1FA9" w:rsidRPr="00783793">
            <w:rPr>
              <w:noProof/>
              <w:lang w:eastAsia="tr-TR"/>
            </w:rPr>
            <w:drawing>
              <wp:inline distT="0" distB="0" distL="0" distR="0" wp14:anchorId="4C1263A2" wp14:editId="7F61AF8D">
                <wp:extent cx="2480149" cy="2226472"/>
                <wp:effectExtent l="781050" t="57150" r="53975" b="78740"/>
                <wp:docPr id="2050" name="Picture 4" descr="ahmetl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4" descr="ahmetli-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4882" cy="2248675"/>
                        </a:xfrm>
                        <a:prstGeom prst="roundRect">
                          <a:avLst>
                            <a:gd name="adj" fmla="val 16667"/>
                          </a:avLst>
                        </a:prstGeom>
                        <a:ln>
                          <a:noFill/>
                        </a:ln>
                        <a:effectLst>
                          <a:outerShdw blurRad="76200" dir="13500000" sy="23000" kx="1200000" algn="br" rotWithShape="0">
                            <a:prstClr val="black">
                              <a:alpha val="20000"/>
                            </a:prst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5E1FA9">
            <w:rPr>
              <w:rFonts w:ascii="Times New Roman" w:eastAsia="Times New Roman" w:hAnsi="Times New Roman" w:cs="Times New Roman"/>
              <w:bCs/>
              <w:sz w:val="24"/>
              <w:szCs w:val="24"/>
              <w:u w:val="single"/>
              <w:lang w:eastAsia="tr-TR"/>
            </w:rPr>
            <w:br w:type="page"/>
          </w:r>
        </w:p>
      </w:sdtContent>
    </w:sdt>
    <w:p w14:paraId="1B5B0B14" w14:textId="398ECCC0" w:rsidR="007E2322" w:rsidRDefault="00A84C78" w:rsidP="00A84C78">
      <w:pPr>
        <w:tabs>
          <w:tab w:val="left" w:pos="3330"/>
        </w:tabs>
        <w:rPr>
          <w:rFonts w:ascii="Times New Roman" w:hAnsi="Times New Roman" w:cs="Times New Roman"/>
          <w:b/>
          <w:i/>
          <w:iCs/>
          <w:color w:val="0070C0"/>
          <w:sz w:val="24"/>
          <w:szCs w:val="24"/>
        </w:rPr>
      </w:pPr>
      <w:r>
        <w:rPr>
          <w:rFonts w:ascii="Times New Roman" w:hAnsi="Times New Roman" w:cs="Times New Roman"/>
          <w:b/>
          <w:i/>
          <w:iCs/>
          <w:color w:val="0070C0"/>
          <w:sz w:val="24"/>
          <w:szCs w:val="24"/>
        </w:rPr>
        <w:lastRenderedPageBreak/>
        <w:tab/>
      </w:r>
      <w:r>
        <w:rPr>
          <w:rFonts w:ascii="Times New Roman" w:hAnsi="Times New Roman" w:cs="Times New Roman"/>
          <w:b/>
          <w:i/>
          <w:iCs/>
          <w:noProof/>
          <w:color w:val="0070C0"/>
          <w:sz w:val="24"/>
          <w:szCs w:val="24"/>
          <w:lang w:eastAsia="tr-TR"/>
        </w:rPr>
        <w:drawing>
          <wp:inline distT="0" distB="0" distL="0" distR="0" wp14:anchorId="6AD0BF3C" wp14:editId="09846834">
            <wp:extent cx="6840855" cy="9029700"/>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0855" cy="9029700"/>
                    </a:xfrm>
                    <a:prstGeom prst="rect">
                      <a:avLst/>
                    </a:prstGeom>
                    <a:noFill/>
                    <a:ln>
                      <a:noFill/>
                    </a:ln>
                  </pic:spPr>
                </pic:pic>
              </a:graphicData>
            </a:graphic>
          </wp:inline>
        </w:drawing>
      </w:r>
      <w:r w:rsidR="00697FA4">
        <w:rPr>
          <w:rFonts w:ascii="Times New Roman" w:hAnsi="Times New Roman" w:cs="Times New Roman"/>
          <w:b/>
          <w:i/>
          <w:iCs/>
          <w:color w:val="0070C0"/>
          <w:sz w:val="24"/>
          <w:szCs w:val="24"/>
        </w:rPr>
        <w:t xml:space="preserve"> </w:t>
      </w:r>
    </w:p>
    <w:p w14:paraId="3988C3F6" w14:textId="4ED29087" w:rsidR="007E2322" w:rsidRDefault="007E2322">
      <w:pPr>
        <w:rPr>
          <w:rFonts w:ascii="Times New Roman" w:hAnsi="Times New Roman" w:cs="Times New Roman"/>
          <w:b/>
          <w:i/>
          <w:iCs/>
          <w:color w:val="0070C0"/>
          <w:sz w:val="24"/>
          <w:szCs w:val="24"/>
        </w:rPr>
      </w:pPr>
    </w:p>
    <w:p w14:paraId="0D5D8D61" w14:textId="77777777" w:rsidR="00A84C78" w:rsidRDefault="00A84C78" w:rsidP="0014663A">
      <w:pPr>
        <w:jc w:val="center"/>
        <w:rPr>
          <w:rFonts w:ascii="Times New Roman" w:hAnsi="Times New Roman" w:cs="Times New Roman"/>
          <w:b/>
          <w:i/>
          <w:iCs/>
          <w:color w:val="0070C0"/>
          <w:sz w:val="24"/>
          <w:szCs w:val="24"/>
        </w:rPr>
      </w:pPr>
    </w:p>
    <w:p w14:paraId="061A7643" w14:textId="71CCDEBF" w:rsidR="00A82C4E" w:rsidRPr="00D77319" w:rsidRDefault="00280B36" w:rsidP="0014663A">
      <w:pPr>
        <w:jc w:val="center"/>
        <w:rPr>
          <w:rFonts w:ascii="Times New Roman" w:hAnsi="Times New Roman" w:cs="Times New Roman"/>
          <w:b/>
          <w:i/>
          <w:iCs/>
          <w:color w:val="0070C0"/>
          <w:sz w:val="24"/>
          <w:szCs w:val="24"/>
        </w:rPr>
      </w:pPr>
      <w:r>
        <w:rPr>
          <w:rFonts w:ascii="Times New Roman" w:hAnsi="Times New Roman" w:cs="Times New Roman"/>
          <w:b/>
          <w:i/>
          <w:iCs/>
          <w:color w:val="0070C0"/>
          <w:sz w:val="24"/>
          <w:szCs w:val="24"/>
        </w:rPr>
        <w:t>2024</w:t>
      </w:r>
      <w:r w:rsidR="007E2322" w:rsidRPr="00D77319">
        <w:rPr>
          <w:rFonts w:ascii="Times New Roman" w:hAnsi="Times New Roman" w:cs="Times New Roman"/>
          <w:b/>
          <w:i/>
          <w:iCs/>
          <w:color w:val="0070C0"/>
          <w:sz w:val="24"/>
          <w:szCs w:val="24"/>
        </w:rPr>
        <w:t xml:space="preserve"> YILI</w:t>
      </w:r>
      <w:r w:rsidR="009F5E40" w:rsidRPr="00D77319">
        <w:rPr>
          <w:rFonts w:ascii="Times New Roman" w:hAnsi="Times New Roman" w:cs="Times New Roman"/>
          <w:b/>
          <w:i/>
          <w:iCs/>
          <w:color w:val="0070C0"/>
          <w:sz w:val="24"/>
          <w:szCs w:val="24"/>
        </w:rPr>
        <w:t xml:space="preserve"> </w:t>
      </w:r>
      <w:r w:rsidR="00A82C4E" w:rsidRPr="00D77319">
        <w:rPr>
          <w:rFonts w:ascii="Times New Roman" w:hAnsi="Times New Roman" w:cs="Times New Roman"/>
          <w:b/>
          <w:i/>
          <w:iCs/>
          <w:color w:val="0070C0"/>
          <w:sz w:val="24"/>
          <w:szCs w:val="24"/>
        </w:rPr>
        <w:t>AHMETLİ BELEDİYESİ FAALİYET RAPORU</w:t>
      </w:r>
    </w:p>
    <w:p w14:paraId="4037AA21" w14:textId="77777777" w:rsidR="00A82C4E" w:rsidRPr="00D77319" w:rsidRDefault="00A82C4E" w:rsidP="00A82C4E">
      <w:pPr>
        <w:pStyle w:val="AralkYok"/>
        <w:rPr>
          <w:rFonts w:ascii="Times New Roman" w:hAnsi="Times New Roman" w:cs="Times New Roman"/>
          <w:b/>
          <w:i/>
          <w:iCs/>
          <w:color w:val="0070C0"/>
          <w:sz w:val="24"/>
          <w:szCs w:val="24"/>
        </w:rPr>
      </w:pPr>
    </w:p>
    <w:p w14:paraId="38316569" w14:textId="48AD0A37" w:rsidR="00A82C4E" w:rsidRDefault="00A82C4E" w:rsidP="00A84C78">
      <w:pPr>
        <w:pStyle w:val="AralkYok"/>
        <w:jc w:val="center"/>
        <w:rPr>
          <w:rFonts w:ascii="Times New Roman" w:hAnsi="Times New Roman" w:cs="Times New Roman"/>
          <w:b/>
          <w:i/>
          <w:iCs/>
          <w:color w:val="0070C0"/>
          <w:sz w:val="24"/>
          <w:szCs w:val="24"/>
        </w:rPr>
      </w:pPr>
      <w:r w:rsidRPr="00D77319">
        <w:rPr>
          <w:rFonts w:ascii="Times New Roman" w:hAnsi="Times New Roman" w:cs="Times New Roman"/>
          <w:b/>
          <w:i/>
          <w:iCs/>
          <w:color w:val="0070C0"/>
          <w:sz w:val="24"/>
          <w:szCs w:val="24"/>
        </w:rPr>
        <w:t>İÇİNDEKİLER</w:t>
      </w:r>
    </w:p>
    <w:p w14:paraId="70449500" w14:textId="12150914" w:rsidR="00A84C78" w:rsidRDefault="00A84C78" w:rsidP="00A82C4E">
      <w:pPr>
        <w:pStyle w:val="AralkYok"/>
        <w:rPr>
          <w:rFonts w:ascii="Times New Roman" w:hAnsi="Times New Roman" w:cs="Times New Roman"/>
          <w:b/>
          <w:i/>
          <w:iCs/>
          <w:color w:val="0070C0"/>
          <w:sz w:val="24"/>
          <w:szCs w:val="24"/>
        </w:rPr>
      </w:pPr>
    </w:p>
    <w:p w14:paraId="372CB1C8" w14:textId="77777777" w:rsidR="00A84C78" w:rsidRPr="00D77319" w:rsidRDefault="00A84C78" w:rsidP="00A84C78">
      <w:pPr>
        <w:pStyle w:val="AralkYok"/>
        <w:rPr>
          <w:rFonts w:ascii="Times New Roman" w:hAnsi="Times New Roman" w:cs="Times New Roman"/>
          <w:b/>
          <w:i/>
          <w:iCs/>
          <w:color w:val="0070C0"/>
          <w:sz w:val="24"/>
          <w:szCs w:val="24"/>
        </w:rPr>
      </w:pPr>
      <w:r w:rsidRPr="00D77319">
        <w:rPr>
          <w:rFonts w:ascii="Times New Roman" w:hAnsi="Times New Roman" w:cs="Times New Roman"/>
          <w:b/>
          <w:i/>
          <w:iCs/>
          <w:color w:val="0070C0"/>
          <w:sz w:val="24"/>
          <w:szCs w:val="24"/>
        </w:rPr>
        <w:t>BELEDİYE BAŞKANININ SUNUŞU</w:t>
      </w:r>
    </w:p>
    <w:p w14:paraId="4C0A0348" w14:textId="77777777" w:rsidR="00A84C78" w:rsidRPr="00D77319" w:rsidRDefault="00A84C78" w:rsidP="00A82C4E">
      <w:pPr>
        <w:pStyle w:val="AralkYok"/>
        <w:rPr>
          <w:rFonts w:ascii="Times New Roman" w:hAnsi="Times New Roman" w:cs="Times New Roman"/>
          <w:b/>
          <w:i/>
          <w:iCs/>
          <w:sz w:val="24"/>
          <w:szCs w:val="24"/>
        </w:rPr>
      </w:pPr>
    </w:p>
    <w:p w14:paraId="5A0C4AE1" w14:textId="77777777" w:rsidR="00175905" w:rsidRPr="00D77319" w:rsidRDefault="00175905" w:rsidP="00A82C4E">
      <w:pPr>
        <w:pStyle w:val="AralkYok"/>
        <w:rPr>
          <w:rFonts w:ascii="Times New Roman" w:hAnsi="Times New Roman" w:cs="Times New Roman"/>
          <w:b/>
          <w:i/>
          <w:iCs/>
          <w:color w:val="0070C0"/>
          <w:sz w:val="24"/>
          <w:szCs w:val="24"/>
        </w:rPr>
      </w:pPr>
    </w:p>
    <w:p w14:paraId="24A17C7F" w14:textId="77777777" w:rsidR="00A82C4E" w:rsidRPr="00D77319" w:rsidRDefault="009F5E40" w:rsidP="00A82C4E">
      <w:pPr>
        <w:pStyle w:val="AralkYok"/>
        <w:rPr>
          <w:rFonts w:ascii="Times New Roman" w:hAnsi="Times New Roman" w:cs="Times New Roman"/>
          <w:b/>
          <w:i/>
          <w:iCs/>
          <w:color w:val="0070C0"/>
          <w:sz w:val="24"/>
          <w:szCs w:val="24"/>
        </w:rPr>
      </w:pPr>
      <w:r w:rsidRPr="00D77319">
        <w:rPr>
          <w:rFonts w:ascii="Times New Roman" w:hAnsi="Times New Roman" w:cs="Times New Roman"/>
          <w:b/>
          <w:i/>
          <w:iCs/>
          <w:color w:val="0070C0"/>
          <w:sz w:val="24"/>
          <w:szCs w:val="24"/>
        </w:rPr>
        <w:t xml:space="preserve"> </w:t>
      </w:r>
      <w:r w:rsidR="00A82C4E" w:rsidRPr="00D77319">
        <w:rPr>
          <w:rFonts w:ascii="Times New Roman" w:hAnsi="Times New Roman" w:cs="Times New Roman"/>
          <w:b/>
          <w:i/>
          <w:iCs/>
          <w:color w:val="0070C0"/>
          <w:sz w:val="24"/>
          <w:szCs w:val="24"/>
        </w:rPr>
        <w:t>I-GENEL BİLGİLER</w:t>
      </w:r>
    </w:p>
    <w:p w14:paraId="6231D70C" w14:textId="77777777" w:rsidR="00A3069A" w:rsidRPr="00D77319" w:rsidRDefault="00A3069A" w:rsidP="00A82C4E">
      <w:pPr>
        <w:pStyle w:val="AralkYok"/>
        <w:rPr>
          <w:rFonts w:ascii="Times New Roman" w:hAnsi="Times New Roman" w:cs="Times New Roman"/>
          <w:b/>
          <w:i/>
          <w:iCs/>
          <w:color w:val="0070C0"/>
          <w:sz w:val="24"/>
          <w:szCs w:val="24"/>
        </w:rPr>
      </w:pPr>
    </w:p>
    <w:p w14:paraId="2D13C911" w14:textId="77777777" w:rsidR="00A82C4E" w:rsidRPr="00D77319" w:rsidRDefault="00A82C4E" w:rsidP="00A82C4E">
      <w:pPr>
        <w:pStyle w:val="AralkYok"/>
        <w:numPr>
          <w:ilvl w:val="0"/>
          <w:numId w:val="1"/>
        </w:numPr>
        <w:rPr>
          <w:rFonts w:ascii="Times New Roman" w:hAnsi="Times New Roman" w:cs="Times New Roman"/>
          <w:b/>
          <w:i/>
          <w:iCs/>
          <w:sz w:val="24"/>
          <w:szCs w:val="24"/>
        </w:rPr>
      </w:pPr>
      <w:r w:rsidRPr="00D77319">
        <w:rPr>
          <w:rFonts w:ascii="Times New Roman" w:hAnsi="Times New Roman" w:cs="Times New Roman"/>
          <w:b/>
          <w:i/>
          <w:iCs/>
          <w:sz w:val="24"/>
          <w:szCs w:val="24"/>
        </w:rPr>
        <w:t>Misyon ve Vizyon</w:t>
      </w:r>
    </w:p>
    <w:p w14:paraId="6B15659E" w14:textId="77777777" w:rsidR="00A82C4E" w:rsidRPr="00D77319" w:rsidRDefault="00A82C4E" w:rsidP="00A82C4E">
      <w:pPr>
        <w:pStyle w:val="AralkYok"/>
        <w:numPr>
          <w:ilvl w:val="0"/>
          <w:numId w:val="1"/>
        </w:numPr>
        <w:rPr>
          <w:rFonts w:ascii="Times New Roman" w:hAnsi="Times New Roman" w:cs="Times New Roman"/>
          <w:b/>
          <w:i/>
          <w:iCs/>
          <w:sz w:val="24"/>
          <w:szCs w:val="24"/>
        </w:rPr>
      </w:pPr>
      <w:r w:rsidRPr="00D77319">
        <w:rPr>
          <w:rFonts w:ascii="Times New Roman" w:hAnsi="Times New Roman" w:cs="Times New Roman"/>
          <w:b/>
          <w:i/>
          <w:iCs/>
          <w:sz w:val="24"/>
          <w:szCs w:val="24"/>
        </w:rPr>
        <w:t>Yetki, Görev ve Sorumluluklar</w:t>
      </w:r>
    </w:p>
    <w:p w14:paraId="2EE85370" w14:textId="77777777" w:rsidR="00A82C4E" w:rsidRPr="00D77319" w:rsidRDefault="00A82C4E" w:rsidP="00A82C4E">
      <w:pPr>
        <w:pStyle w:val="AralkYok"/>
        <w:numPr>
          <w:ilvl w:val="0"/>
          <w:numId w:val="1"/>
        </w:numPr>
        <w:rPr>
          <w:rFonts w:ascii="Times New Roman" w:hAnsi="Times New Roman" w:cs="Times New Roman"/>
          <w:b/>
          <w:i/>
          <w:iCs/>
          <w:sz w:val="24"/>
          <w:szCs w:val="24"/>
        </w:rPr>
      </w:pPr>
      <w:r w:rsidRPr="00D77319">
        <w:rPr>
          <w:rFonts w:ascii="Times New Roman" w:hAnsi="Times New Roman" w:cs="Times New Roman"/>
          <w:b/>
          <w:i/>
          <w:iCs/>
          <w:sz w:val="24"/>
          <w:szCs w:val="24"/>
        </w:rPr>
        <w:t>İdareye İlişkin Bilgiler</w:t>
      </w:r>
    </w:p>
    <w:p w14:paraId="21D5BF0A" w14:textId="77777777" w:rsidR="00A82C4E" w:rsidRPr="00D77319" w:rsidRDefault="00A82C4E" w:rsidP="00A82C4E">
      <w:pPr>
        <w:pStyle w:val="AralkYok"/>
        <w:ind w:left="720"/>
        <w:rPr>
          <w:rFonts w:ascii="Times New Roman" w:hAnsi="Times New Roman" w:cs="Times New Roman"/>
          <w:b/>
          <w:i/>
          <w:iCs/>
          <w:sz w:val="24"/>
          <w:szCs w:val="24"/>
        </w:rPr>
      </w:pPr>
      <w:r w:rsidRPr="00D77319">
        <w:rPr>
          <w:rFonts w:ascii="Times New Roman" w:hAnsi="Times New Roman" w:cs="Times New Roman"/>
          <w:b/>
          <w:i/>
          <w:iCs/>
          <w:sz w:val="24"/>
          <w:szCs w:val="24"/>
        </w:rPr>
        <w:t>1-Fiziksel Yapı</w:t>
      </w:r>
    </w:p>
    <w:p w14:paraId="200EA3D3" w14:textId="77777777" w:rsidR="00A82C4E" w:rsidRPr="00D77319" w:rsidRDefault="00A82C4E" w:rsidP="00A82C4E">
      <w:pPr>
        <w:pStyle w:val="AralkYok"/>
        <w:ind w:left="720"/>
        <w:rPr>
          <w:rFonts w:ascii="Times New Roman" w:hAnsi="Times New Roman" w:cs="Times New Roman"/>
          <w:b/>
          <w:i/>
          <w:iCs/>
          <w:sz w:val="24"/>
          <w:szCs w:val="24"/>
        </w:rPr>
      </w:pPr>
      <w:r w:rsidRPr="00D77319">
        <w:rPr>
          <w:rFonts w:ascii="Times New Roman" w:hAnsi="Times New Roman" w:cs="Times New Roman"/>
          <w:b/>
          <w:i/>
          <w:iCs/>
          <w:sz w:val="24"/>
          <w:szCs w:val="24"/>
        </w:rPr>
        <w:t>2-Örgüt Yapısı</w:t>
      </w:r>
    </w:p>
    <w:p w14:paraId="6CAF8A2D" w14:textId="77777777" w:rsidR="00A82C4E" w:rsidRPr="00D77319" w:rsidRDefault="00A82C4E" w:rsidP="00A82C4E">
      <w:pPr>
        <w:pStyle w:val="AralkYok"/>
        <w:ind w:left="720"/>
        <w:rPr>
          <w:rFonts w:ascii="Times New Roman" w:hAnsi="Times New Roman" w:cs="Times New Roman"/>
          <w:b/>
          <w:i/>
          <w:iCs/>
          <w:sz w:val="24"/>
          <w:szCs w:val="24"/>
        </w:rPr>
      </w:pPr>
      <w:r w:rsidRPr="00D77319">
        <w:rPr>
          <w:rFonts w:ascii="Times New Roman" w:hAnsi="Times New Roman" w:cs="Times New Roman"/>
          <w:b/>
          <w:i/>
          <w:iCs/>
          <w:sz w:val="24"/>
          <w:szCs w:val="24"/>
        </w:rPr>
        <w:t>3-Bilgi ve Teknolojik Kaynaklar</w:t>
      </w:r>
    </w:p>
    <w:p w14:paraId="2554C6DA" w14:textId="77777777" w:rsidR="00A82C4E" w:rsidRPr="00D77319" w:rsidRDefault="00A82C4E" w:rsidP="00A82C4E">
      <w:pPr>
        <w:pStyle w:val="AralkYok"/>
        <w:ind w:left="720"/>
        <w:rPr>
          <w:rFonts w:ascii="Times New Roman" w:hAnsi="Times New Roman" w:cs="Times New Roman"/>
          <w:b/>
          <w:i/>
          <w:iCs/>
          <w:sz w:val="24"/>
          <w:szCs w:val="24"/>
        </w:rPr>
      </w:pPr>
      <w:r w:rsidRPr="00D77319">
        <w:rPr>
          <w:rFonts w:ascii="Times New Roman" w:hAnsi="Times New Roman" w:cs="Times New Roman"/>
          <w:b/>
          <w:i/>
          <w:iCs/>
          <w:sz w:val="24"/>
          <w:szCs w:val="24"/>
        </w:rPr>
        <w:t>4-İnsan Kaynakları</w:t>
      </w:r>
    </w:p>
    <w:p w14:paraId="405D5F41" w14:textId="77777777" w:rsidR="00A82C4E" w:rsidRPr="00D77319" w:rsidRDefault="00A82C4E" w:rsidP="00B17355">
      <w:pPr>
        <w:pStyle w:val="AralkYok"/>
        <w:ind w:left="720"/>
        <w:rPr>
          <w:rFonts w:ascii="Times New Roman" w:hAnsi="Times New Roman" w:cs="Times New Roman"/>
          <w:b/>
          <w:i/>
          <w:iCs/>
          <w:sz w:val="24"/>
          <w:szCs w:val="24"/>
        </w:rPr>
      </w:pPr>
    </w:p>
    <w:p w14:paraId="591C1415" w14:textId="7D3CBB0A" w:rsidR="00A82C4E" w:rsidRDefault="009F5E40" w:rsidP="00A82C4E">
      <w:pPr>
        <w:pStyle w:val="AralkYok"/>
        <w:rPr>
          <w:rFonts w:ascii="Times New Roman" w:hAnsi="Times New Roman" w:cs="Times New Roman"/>
          <w:b/>
          <w:i/>
          <w:iCs/>
          <w:color w:val="0070C0"/>
          <w:sz w:val="24"/>
          <w:szCs w:val="24"/>
        </w:rPr>
      </w:pPr>
      <w:r w:rsidRPr="00D77319">
        <w:rPr>
          <w:rFonts w:ascii="Times New Roman" w:hAnsi="Times New Roman" w:cs="Times New Roman"/>
          <w:b/>
          <w:i/>
          <w:iCs/>
          <w:color w:val="0070C0"/>
          <w:sz w:val="24"/>
          <w:szCs w:val="24"/>
        </w:rPr>
        <w:t xml:space="preserve"> </w:t>
      </w:r>
      <w:r w:rsidR="00A82C4E" w:rsidRPr="00D77319">
        <w:rPr>
          <w:rFonts w:ascii="Times New Roman" w:hAnsi="Times New Roman" w:cs="Times New Roman"/>
          <w:b/>
          <w:i/>
          <w:iCs/>
          <w:color w:val="0070C0"/>
          <w:sz w:val="24"/>
          <w:szCs w:val="24"/>
        </w:rPr>
        <w:t>II-AMAÇ VE HEDEFLER</w:t>
      </w:r>
    </w:p>
    <w:p w14:paraId="1DE0797A" w14:textId="77777777" w:rsidR="00AA120F" w:rsidRPr="00D77319" w:rsidRDefault="00AA120F" w:rsidP="00A82C4E">
      <w:pPr>
        <w:pStyle w:val="AralkYok"/>
        <w:rPr>
          <w:rFonts w:ascii="Times New Roman" w:hAnsi="Times New Roman" w:cs="Times New Roman"/>
          <w:b/>
          <w:i/>
          <w:iCs/>
          <w:color w:val="0070C0"/>
          <w:sz w:val="24"/>
          <w:szCs w:val="24"/>
        </w:rPr>
      </w:pPr>
    </w:p>
    <w:p w14:paraId="253B50CF" w14:textId="77777777" w:rsidR="00A82C4E" w:rsidRPr="00D77319" w:rsidRDefault="00A82C4E" w:rsidP="008B322A">
      <w:pPr>
        <w:pStyle w:val="AralkYok"/>
        <w:numPr>
          <w:ilvl w:val="0"/>
          <w:numId w:val="2"/>
        </w:numPr>
        <w:rPr>
          <w:rFonts w:ascii="Times New Roman" w:hAnsi="Times New Roman" w:cs="Times New Roman"/>
          <w:b/>
          <w:i/>
          <w:iCs/>
          <w:sz w:val="24"/>
          <w:szCs w:val="24"/>
        </w:rPr>
      </w:pPr>
      <w:r w:rsidRPr="00D77319">
        <w:rPr>
          <w:rFonts w:ascii="Times New Roman" w:hAnsi="Times New Roman" w:cs="Times New Roman"/>
          <w:b/>
          <w:i/>
          <w:iCs/>
          <w:sz w:val="24"/>
          <w:szCs w:val="24"/>
        </w:rPr>
        <w:t>İd</w:t>
      </w:r>
      <w:r w:rsidR="00892539" w:rsidRPr="00D77319">
        <w:rPr>
          <w:rFonts w:ascii="Times New Roman" w:hAnsi="Times New Roman" w:cs="Times New Roman"/>
          <w:b/>
          <w:i/>
          <w:iCs/>
          <w:sz w:val="24"/>
          <w:szCs w:val="24"/>
        </w:rPr>
        <w:t>arenin Amaç ve Hedefleri</w:t>
      </w:r>
    </w:p>
    <w:p w14:paraId="6F97CD3E" w14:textId="77777777" w:rsidR="00892539" w:rsidRPr="00D77319" w:rsidRDefault="00892539" w:rsidP="008B322A">
      <w:pPr>
        <w:pStyle w:val="AralkYok"/>
        <w:numPr>
          <w:ilvl w:val="0"/>
          <w:numId w:val="2"/>
        </w:numPr>
        <w:rPr>
          <w:rFonts w:ascii="Times New Roman" w:hAnsi="Times New Roman" w:cs="Times New Roman"/>
          <w:b/>
          <w:i/>
          <w:iCs/>
          <w:sz w:val="24"/>
          <w:szCs w:val="24"/>
        </w:rPr>
      </w:pPr>
      <w:r w:rsidRPr="00D77319">
        <w:rPr>
          <w:rFonts w:ascii="Times New Roman" w:hAnsi="Times New Roman" w:cs="Times New Roman"/>
          <w:b/>
          <w:i/>
          <w:iCs/>
          <w:sz w:val="24"/>
          <w:szCs w:val="24"/>
        </w:rPr>
        <w:t>Temel Politikalar ve Öncelikler</w:t>
      </w:r>
    </w:p>
    <w:p w14:paraId="2DA9BEA2" w14:textId="77777777" w:rsidR="003E61C4" w:rsidRPr="00D77319" w:rsidRDefault="003E61C4" w:rsidP="003E61C4">
      <w:pPr>
        <w:pStyle w:val="AralkYok"/>
        <w:ind w:left="720"/>
        <w:rPr>
          <w:rFonts w:ascii="Times New Roman" w:hAnsi="Times New Roman" w:cs="Times New Roman"/>
          <w:b/>
          <w:i/>
          <w:iCs/>
          <w:sz w:val="24"/>
          <w:szCs w:val="24"/>
        </w:rPr>
      </w:pPr>
    </w:p>
    <w:p w14:paraId="6403111C" w14:textId="77777777" w:rsidR="00892539" w:rsidRPr="00D77319" w:rsidRDefault="009F5E40" w:rsidP="00892539">
      <w:pPr>
        <w:pStyle w:val="AralkYok"/>
        <w:rPr>
          <w:rFonts w:ascii="Times New Roman" w:hAnsi="Times New Roman" w:cs="Times New Roman"/>
          <w:b/>
          <w:i/>
          <w:iCs/>
          <w:color w:val="0070C0"/>
          <w:sz w:val="24"/>
          <w:szCs w:val="24"/>
        </w:rPr>
      </w:pPr>
      <w:r w:rsidRPr="00D77319">
        <w:rPr>
          <w:rFonts w:ascii="Times New Roman" w:hAnsi="Times New Roman" w:cs="Times New Roman"/>
          <w:b/>
          <w:i/>
          <w:iCs/>
          <w:color w:val="0070C0"/>
          <w:sz w:val="24"/>
          <w:szCs w:val="24"/>
        </w:rPr>
        <w:t xml:space="preserve"> </w:t>
      </w:r>
      <w:r w:rsidR="00892539" w:rsidRPr="00D77319">
        <w:rPr>
          <w:rFonts w:ascii="Times New Roman" w:hAnsi="Times New Roman" w:cs="Times New Roman"/>
          <w:b/>
          <w:i/>
          <w:iCs/>
          <w:color w:val="0070C0"/>
          <w:sz w:val="24"/>
          <w:szCs w:val="24"/>
        </w:rPr>
        <w:t>III-FAALİYETLERE İLİŞKİN BİLGİ VE DEĞERLENDİRMELER</w:t>
      </w:r>
    </w:p>
    <w:p w14:paraId="64B44B37" w14:textId="77777777" w:rsidR="003E61C4" w:rsidRPr="00D77319" w:rsidRDefault="003E61C4" w:rsidP="00892539">
      <w:pPr>
        <w:pStyle w:val="AralkYok"/>
        <w:rPr>
          <w:rFonts w:ascii="Times New Roman" w:hAnsi="Times New Roman" w:cs="Times New Roman"/>
          <w:b/>
          <w:i/>
          <w:iCs/>
          <w:color w:val="0070C0"/>
          <w:sz w:val="24"/>
          <w:szCs w:val="24"/>
        </w:rPr>
      </w:pPr>
    </w:p>
    <w:p w14:paraId="73B67A55" w14:textId="77777777" w:rsidR="00892539" w:rsidRPr="00D77319" w:rsidRDefault="003C1819" w:rsidP="008B322A">
      <w:pPr>
        <w:pStyle w:val="AralkYok"/>
        <w:numPr>
          <w:ilvl w:val="0"/>
          <w:numId w:val="3"/>
        </w:numPr>
        <w:rPr>
          <w:rFonts w:ascii="Times New Roman" w:hAnsi="Times New Roman" w:cs="Times New Roman"/>
          <w:b/>
          <w:i/>
          <w:iCs/>
          <w:sz w:val="24"/>
          <w:szCs w:val="24"/>
        </w:rPr>
      </w:pPr>
      <w:r w:rsidRPr="00D77319">
        <w:rPr>
          <w:rFonts w:ascii="Times New Roman" w:hAnsi="Times New Roman" w:cs="Times New Roman"/>
          <w:b/>
          <w:i/>
          <w:iCs/>
          <w:sz w:val="24"/>
          <w:szCs w:val="24"/>
        </w:rPr>
        <w:t>Yazı İşleri Müdürlüğü</w:t>
      </w:r>
    </w:p>
    <w:p w14:paraId="3A800AA9" w14:textId="77777777" w:rsidR="003C1819" w:rsidRPr="00D77319" w:rsidRDefault="003C1819" w:rsidP="008B322A">
      <w:pPr>
        <w:pStyle w:val="AralkYok"/>
        <w:numPr>
          <w:ilvl w:val="0"/>
          <w:numId w:val="3"/>
        </w:numPr>
        <w:rPr>
          <w:rFonts w:ascii="Times New Roman" w:hAnsi="Times New Roman" w:cs="Times New Roman"/>
          <w:b/>
          <w:i/>
          <w:iCs/>
          <w:sz w:val="24"/>
          <w:szCs w:val="24"/>
        </w:rPr>
      </w:pPr>
      <w:r w:rsidRPr="00D77319">
        <w:rPr>
          <w:rFonts w:ascii="Times New Roman" w:hAnsi="Times New Roman" w:cs="Times New Roman"/>
          <w:b/>
          <w:i/>
          <w:iCs/>
          <w:sz w:val="24"/>
          <w:szCs w:val="24"/>
        </w:rPr>
        <w:t>Mali Hizmetler Müdürlüğü</w:t>
      </w:r>
    </w:p>
    <w:p w14:paraId="5D25D1EE" w14:textId="77777777" w:rsidR="003C1819" w:rsidRPr="00D77319" w:rsidRDefault="003C1819" w:rsidP="008B322A">
      <w:pPr>
        <w:pStyle w:val="AralkYok"/>
        <w:numPr>
          <w:ilvl w:val="0"/>
          <w:numId w:val="3"/>
        </w:numPr>
        <w:rPr>
          <w:rFonts w:ascii="Times New Roman" w:hAnsi="Times New Roman" w:cs="Times New Roman"/>
          <w:b/>
          <w:i/>
          <w:iCs/>
          <w:sz w:val="24"/>
          <w:szCs w:val="24"/>
        </w:rPr>
      </w:pPr>
      <w:r w:rsidRPr="00D77319">
        <w:rPr>
          <w:rFonts w:ascii="Times New Roman" w:hAnsi="Times New Roman" w:cs="Times New Roman"/>
          <w:b/>
          <w:i/>
          <w:iCs/>
          <w:sz w:val="24"/>
          <w:szCs w:val="24"/>
        </w:rPr>
        <w:t>Fen İşleri Müdürlüğü</w:t>
      </w:r>
    </w:p>
    <w:p w14:paraId="0EF37DD1" w14:textId="77777777" w:rsidR="003C1819" w:rsidRPr="00D77319" w:rsidRDefault="003C1819" w:rsidP="008B322A">
      <w:pPr>
        <w:pStyle w:val="AralkYok"/>
        <w:numPr>
          <w:ilvl w:val="0"/>
          <w:numId w:val="3"/>
        </w:numPr>
        <w:rPr>
          <w:rFonts w:ascii="Times New Roman" w:hAnsi="Times New Roman" w:cs="Times New Roman"/>
          <w:b/>
          <w:i/>
          <w:iCs/>
          <w:sz w:val="24"/>
          <w:szCs w:val="24"/>
        </w:rPr>
      </w:pPr>
      <w:r w:rsidRPr="00D77319">
        <w:rPr>
          <w:rFonts w:ascii="Times New Roman" w:hAnsi="Times New Roman" w:cs="Times New Roman"/>
          <w:b/>
          <w:i/>
          <w:iCs/>
          <w:sz w:val="24"/>
          <w:szCs w:val="24"/>
        </w:rPr>
        <w:t>Par</w:t>
      </w:r>
      <w:r w:rsidR="00270F78" w:rsidRPr="00D77319">
        <w:rPr>
          <w:rFonts w:ascii="Times New Roman" w:hAnsi="Times New Roman" w:cs="Times New Roman"/>
          <w:b/>
          <w:i/>
          <w:iCs/>
          <w:sz w:val="24"/>
          <w:szCs w:val="24"/>
        </w:rPr>
        <w:t>k</w:t>
      </w:r>
      <w:r w:rsidRPr="00D77319">
        <w:rPr>
          <w:rFonts w:ascii="Times New Roman" w:hAnsi="Times New Roman" w:cs="Times New Roman"/>
          <w:b/>
          <w:i/>
          <w:iCs/>
          <w:sz w:val="24"/>
          <w:szCs w:val="24"/>
        </w:rPr>
        <w:t xml:space="preserve"> ve Bahçeler Müdürlüğü</w:t>
      </w:r>
    </w:p>
    <w:p w14:paraId="2E2E730C" w14:textId="77777777" w:rsidR="003C1819" w:rsidRPr="00D77319" w:rsidRDefault="003C1819" w:rsidP="008B322A">
      <w:pPr>
        <w:pStyle w:val="AralkYok"/>
        <w:numPr>
          <w:ilvl w:val="0"/>
          <w:numId w:val="3"/>
        </w:numPr>
        <w:rPr>
          <w:rFonts w:ascii="Times New Roman" w:hAnsi="Times New Roman" w:cs="Times New Roman"/>
          <w:b/>
          <w:i/>
          <w:iCs/>
          <w:sz w:val="24"/>
          <w:szCs w:val="24"/>
        </w:rPr>
      </w:pPr>
      <w:r w:rsidRPr="00D77319">
        <w:rPr>
          <w:rFonts w:ascii="Times New Roman" w:hAnsi="Times New Roman" w:cs="Times New Roman"/>
          <w:b/>
          <w:i/>
          <w:iCs/>
          <w:sz w:val="24"/>
          <w:szCs w:val="24"/>
        </w:rPr>
        <w:t>İmar ve Şehircilik Müdürlüğü</w:t>
      </w:r>
    </w:p>
    <w:p w14:paraId="47006F12" w14:textId="77777777" w:rsidR="003C1819" w:rsidRPr="00D77319" w:rsidRDefault="003C1819" w:rsidP="008B322A">
      <w:pPr>
        <w:pStyle w:val="AralkYok"/>
        <w:numPr>
          <w:ilvl w:val="0"/>
          <w:numId w:val="3"/>
        </w:numPr>
        <w:rPr>
          <w:rFonts w:ascii="Times New Roman" w:hAnsi="Times New Roman" w:cs="Times New Roman"/>
          <w:b/>
          <w:i/>
          <w:iCs/>
          <w:sz w:val="24"/>
          <w:szCs w:val="24"/>
        </w:rPr>
      </w:pPr>
      <w:r w:rsidRPr="00D77319">
        <w:rPr>
          <w:rFonts w:ascii="Times New Roman" w:hAnsi="Times New Roman" w:cs="Times New Roman"/>
          <w:b/>
          <w:i/>
          <w:iCs/>
          <w:sz w:val="24"/>
          <w:szCs w:val="24"/>
        </w:rPr>
        <w:t>Temizlik İşleri Müdürlüğü</w:t>
      </w:r>
    </w:p>
    <w:p w14:paraId="76B1EBF7" w14:textId="77777777" w:rsidR="003C1819" w:rsidRPr="00D77319" w:rsidRDefault="003C1819" w:rsidP="008B322A">
      <w:pPr>
        <w:pStyle w:val="AralkYok"/>
        <w:numPr>
          <w:ilvl w:val="0"/>
          <w:numId w:val="3"/>
        </w:numPr>
        <w:rPr>
          <w:rFonts w:ascii="Times New Roman" w:hAnsi="Times New Roman" w:cs="Times New Roman"/>
          <w:b/>
          <w:i/>
          <w:iCs/>
          <w:sz w:val="24"/>
          <w:szCs w:val="24"/>
        </w:rPr>
      </w:pPr>
      <w:r w:rsidRPr="00D77319">
        <w:rPr>
          <w:rFonts w:ascii="Times New Roman" w:hAnsi="Times New Roman" w:cs="Times New Roman"/>
          <w:b/>
          <w:i/>
          <w:iCs/>
          <w:sz w:val="24"/>
          <w:szCs w:val="24"/>
        </w:rPr>
        <w:t>Emlak ve İstimlak Müdürlüğü</w:t>
      </w:r>
    </w:p>
    <w:p w14:paraId="22B6482F" w14:textId="77777777" w:rsidR="003C1819" w:rsidRPr="00D77319" w:rsidRDefault="003C1819" w:rsidP="008B322A">
      <w:pPr>
        <w:pStyle w:val="AralkYok"/>
        <w:numPr>
          <w:ilvl w:val="0"/>
          <w:numId w:val="3"/>
        </w:numPr>
        <w:rPr>
          <w:rFonts w:ascii="Times New Roman" w:hAnsi="Times New Roman" w:cs="Times New Roman"/>
          <w:b/>
          <w:i/>
          <w:iCs/>
          <w:sz w:val="24"/>
          <w:szCs w:val="24"/>
        </w:rPr>
      </w:pPr>
      <w:r w:rsidRPr="00D77319">
        <w:rPr>
          <w:rFonts w:ascii="Times New Roman" w:hAnsi="Times New Roman" w:cs="Times New Roman"/>
          <w:b/>
          <w:i/>
          <w:iCs/>
          <w:sz w:val="24"/>
          <w:szCs w:val="24"/>
        </w:rPr>
        <w:t>Zabıta Amirliği</w:t>
      </w:r>
    </w:p>
    <w:p w14:paraId="45FC0AD1" w14:textId="77777777" w:rsidR="00270F78" w:rsidRPr="00D77319" w:rsidRDefault="00270F78" w:rsidP="008B322A">
      <w:pPr>
        <w:pStyle w:val="AralkYok"/>
        <w:numPr>
          <w:ilvl w:val="0"/>
          <w:numId w:val="3"/>
        </w:numPr>
        <w:rPr>
          <w:rFonts w:ascii="Times New Roman" w:hAnsi="Times New Roman" w:cs="Times New Roman"/>
          <w:b/>
          <w:i/>
          <w:iCs/>
          <w:sz w:val="24"/>
          <w:szCs w:val="24"/>
        </w:rPr>
      </w:pPr>
      <w:r w:rsidRPr="00D77319">
        <w:rPr>
          <w:rFonts w:ascii="Times New Roman" w:hAnsi="Times New Roman" w:cs="Times New Roman"/>
          <w:b/>
          <w:i/>
          <w:iCs/>
          <w:sz w:val="24"/>
          <w:szCs w:val="24"/>
        </w:rPr>
        <w:t>Destek Hizmetleri Müdürlüğü</w:t>
      </w:r>
    </w:p>
    <w:p w14:paraId="7137C24C" w14:textId="77777777" w:rsidR="00D703A9" w:rsidRPr="00D77319" w:rsidRDefault="00D703A9" w:rsidP="008B322A">
      <w:pPr>
        <w:pStyle w:val="AralkYok"/>
        <w:numPr>
          <w:ilvl w:val="0"/>
          <w:numId w:val="3"/>
        </w:numPr>
        <w:rPr>
          <w:rFonts w:ascii="Times New Roman" w:hAnsi="Times New Roman" w:cs="Times New Roman"/>
          <w:b/>
          <w:i/>
          <w:iCs/>
          <w:sz w:val="24"/>
          <w:szCs w:val="24"/>
        </w:rPr>
      </w:pPr>
      <w:r w:rsidRPr="00D77319">
        <w:rPr>
          <w:rFonts w:ascii="Times New Roman" w:hAnsi="Times New Roman" w:cs="Times New Roman"/>
          <w:b/>
          <w:i/>
          <w:iCs/>
          <w:sz w:val="24"/>
          <w:szCs w:val="24"/>
        </w:rPr>
        <w:t>Muhtarlık İşleri Müdürlüğü</w:t>
      </w:r>
    </w:p>
    <w:p w14:paraId="0325DDAA" w14:textId="77777777" w:rsidR="00813018" w:rsidRPr="00D77319" w:rsidRDefault="00813018" w:rsidP="003E61C4">
      <w:pPr>
        <w:pStyle w:val="AralkYok"/>
        <w:ind w:left="720"/>
        <w:rPr>
          <w:rFonts w:ascii="Times New Roman" w:hAnsi="Times New Roman" w:cs="Times New Roman"/>
          <w:b/>
          <w:i/>
          <w:iCs/>
          <w:sz w:val="24"/>
          <w:szCs w:val="24"/>
        </w:rPr>
      </w:pPr>
    </w:p>
    <w:p w14:paraId="5EB58691" w14:textId="77777777" w:rsidR="00DA74E9" w:rsidRPr="00D77319" w:rsidRDefault="009F5E40" w:rsidP="00DA74E9">
      <w:pPr>
        <w:pStyle w:val="AralkYok"/>
        <w:rPr>
          <w:rFonts w:ascii="Times New Roman" w:hAnsi="Times New Roman" w:cs="Times New Roman"/>
          <w:b/>
          <w:i/>
          <w:iCs/>
          <w:color w:val="0070C0"/>
          <w:sz w:val="24"/>
          <w:szCs w:val="24"/>
        </w:rPr>
      </w:pPr>
      <w:r w:rsidRPr="00D77319">
        <w:rPr>
          <w:rFonts w:ascii="Times New Roman" w:hAnsi="Times New Roman" w:cs="Times New Roman"/>
          <w:b/>
          <w:i/>
          <w:iCs/>
          <w:color w:val="0070C0"/>
          <w:sz w:val="24"/>
          <w:szCs w:val="24"/>
        </w:rPr>
        <w:t xml:space="preserve"> </w:t>
      </w:r>
      <w:r w:rsidR="00DA74E9" w:rsidRPr="00D77319">
        <w:rPr>
          <w:rFonts w:ascii="Times New Roman" w:hAnsi="Times New Roman" w:cs="Times New Roman"/>
          <w:b/>
          <w:i/>
          <w:iCs/>
          <w:color w:val="0070C0"/>
          <w:sz w:val="24"/>
          <w:szCs w:val="24"/>
        </w:rPr>
        <w:t>IV-KURUMSAL KABİLİYET VE KAPASİTENİN DEĞERLENDİRİLMESİ</w:t>
      </w:r>
    </w:p>
    <w:p w14:paraId="74F85146" w14:textId="77777777" w:rsidR="003E61C4" w:rsidRPr="00D77319" w:rsidRDefault="003E61C4" w:rsidP="00DA74E9">
      <w:pPr>
        <w:pStyle w:val="AralkYok"/>
        <w:rPr>
          <w:rFonts w:ascii="Times New Roman" w:hAnsi="Times New Roman" w:cs="Times New Roman"/>
          <w:b/>
          <w:i/>
          <w:iCs/>
          <w:color w:val="0070C0"/>
          <w:sz w:val="24"/>
          <w:szCs w:val="24"/>
        </w:rPr>
      </w:pPr>
    </w:p>
    <w:p w14:paraId="7552F126" w14:textId="77777777" w:rsidR="00DA74E9" w:rsidRPr="00D77319" w:rsidRDefault="00DA74E9" w:rsidP="008B322A">
      <w:pPr>
        <w:pStyle w:val="AralkYok"/>
        <w:numPr>
          <w:ilvl w:val="0"/>
          <w:numId w:val="4"/>
        </w:numPr>
        <w:rPr>
          <w:rFonts w:ascii="Times New Roman" w:hAnsi="Times New Roman" w:cs="Times New Roman"/>
          <w:b/>
          <w:i/>
          <w:iCs/>
          <w:sz w:val="24"/>
          <w:szCs w:val="24"/>
        </w:rPr>
      </w:pPr>
      <w:r w:rsidRPr="00D77319">
        <w:rPr>
          <w:rFonts w:ascii="Times New Roman" w:hAnsi="Times New Roman" w:cs="Times New Roman"/>
          <w:b/>
          <w:i/>
          <w:iCs/>
          <w:sz w:val="24"/>
          <w:szCs w:val="24"/>
        </w:rPr>
        <w:t>Üstünlükler</w:t>
      </w:r>
    </w:p>
    <w:p w14:paraId="09FA2F6D" w14:textId="77777777" w:rsidR="00DA74E9" w:rsidRPr="00D77319" w:rsidRDefault="00DA74E9" w:rsidP="008B322A">
      <w:pPr>
        <w:pStyle w:val="AralkYok"/>
        <w:numPr>
          <w:ilvl w:val="0"/>
          <w:numId w:val="4"/>
        </w:numPr>
        <w:rPr>
          <w:rFonts w:ascii="Times New Roman" w:hAnsi="Times New Roman" w:cs="Times New Roman"/>
          <w:b/>
          <w:i/>
          <w:iCs/>
          <w:sz w:val="24"/>
          <w:szCs w:val="24"/>
        </w:rPr>
      </w:pPr>
      <w:r w:rsidRPr="00D77319">
        <w:rPr>
          <w:rFonts w:ascii="Times New Roman" w:hAnsi="Times New Roman" w:cs="Times New Roman"/>
          <w:b/>
          <w:i/>
          <w:iCs/>
          <w:sz w:val="24"/>
          <w:szCs w:val="24"/>
        </w:rPr>
        <w:t>Zayıflıklar</w:t>
      </w:r>
    </w:p>
    <w:p w14:paraId="5DFA1C5F" w14:textId="77777777" w:rsidR="00DA74E9" w:rsidRPr="00D77319" w:rsidRDefault="00DA74E9" w:rsidP="008B322A">
      <w:pPr>
        <w:pStyle w:val="AralkYok"/>
        <w:numPr>
          <w:ilvl w:val="0"/>
          <w:numId w:val="4"/>
        </w:numPr>
        <w:rPr>
          <w:rFonts w:ascii="Times New Roman" w:hAnsi="Times New Roman" w:cs="Times New Roman"/>
          <w:b/>
          <w:i/>
          <w:iCs/>
          <w:sz w:val="24"/>
          <w:szCs w:val="24"/>
        </w:rPr>
      </w:pPr>
      <w:r w:rsidRPr="00D77319">
        <w:rPr>
          <w:rFonts w:ascii="Times New Roman" w:hAnsi="Times New Roman" w:cs="Times New Roman"/>
          <w:b/>
          <w:i/>
          <w:iCs/>
          <w:sz w:val="24"/>
          <w:szCs w:val="24"/>
        </w:rPr>
        <w:t>Değerlendirme</w:t>
      </w:r>
    </w:p>
    <w:p w14:paraId="5F1F560E" w14:textId="77777777" w:rsidR="00813018" w:rsidRPr="00D77319" w:rsidRDefault="00813018" w:rsidP="003E61C4">
      <w:pPr>
        <w:pStyle w:val="AralkYok"/>
        <w:ind w:left="720"/>
        <w:rPr>
          <w:rFonts w:ascii="Times New Roman" w:hAnsi="Times New Roman" w:cs="Times New Roman"/>
          <w:b/>
          <w:i/>
          <w:iCs/>
          <w:sz w:val="24"/>
          <w:szCs w:val="24"/>
        </w:rPr>
      </w:pPr>
    </w:p>
    <w:p w14:paraId="5035465B" w14:textId="77777777" w:rsidR="00DA74E9" w:rsidRPr="00D77319" w:rsidRDefault="009F5E40" w:rsidP="00DA74E9">
      <w:pPr>
        <w:pStyle w:val="AralkYok"/>
        <w:rPr>
          <w:rFonts w:ascii="Times New Roman" w:hAnsi="Times New Roman" w:cs="Times New Roman"/>
          <w:b/>
          <w:i/>
          <w:iCs/>
          <w:color w:val="0070C0"/>
          <w:sz w:val="24"/>
          <w:szCs w:val="24"/>
        </w:rPr>
      </w:pPr>
      <w:r w:rsidRPr="00D77319">
        <w:rPr>
          <w:rFonts w:ascii="Times New Roman" w:hAnsi="Times New Roman" w:cs="Times New Roman"/>
          <w:b/>
          <w:i/>
          <w:iCs/>
          <w:color w:val="0070C0"/>
          <w:sz w:val="24"/>
          <w:szCs w:val="24"/>
        </w:rPr>
        <w:t xml:space="preserve"> </w:t>
      </w:r>
      <w:r w:rsidR="00DA74E9" w:rsidRPr="00D77319">
        <w:rPr>
          <w:rFonts w:ascii="Times New Roman" w:hAnsi="Times New Roman" w:cs="Times New Roman"/>
          <w:b/>
          <w:i/>
          <w:iCs/>
          <w:color w:val="0070C0"/>
          <w:sz w:val="24"/>
          <w:szCs w:val="24"/>
        </w:rPr>
        <w:t>V-ÖNERİ VE TEDBİRLER</w:t>
      </w:r>
    </w:p>
    <w:p w14:paraId="26D8E0C9" w14:textId="77777777" w:rsidR="00813018" w:rsidRPr="00D77319" w:rsidRDefault="00813018" w:rsidP="00DA74E9">
      <w:pPr>
        <w:pStyle w:val="AralkYok"/>
        <w:rPr>
          <w:rFonts w:ascii="Times New Roman" w:hAnsi="Times New Roman" w:cs="Times New Roman"/>
          <w:b/>
          <w:i/>
          <w:iCs/>
          <w:color w:val="0070C0"/>
          <w:sz w:val="24"/>
          <w:szCs w:val="24"/>
        </w:rPr>
      </w:pPr>
    </w:p>
    <w:p w14:paraId="69343CAF" w14:textId="77777777" w:rsidR="00DA74E9" w:rsidRPr="00D77319" w:rsidRDefault="009F5E40" w:rsidP="00DA74E9">
      <w:pPr>
        <w:pStyle w:val="AralkYok"/>
        <w:rPr>
          <w:rFonts w:ascii="Times New Roman" w:hAnsi="Times New Roman" w:cs="Times New Roman"/>
          <w:b/>
          <w:i/>
          <w:iCs/>
          <w:color w:val="0070C0"/>
          <w:sz w:val="24"/>
          <w:szCs w:val="24"/>
        </w:rPr>
      </w:pPr>
      <w:r w:rsidRPr="00D77319">
        <w:rPr>
          <w:rFonts w:ascii="Times New Roman" w:hAnsi="Times New Roman" w:cs="Times New Roman"/>
          <w:b/>
          <w:i/>
          <w:iCs/>
          <w:color w:val="0070C0"/>
          <w:sz w:val="24"/>
          <w:szCs w:val="24"/>
        </w:rPr>
        <w:t xml:space="preserve"> </w:t>
      </w:r>
      <w:r w:rsidR="00DA74E9" w:rsidRPr="00D77319">
        <w:rPr>
          <w:rFonts w:ascii="Times New Roman" w:hAnsi="Times New Roman" w:cs="Times New Roman"/>
          <w:b/>
          <w:i/>
          <w:iCs/>
          <w:color w:val="0070C0"/>
          <w:sz w:val="24"/>
          <w:szCs w:val="24"/>
        </w:rPr>
        <w:t>EKLER</w:t>
      </w:r>
    </w:p>
    <w:p w14:paraId="0E0C3C2E" w14:textId="77777777" w:rsidR="00A84C78" w:rsidRDefault="00A84C78" w:rsidP="00DA74E9">
      <w:pPr>
        <w:pStyle w:val="AralkYok"/>
        <w:rPr>
          <w:rFonts w:ascii="Times New Roman" w:hAnsi="Times New Roman" w:cs="Times New Roman"/>
          <w:b/>
          <w:i/>
          <w:iCs/>
          <w:sz w:val="24"/>
          <w:szCs w:val="24"/>
        </w:rPr>
      </w:pPr>
    </w:p>
    <w:p w14:paraId="1408F239" w14:textId="72179717" w:rsidR="00DA74E9" w:rsidRPr="00D77319" w:rsidRDefault="009F5E40" w:rsidP="00DA74E9">
      <w:pPr>
        <w:pStyle w:val="AralkYok"/>
        <w:rPr>
          <w:rFonts w:ascii="Times New Roman" w:hAnsi="Times New Roman" w:cs="Times New Roman"/>
          <w:b/>
          <w:i/>
          <w:iCs/>
          <w:sz w:val="24"/>
          <w:szCs w:val="24"/>
        </w:rPr>
      </w:pPr>
      <w:r w:rsidRPr="00D77319">
        <w:rPr>
          <w:rFonts w:ascii="Times New Roman" w:hAnsi="Times New Roman" w:cs="Times New Roman"/>
          <w:b/>
          <w:i/>
          <w:iCs/>
          <w:sz w:val="24"/>
          <w:szCs w:val="24"/>
        </w:rPr>
        <w:t xml:space="preserve"> </w:t>
      </w:r>
      <w:r w:rsidR="00DA74E9" w:rsidRPr="00D77319">
        <w:rPr>
          <w:rFonts w:ascii="Times New Roman" w:hAnsi="Times New Roman" w:cs="Times New Roman"/>
          <w:b/>
          <w:i/>
          <w:iCs/>
          <w:sz w:val="24"/>
          <w:szCs w:val="24"/>
        </w:rPr>
        <w:t>Ek: Üst Yöneticinin İç Kontrol Güvence Beyanı</w:t>
      </w:r>
    </w:p>
    <w:p w14:paraId="364136B8" w14:textId="77777777" w:rsidR="00175905" w:rsidRPr="00D77319" w:rsidRDefault="00175905" w:rsidP="00DA74E9">
      <w:pPr>
        <w:pStyle w:val="AralkYok"/>
        <w:rPr>
          <w:rFonts w:ascii="Times New Roman" w:hAnsi="Times New Roman" w:cs="Times New Roman"/>
          <w:sz w:val="24"/>
          <w:szCs w:val="24"/>
        </w:rPr>
      </w:pPr>
    </w:p>
    <w:p w14:paraId="7EDD0BA7" w14:textId="77777777" w:rsidR="00175905" w:rsidRPr="00D77319" w:rsidRDefault="00175905" w:rsidP="00DA74E9">
      <w:pPr>
        <w:pStyle w:val="AralkYok"/>
        <w:rPr>
          <w:rFonts w:ascii="Times New Roman" w:hAnsi="Times New Roman" w:cs="Times New Roman"/>
          <w:sz w:val="24"/>
          <w:szCs w:val="24"/>
        </w:rPr>
      </w:pPr>
    </w:p>
    <w:p w14:paraId="01150B92" w14:textId="77777777" w:rsidR="00175905" w:rsidRPr="00D77319" w:rsidRDefault="00175905" w:rsidP="00DA74E9">
      <w:pPr>
        <w:pStyle w:val="AralkYok"/>
        <w:rPr>
          <w:rFonts w:ascii="Times New Roman" w:hAnsi="Times New Roman" w:cs="Times New Roman"/>
          <w:sz w:val="24"/>
          <w:szCs w:val="24"/>
        </w:rPr>
      </w:pPr>
    </w:p>
    <w:p w14:paraId="1F6983EF" w14:textId="77777777" w:rsidR="00175905" w:rsidRPr="00D77319" w:rsidRDefault="00175905" w:rsidP="00DA74E9">
      <w:pPr>
        <w:pStyle w:val="AralkYok"/>
        <w:rPr>
          <w:rFonts w:ascii="Times New Roman" w:hAnsi="Times New Roman" w:cs="Times New Roman"/>
          <w:sz w:val="24"/>
          <w:szCs w:val="24"/>
        </w:rPr>
      </w:pPr>
    </w:p>
    <w:p w14:paraId="2DF71B87" w14:textId="77777777" w:rsidR="00175905" w:rsidRPr="00D77319" w:rsidRDefault="00175905" w:rsidP="00DA74E9">
      <w:pPr>
        <w:pStyle w:val="AralkYok"/>
        <w:rPr>
          <w:rFonts w:ascii="Times New Roman" w:hAnsi="Times New Roman" w:cs="Times New Roman"/>
          <w:sz w:val="24"/>
          <w:szCs w:val="24"/>
        </w:rPr>
      </w:pPr>
    </w:p>
    <w:p w14:paraId="7BE7D5C1" w14:textId="77777777" w:rsidR="00175905" w:rsidRPr="00D77319" w:rsidRDefault="00175905" w:rsidP="00DA74E9">
      <w:pPr>
        <w:pStyle w:val="AralkYok"/>
        <w:rPr>
          <w:rFonts w:ascii="Times New Roman" w:hAnsi="Times New Roman" w:cs="Times New Roman"/>
          <w:sz w:val="24"/>
          <w:szCs w:val="24"/>
        </w:rPr>
      </w:pPr>
    </w:p>
    <w:p w14:paraId="08004F28" w14:textId="77777777" w:rsidR="00175905" w:rsidRPr="00D77319" w:rsidRDefault="00175905" w:rsidP="00DA74E9">
      <w:pPr>
        <w:pStyle w:val="AralkYok"/>
        <w:rPr>
          <w:rFonts w:ascii="Times New Roman" w:hAnsi="Times New Roman" w:cs="Times New Roman"/>
          <w:sz w:val="24"/>
          <w:szCs w:val="24"/>
        </w:rPr>
      </w:pPr>
    </w:p>
    <w:p w14:paraId="0EE95AF8" w14:textId="77777777" w:rsidR="00175905" w:rsidRPr="00D77319" w:rsidRDefault="00175905" w:rsidP="00DA74E9">
      <w:pPr>
        <w:pStyle w:val="AralkYok"/>
        <w:rPr>
          <w:rFonts w:ascii="Times New Roman" w:hAnsi="Times New Roman" w:cs="Times New Roman"/>
          <w:sz w:val="24"/>
          <w:szCs w:val="24"/>
        </w:rPr>
      </w:pPr>
    </w:p>
    <w:p w14:paraId="2953A0BB" w14:textId="77777777" w:rsidR="001B348D" w:rsidRPr="00D77319" w:rsidRDefault="001B348D" w:rsidP="00DA74E9">
      <w:pPr>
        <w:pStyle w:val="AralkYok"/>
        <w:rPr>
          <w:rFonts w:ascii="Times New Roman" w:hAnsi="Times New Roman" w:cs="Times New Roman"/>
          <w:sz w:val="24"/>
          <w:szCs w:val="24"/>
        </w:rPr>
      </w:pPr>
    </w:p>
    <w:p w14:paraId="17015ED6" w14:textId="77777777" w:rsidR="00D77319" w:rsidRPr="00D77319" w:rsidRDefault="00D77319" w:rsidP="00585512">
      <w:pPr>
        <w:pStyle w:val="AralkYok"/>
        <w:jc w:val="center"/>
        <w:rPr>
          <w:rFonts w:ascii="Times New Roman" w:hAnsi="Times New Roman" w:cs="Times New Roman"/>
          <w:b/>
        </w:rPr>
      </w:pPr>
    </w:p>
    <w:p w14:paraId="1659C979" w14:textId="4A7C20C1" w:rsidR="00175905" w:rsidRPr="0014663A" w:rsidRDefault="00175905" w:rsidP="00585512">
      <w:pPr>
        <w:pStyle w:val="AralkYok"/>
        <w:jc w:val="center"/>
        <w:rPr>
          <w:rFonts w:ascii="Times New Roman" w:hAnsi="Times New Roman" w:cs="Times New Roman"/>
          <w:b/>
          <w:i/>
          <w:iCs/>
        </w:rPr>
      </w:pPr>
      <w:r w:rsidRPr="0014663A">
        <w:rPr>
          <w:rFonts w:ascii="Times New Roman" w:hAnsi="Times New Roman" w:cs="Times New Roman"/>
          <w:b/>
          <w:i/>
          <w:iCs/>
        </w:rPr>
        <w:t>SUNUŞ</w:t>
      </w:r>
    </w:p>
    <w:p w14:paraId="0D92D7E3" w14:textId="77777777" w:rsidR="00175905" w:rsidRPr="0014663A" w:rsidRDefault="00175905" w:rsidP="00585512">
      <w:pPr>
        <w:pStyle w:val="AralkYok"/>
        <w:jc w:val="center"/>
        <w:rPr>
          <w:rFonts w:ascii="Times New Roman" w:hAnsi="Times New Roman" w:cs="Times New Roman"/>
          <w:i/>
          <w:iCs/>
        </w:rPr>
      </w:pPr>
    </w:p>
    <w:p w14:paraId="2A58BCB6" w14:textId="57E9676E" w:rsidR="00EC2BBB" w:rsidRDefault="00585512" w:rsidP="00F558A8">
      <w:pPr>
        <w:pStyle w:val="AralkYok"/>
        <w:jc w:val="both"/>
        <w:rPr>
          <w:rFonts w:ascii="Times New Roman" w:hAnsi="Times New Roman" w:cs="Times New Roman"/>
          <w:i/>
          <w:sz w:val="24"/>
          <w:szCs w:val="24"/>
        </w:rPr>
      </w:pPr>
      <w:r w:rsidRPr="0014663A">
        <w:rPr>
          <w:i/>
          <w:iCs/>
        </w:rPr>
        <w:t xml:space="preserve">          </w:t>
      </w:r>
    </w:p>
    <w:p w14:paraId="58402B46" w14:textId="08ECCE9F" w:rsidR="00B83566" w:rsidRDefault="0048538A" w:rsidP="0048538A">
      <w:pPr>
        <w:pStyle w:val="AralkYok"/>
        <w:ind w:firstLine="708"/>
        <w:jc w:val="both"/>
        <w:rPr>
          <w:rFonts w:ascii="Times New Roman" w:hAnsi="Times New Roman" w:cs="Times New Roman"/>
          <w:i/>
          <w:sz w:val="24"/>
          <w:szCs w:val="24"/>
        </w:rPr>
      </w:pPr>
      <w:r>
        <w:rPr>
          <w:rFonts w:ascii="Times New Roman" w:hAnsi="Times New Roman" w:cs="Times New Roman"/>
          <w:i/>
          <w:sz w:val="24"/>
          <w:szCs w:val="24"/>
        </w:rPr>
        <w:t>Değerli Hemşerilerim,</w:t>
      </w:r>
    </w:p>
    <w:p w14:paraId="7FBF6DF1" w14:textId="7ACCF1D8" w:rsidR="0048538A" w:rsidRDefault="0048538A" w:rsidP="0048538A">
      <w:pPr>
        <w:pStyle w:val="AralkYok"/>
        <w:ind w:firstLine="708"/>
        <w:jc w:val="both"/>
        <w:rPr>
          <w:rFonts w:ascii="Times New Roman" w:hAnsi="Times New Roman" w:cs="Times New Roman"/>
          <w:i/>
          <w:sz w:val="24"/>
          <w:szCs w:val="24"/>
        </w:rPr>
      </w:pPr>
    </w:p>
    <w:p w14:paraId="2366EA8D" w14:textId="538E8097" w:rsidR="0048538A" w:rsidRDefault="0048538A" w:rsidP="0048538A">
      <w:pPr>
        <w:pStyle w:val="AralkYok"/>
        <w:ind w:firstLine="708"/>
        <w:jc w:val="both"/>
        <w:rPr>
          <w:rFonts w:ascii="Times New Roman" w:hAnsi="Times New Roman" w:cs="Times New Roman"/>
          <w:i/>
          <w:sz w:val="24"/>
          <w:szCs w:val="24"/>
        </w:rPr>
      </w:pPr>
      <w:r>
        <w:rPr>
          <w:rFonts w:ascii="Times New Roman" w:hAnsi="Times New Roman" w:cs="Times New Roman"/>
          <w:i/>
          <w:sz w:val="24"/>
          <w:szCs w:val="24"/>
        </w:rPr>
        <w:t>31 Mart 2024 tarihinde gerçekleştirilen Mahalli İdareler Yerel Seçimleri sonucunda halkımızı yoğun teveccühü ile göreve geldiğimiz ilk günden itibaren ilçemizin ve halkımızın temel ve öncelikli ihtiyaçlarını karşılamak için gece gündüz demeden çalışmaya başladık. Bu bağlamda özellikle Manisa Büyükşehir Belediyemizin ekipman ve araç desteklerini hızla ilçemize alarak öncelikle kırsal mahallelerimizde bulunan ve halkımızın yoğun olarak talep etmiş olduğu bozuk yollar ve satıhların ivedilikle tadilat bakım ve düzenleme işlerini gerçekleştirdik. Belediyemiz mali</w:t>
      </w:r>
      <w:r w:rsidR="00C60510">
        <w:rPr>
          <w:rFonts w:ascii="Times New Roman" w:hAnsi="Times New Roman" w:cs="Times New Roman"/>
          <w:i/>
          <w:sz w:val="24"/>
          <w:szCs w:val="24"/>
        </w:rPr>
        <w:t xml:space="preserve"> durumu ile tasarruf tedbirlerine de riayet ederek Belediyemizin öncelikli ihtiyacı olan bir adet damperli kamyon alımını Belediyemiz imkânlarıyla gerçekleştirdik. </w:t>
      </w:r>
    </w:p>
    <w:p w14:paraId="1D48E9B1" w14:textId="77777777" w:rsidR="00174C13" w:rsidRDefault="00174C13" w:rsidP="0048538A">
      <w:pPr>
        <w:pStyle w:val="AralkYok"/>
        <w:ind w:firstLine="708"/>
        <w:jc w:val="both"/>
        <w:rPr>
          <w:rFonts w:ascii="Times New Roman" w:hAnsi="Times New Roman" w:cs="Times New Roman"/>
          <w:i/>
          <w:sz w:val="24"/>
          <w:szCs w:val="24"/>
        </w:rPr>
      </w:pPr>
    </w:p>
    <w:p w14:paraId="24BD0E92" w14:textId="77777777" w:rsidR="00E0347E" w:rsidRDefault="009B5949" w:rsidP="0048538A">
      <w:pPr>
        <w:pStyle w:val="AralkYok"/>
        <w:ind w:firstLine="708"/>
        <w:jc w:val="both"/>
        <w:rPr>
          <w:rFonts w:ascii="Times New Roman" w:hAnsi="Times New Roman" w:cs="Times New Roman"/>
          <w:i/>
          <w:sz w:val="24"/>
          <w:szCs w:val="24"/>
        </w:rPr>
      </w:pPr>
      <w:r>
        <w:rPr>
          <w:rFonts w:ascii="Times New Roman" w:hAnsi="Times New Roman" w:cs="Times New Roman"/>
          <w:i/>
          <w:sz w:val="24"/>
          <w:szCs w:val="24"/>
        </w:rPr>
        <w:t>2024 yılı içerisinde ilçemiz</w:t>
      </w:r>
      <w:r w:rsidR="00C60510">
        <w:rPr>
          <w:rFonts w:ascii="Times New Roman" w:hAnsi="Times New Roman" w:cs="Times New Roman"/>
          <w:i/>
          <w:sz w:val="24"/>
          <w:szCs w:val="24"/>
        </w:rPr>
        <w:t xml:space="preserve"> için çok önem addettiğimiz Güneş Enerji Santrali Yapımı için yoğun bir mesai harcayarak Manisa Büyükşehir Belediyemiz ile birlikte Ortak Hizmet Protokolü gerçekleştirilerek söz konusu tesisin yapımı için gerekli olan tüm şartları sağlayarak 2025 yılı içerisinde yapım işinin </w:t>
      </w:r>
      <w:r w:rsidR="00236042">
        <w:rPr>
          <w:rFonts w:ascii="Times New Roman" w:hAnsi="Times New Roman" w:cs="Times New Roman"/>
          <w:i/>
          <w:sz w:val="24"/>
          <w:szCs w:val="24"/>
        </w:rPr>
        <w:t>gerçekl</w:t>
      </w:r>
      <w:r>
        <w:rPr>
          <w:rFonts w:ascii="Times New Roman" w:hAnsi="Times New Roman" w:cs="Times New Roman"/>
          <w:i/>
          <w:sz w:val="24"/>
          <w:szCs w:val="24"/>
        </w:rPr>
        <w:t>eştirilmesi</w:t>
      </w:r>
      <w:r w:rsidR="00236042">
        <w:rPr>
          <w:rFonts w:ascii="Times New Roman" w:hAnsi="Times New Roman" w:cs="Times New Roman"/>
          <w:i/>
          <w:sz w:val="24"/>
          <w:szCs w:val="24"/>
        </w:rPr>
        <w:t xml:space="preserve"> için</w:t>
      </w:r>
      <w:r w:rsidR="00174C13">
        <w:rPr>
          <w:rFonts w:ascii="Times New Roman" w:hAnsi="Times New Roman" w:cs="Times New Roman"/>
          <w:i/>
          <w:sz w:val="24"/>
          <w:szCs w:val="24"/>
        </w:rPr>
        <w:t xml:space="preserve"> gerekli</w:t>
      </w:r>
      <w:r w:rsidR="00236042">
        <w:rPr>
          <w:rFonts w:ascii="Times New Roman" w:hAnsi="Times New Roman" w:cs="Times New Roman"/>
          <w:i/>
          <w:sz w:val="24"/>
          <w:szCs w:val="24"/>
        </w:rPr>
        <w:t xml:space="preserve"> olan</w:t>
      </w:r>
      <w:r w:rsidR="00174C13">
        <w:rPr>
          <w:rFonts w:ascii="Times New Roman" w:hAnsi="Times New Roman" w:cs="Times New Roman"/>
          <w:i/>
          <w:sz w:val="24"/>
          <w:szCs w:val="24"/>
        </w:rPr>
        <w:t xml:space="preserve"> altyapıyı tamamladık.</w:t>
      </w:r>
      <w:r>
        <w:rPr>
          <w:rFonts w:ascii="Times New Roman" w:hAnsi="Times New Roman" w:cs="Times New Roman"/>
          <w:i/>
          <w:sz w:val="24"/>
          <w:szCs w:val="24"/>
        </w:rPr>
        <w:t xml:space="preserve"> </w:t>
      </w:r>
    </w:p>
    <w:p w14:paraId="1CE7F766" w14:textId="5C82E5F7" w:rsidR="00C60510" w:rsidRDefault="009B5949" w:rsidP="0048538A">
      <w:pPr>
        <w:pStyle w:val="AralkYok"/>
        <w:ind w:firstLine="708"/>
        <w:jc w:val="both"/>
        <w:rPr>
          <w:rFonts w:ascii="Times New Roman" w:hAnsi="Times New Roman" w:cs="Times New Roman"/>
          <w:i/>
          <w:sz w:val="24"/>
          <w:szCs w:val="24"/>
        </w:rPr>
      </w:pPr>
      <w:r>
        <w:rPr>
          <w:rFonts w:ascii="Times New Roman" w:hAnsi="Times New Roman" w:cs="Times New Roman"/>
          <w:i/>
          <w:sz w:val="24"/>
          <w:szCs w:val="24"/>
        </w:rPr>
        <w:t>Ayrıca İlçemiz İzmir Ankara asfaltı üzerinde bulunan Belediyemize ait alanda Elektrikli Araç Şarj İstasyonu kurulumu için gerekli altyapı çalışmaları 2024 yılı içerisinde tamamlanmış olup yakın zamanda faaliyete geçmesi planlanmaktadır.</w:t>
      </w:r>
    </w:p>
    <w:p w14:paraId="66DB3A9E" w14:textId="77777777" w:rsidR="009B5949" w:rsidRDefault="009B5949" w:rsidP="0048538A">
      <w:pPr>
        <w:pStyle w:val="AralkYok"/>
        <w:ind w:firstLine="708"/>
        <w:jc w:val="both"/>
        <w:rPr>
          <w:rFonts w:ascii="Times New Roman" w:hAnsi="Times New Roman" w:cs="Times New Roman"/>
          <w:i/>
          <w:sz w:val="24"/>
          <w:szCs w:val="24"/>
        </w:rPr>
      </w:pPr>
    </w:p>
    <w:p w14:paraId="14557B78" w14:textId="68569B39" w:rsidR="009B5949" w:rsidRDefault="009B5949" w:rsidP="0048538A">
      <w:pPr>
        <w:pStyle w:val="AralkYok"/>
        <w:ind w:firstLine="708"/>
        <w:jc w:val="both"/>
        <w:rPr>
          <w:rFonts w:ascii="Times New Roman" w:hAnsi="Times New Roman" w:cs="Times New Roman"/>
          <w:i/>
          <w:sz w:val="24"/>
          <w:szCs w:val="24"/>
        </w:rPr>
      </w:pPr>
      <w:r>
        <w:rPr>
          <w:rFonts w:ascii="Times New Roman" w:hAnsi="Times New Roman" w:cs="Times New Roman"/>
          <w:i/>
          <w:sz w:val="24"/>
          <w:szCs w:val="24"/>
        </w:rPr>
        <w:t>İlçemiz için önem arz eden Barbaros Mahallesi üst geçidi yapımı için 2024 yılı içerisinde Manisa Büyükşehir Belediyesi ile gerekli çalışmalara başlanmış olup Karayolları Bölge Müdürlüğünden gerekli onay alınmasını müteakip gerekli çalışmalara başlanacaktır.</w:t>
      </w:r>
    </w:p>
    <w:p w14:paraId="15C47A2B" w14:textId="77777777" w:rsidR="00174C13" w:rsidRDefault="00174C13" w:rsidP="0048538A">
      <w:pPr>
        <w:pStyle w:val="AralkYok"/>
        <w:ind w:firstLine="708"/>
        <w:jc w:val="both"/>
        <w:rPr>
          <w:rFonts w:ascii="Times New Roman" w:hAnsi="Times New Roman" w:cs="Times New Roman"/>
          <w:i/>
          <w:sz w:val="24"/>
          <w:szCs w:val="24"/>
        </w:rPr>
      </w:pPr>
    </w:p>
    <w:p w14:paraId="5D2E1BF7" w14:textId="1BB54FD6" w:rsidR="00C60510" w:rsidRDefault="00C60510" w:rsidP="0048538A">
      <w:pPr>
        <w:pStyle w:val="AralkYok"/>
        <w:ind w:firstLine="708"/>
        <w:jc w:val="both"/>
        <w:rPr>
          <w:rFonts w:ascii="Times New Roman" w:hAnsi="Times New Roman" w:cs="Times New Roman"/>
          <w:i/>
          <w:sz w:val="24"/>
          <w:szCs w:val="24"/>
        </w:rPr>
      </w:pPr>
      <w:r>
        <w:rPr>
          <w:rFonts w:ascii="Times New Roman" w:hAnsi="Times New Roman" w:cs="Times New Roman"/>
          <w:i/>
          <w:sz w:val="24"/>
          <w:szCs w:val="24"/>
        </w:rPr>
        <w:t xml:space="preserve">Yine 2024 yılı içerisinde ilçe halkımızın talep ve ihtiyaçları doğrultusunda ilçemize kreş ve gündüz bakım evi kazandırılması için gerekli altyapı çalışmalarını tamamladık. Yine özellikle ilçemiz sanayi esnafının talebi ve belediyemize gelir kazandırılması amacıyla ilçemize sanayi işyeri kazandırılması amacıyla belediyemize ait taşınmaz üzerinde gerekli proje ve altyapı çalışmalarını tamamlamış bulunmaktayız. </w:t>
      </w:r>
    </w:p>
    <w:p w14:paraId="67682A2C" w14:textId="77777777" w:rsidR="00174C13" w:rsidRDefault="00174C13" w:rsidP="0048538A">
      <w:pPr>
        <w:pStyle w:val="AralkYok"/>
        <w:ind w:firstLine="708"/>
        <w:jc w:val="both"/>
        <w:rPr>
          <w:rFonts w:ascii="Times New Roman" w:hAnsi="Times New Roman" w:cs="Times New Roman"/>
          <w:i/>
          <w:sz w:val="24"/>
          <w:szCs w:val="24"/>
        </w:rPr>
      </w:pPr>
    </w:p>
    <w:p w14:paraId="51F0F8E3" w14:textId="0E4E6A8D" w:rsidR="00C60510" w:rsidRDefault="00C60510" w:rsidP="0048538A">
      <w:pPr>
        <w:pStyle w:val="AralkYok"/>
        <w:ind w:firstLine="708"/>
        <w:jc w:val="both"/>
        <w:rPr>
          <w:rFonts w:ascii="Times New Roman" w:hAnsi="Times New Roman" w:cs="Times New Roman"/>
          <w:i/>
          <w:sz w:val="24"/>
          <w:szCs w:val="24"/>
        </w:rPr>
      </w:pPr>
      <w:r>
        <w:rPr>
          <w:rFonts w:ascii="Times New Roman" w:hAnsi="Times New Roman" w:cs="Times New Roman"/>
          <w:i/>
          <w:sz w:val="24"/>
          <w:szCs w:val="24"/>
        </w:rPr>
        <w:t>2024 yılı içerisinde Park ve Bahçeler müdürlüğümüz ekiplerince ilçemizin tüm mahallelerinde temizlik bakım ve park düzenleme çalışmaları yapılmış olup, ilçemiz Gökkaya mahallesinde bulunan parkın yazlık düğün salonu ve sosyal tesis olarak peyzaj çalışmaları başlatılmış ve tamamlanma aşamasına gelinmiştir.</w:t>
      </w:r>
      <w:r w:rsidR="009B5949">
        <w:rPr>
          <w:rFonts w:ascii="Times New Roman" w:hAnsi="Times New Roman" w:cs="Times New Roman"/>
          <w:i/>
          <w:sz w:val="24"/>
          <w:szCs w:val="24"/>
        </w:rPr>
        <w:t xml:space="preserve"> Ayrıca İlçemiz Yunus Emre Parkının da peyzaj ve sosyal tesis düzenleme çalışmalarına başlanmış olup tamamlanma aşamasına gelinmiştir.</w:t>
      </w:r>
    </w:p>
    <w:p w14:paraId="23C53443" w14:textId="77777777" w:rsidR="00174C13" w:rsidRDefault="00174C13" w:rsidP="0048538A">
      <w:pPr>
        <w:pStyle w:val="AralkYok"/>
        <w:ind w:firstLine="708"/>
        <w:jc w:val="both"/>
        <w:rPr>
          <w:rFonts w:ascii="Times New Roman" w:hAnsi="Times New Roman" w:cs="Times New Roman"/>
          <w:i/>
          <w:sz w:val="24"/>
          <w:szCs w:val="24"/>
        </w:rPr>
      </w:pPr>
    </w:p>
    <w:p w14:paraId="70131C28" w14:textId="188D6411" w:rsidR="00174C13" w:rsidRDefault="00174C13" w:rsidP="0048538A">
      <w:pPr>
        <w:pStyle w:val="AralkYok"/>
        <w:ind w:firstLine="708"/>
        <w:jc w:val="both"/>
        <w:rPr>
          <w:rFonts w:ascii="Times New Roman" w:hAnsi="Times New Roman" w:cs="Times New Roman"/>
          <w:i/>
          <w:sz w:val="24"/>
          <w:szCs w:val="24"/>
        </w:rPr>
      </w:pPr>
      <w:r>
        <w:rPr>
          <w:rFonts w:ascii="Times New Roman" w:hAnsi="Times New Roman" w:cs="Times New Roman"/>
          <w:i/>
          <w:sz w:val="24"/>
          <w:szCs w:val="24"/>
        </w:rPr>
        <w:t>2024 yılı içerisinde Fen İşleri Müdürlüğü ekiplerimizce ilçemiz genelinde yol yapım ve onarım çalışmaları yapılmış olup ilçemizin muhtelif alanlarında bu çalışmalar devam etmektedir.</w:t>
      </w:r>
    </w:p>
    <w:p w14:paraId="0344A869" w14:textId="02B2552C" w:rsidR="00C10D44" w:rsidRDefault="00C10D44" w:rsidP="0048538A">
      <w:pPr>
        <w:pStyle w:val="AralkYok"/>
        <w:ind w:firstLine="708"/>
        <w:jc w:val="both"/>
        <w:rPr>
          <w:rFonts w:ascii="Times New Roman" w:hAnsi="Times New Roman" w:cs="Times New Roman"/>
          <w:i/>
          <w:sz w:val="24"/>
          <w:szCs w:val="24"/>
        </w:rPr>
      </w:pPr>
    </w:p>
    <w:p w14:paraId="0E7A2EC9" w14:textId="409E9AAC" w:rsidR="00C10D44" w:rsidRDefault="00C10D44" w:rsidP="0048538A">
      <w:pPr>
        <w:pStyle w:val="AralkYok"/>
        <w:ind w:firstLine="708"/>
        <w:jc w:val="both"/>
        <w:rPr>
          <w:rFonts w:ascii="Times New Roman" w:hAnsi="Times New Roman" w:cs="Times New Roman"/>
          <w:i/>
          <w:sz w:val="24"/>
          <w:szCs w:val="24"/>
        </w:rPr>
      </w:pPr>
      <w:r>
        <w:rPr>
          <w:rFonts w:ascii="Times New Roman" w:hAnsi="Times New Roman" w:cs="Times New Roman"/>
          <w:i/>
          <w:sz w:val="24"/>
          <w:szCs w:val="24"/>
        </w:rPr>
        <w:t>Temizlik İşleri müdürlüğümüzce 2024 yılı içerisinde yoğun bir çalışma yapılarak ilçemizin tüm mahallelerinde çalışma yapılarak eksik olan çöp konteyneri alımları yapılarak halkımızın hizmetine sunulmuştur.</w:t>
      </w:r>
    </w:p>
    <w:p w14:paraId="2C65282F" w14:textId="231DB76B" w:rsidR="00174C13" w:rsidRDefault="00174C13" w:rsidP="0048538A">
      <w:pPr>
        <w:pStyle w:val="AralkYok"/>
        <w:ind w:firstLine="708"/>
        <w:jc w:val="both"/>
        <w:rPr>
          <w:rFonts w:ascii="Times New Roman" w:hAnsi="Times New Roman" w:cs="Times New Roman"/>
          <w:i/>
          <w:sz w:val="24"/>
          <w:szCs w:val="24"/>
        </w:rPr>
      </w:pPr>
    </w:p>
    <w:p w14:paraId="46123A0B" w14:textId="6F932EC7" w:rsidR="00174C13" w:rsidRPr="00174C13" w:rsidRDefault="00174C13" w:rsidP="00174C13">
      <w:pPr>
        <w:pStyle w:val="AralkYok"/>
        <w:ind w:firstLine="708"/>
        <w:jc w:val="both"/>
        <w:rPr>
          <w:rFonts w:ascii="Times New Roman" w:hAnsi="Times New Roman" w:cs="Times New Roman"/>
          <w:i/>
          <w:sz w:val="24"/>
          <w:szCs w:val="24"/>
        </w:rPr>
      </w:pPr>
      <w:r w:rsidRPr="00174C13">
        <w:rPr>
          <w:rFonts w:ascii="Times New Roman" w:hAnsi="Times New Roman" w:cs="Times New Roman"/>
          <w:i/>
          <w:sz w:val="24"/>
          <w:szCs w:val="24"/>
        </w:rPr>
        <w:t>Yukarıda özet olarak sunmuş olduğumuz ve 5393 sayılı Belediye Kanunu’nun 56. maddesi ve 5018 sayılı Kamu Mali Yönetimi ve Kontrol Kanununun 41. maddesi hükümleri göz önünde bulundurularak hazırladığımız 202</w:t>
      </w:r>
      <w:r>
        <w:rPr>
          <w:rFonts w:ascii="Times New Roman" w:hAnsi="Times New Roman" w:cs="Times New Roman"/>
          <w:i/>
          <w:sz w:val="24"/>
          <w:szCs w:val="24"/>
        </w:rPr>
        <w:t>4</w:t>
      </w:r>
      <w:r w:rsidRPr="00174C13">
        <w:rPr>
          <w:rFonts w:ascii="Times New Roman" w:hAnsi="Times New Roman" w:cs="Times New Roman"/>
          <w:i/>
          <w:sz w:val="24"/>
          <w:szCs w:val="24"/>
        </w:rPr>
        <w:t xml:space="preserve"> yılı Faaliyet Raporunun hayırlı olmasını diliyor, raporun hazırlanmasında emeği geçen tüm çalışma arkadaşlarıma, Belediye Meclis Üyelerimize, desteğini ve katkılarını esirgemeyen hemşerilerimize teşekkür ediyorum. Saygılarımla.</w:t>
      </w:r>
    </w:p>
    <w:p w14:paraId="4E710322" w14:textId="77777777" w:rsidR="0048538A" w:rsidRPr="00557E83" w:rsidRDefault="0048538A" w:rsidP="00B83566">
      <w:pPr>
        <w:pStyle w:val="AralkYok"/>
        <w:jc w:val="both"/>
        <w:rPr>
          <w:rFonts w:ascii="Times New Roman" w:eastAsia="Times New Roman" w:hAnsi="Times New Roman" w:cs="Times New Roman"/>
          <w:i/>
          <w:color w:val="000000"/>
          <w:sz w:val="24"/>
          <w:szCs w:val="24"/>
          <w:lang w:eastAsia="tr-TR"/>
        </w:rPr>
      </w:pPr>
    </w:p>
    <w:p w14:paraId="30C9003C" w14:textId="7D5DEE7F" w:rsidR="00174C13" w:rsidRPr="0014663A" w:rsidRDefault="00280B36" w:rsidP="00174C13">
      <w:pPr>
        <w:pStyle w:val="AralkYok"/>
        <w:jc w:val="both"/>
        <w:rPr>
          <w:rFonts w:ascii="Times New Roman" w:eastAsia="Times New Roman" w:hAnsi="Times New Roman" w:cs="Times New Roman"/>
          <w:i/>
          <w:iCs/>
          <w:color w:val="000000"/>
          <w:lang w:eastAsia="tr-TR"/>
        </w:rPr>
      </w:pPr>
      <w:r>
        <w:rPr>
          <w:rFonts w:ascii="Times New Roman" w:eastAsia="Times New Roman" w:hAnsi="Times New Roman" w:cs="Times New Roman"/>
          <w:i/>
          <w:iCs/>
          <w:color w:val="000000"/>
          <w:sz w:val="24"/>
          <w:szCs w:val="24"/>
          <w:lang w:eastAsia="tr-TR"/>
        </w:rPr>
        <w:t xml:space="preserve">           </w:t>
      </w:r>
    </w:p>
    <w:p w14:paraId="627EDD82" w14:textId="5352ADAF" w:rsidR="00B83566" w:rsidRPr="0014663A" w:rsidRDefault="008108AF" w:rsidP="008108AF">
      <w:pPr>
        <w:pStyle w:val="AralkYok"/>
        <w:jc w:val="both"/>
        <w:rPr>
          <w:rFonts w:ascii="Times New Roman" w:hAnsi="Times New Roman" w:cs="Times New Roman"/>
          <w:i/>
          <w:iCs/>
        </w:rPr>
      </w:pPr>
      <w:r w:rsidRPr="0014663A">
        <w:rPr>
          <w:rFonts w:ascii="Times New Roman" w:hAnsi="Times New Roman" w:cs="Times New Roman"/>
          <w:i/>
          <w:iCs/>
        </w:rPr>
        <w:t xml:space="preserve"> </w:t>
      </w:r>
    </w:p>
    <w:p w14:paraId="38049DEB" w14:textId="28DBC197" w:rsidR="00B83566" w:rsidRPr="0014663A" w:rsidRDefault="00280B36" w:rsidP="00280B36">
      <w:pPr>
        <w:pStyle w:val="AralkYok"/>
        <w:ind w:left="9204"/>
        <w:jc w:val="center"/>
        <w:rPr>
          <w:rFonts w:ascii="Times New Roman" w:hAnsi="Times New Roman" w:cs="Times New Roman"/>
          <w:i/>
          <w:iCs/>
        </w:rPr>
      </w:pPr>
      <w:r>
        <w:rPr>
          <w:rFonts w:ascii="Times New Roman" w:hAnsi="Times New Roman" w:cs="Times New Roman"/>
          <w:i/>
          <w:iCs/>
        </w:rPr>
        <w:t xml:space="preserve">  Fuat MİNTAŞ</w:t>
      </w:r>
    </w:p>
    <w:p w14:paraId="242B041C" w14:textId="77777777" w:rsidR="00B83566" w:rsidRPr="0014663A" w:rsidRDefault="00B83566" w:rsidP="00B83566">
      <w:pPr>
        <w:pStyle w:val="AralkYok"/>
        <w:ind w:firstLine="708"/>
        <w:jc w:val="right"/>
        <w:rPr>
          <w:rFonts w:ascii="Times New Roman" w:hAnsi="Times New Roman" w:cs="Times New Roman"/>
          <w:i/>
          <w:iCs/>
        </w:rPr>
      </w:pPr>
      <w:r w:rsidRPr="0014663A">
        <w:rPr>
          <w:rFonts w:ascii="Times New Roman" w:hAnsi="Times New Roman" w:cs="Times New Roman"/>
          <w:i/>
          <w:iCs/>
        </w:rPr>
        <w:t>Belediye Başkanı</w:t>
      </w:r>
    </w:p>
    <w:p w14:paraId="21496171" w14:textId="77777777" w:rsidR="00B83566" w:rsidRPr="00D77319" w:rsidRDefault="00B83566" w:rsidP="00B83566">
      <w:pPr>
        <w:pStyle w:val="AralkYok"/>
        <w:jc w:val="center"/>
        <w:rPr>
          <w:rFonts w:ascii="Times New Roman" w:hAnsi="Times New Roman" w:cs="Times New Roman"/>
          <w:sz w:val="24"/>
          <w:szCs w:val="24"/>
        </w:rPr>
      </w:pPr>
    </w:p>
    <w:p w14:paraId="172BF988" w14:textId="77777777" w:rsidR="00B83566" w:rsidRDefault="00B83566" w:rsidP="00B83566">
      <w:pPr>
        <w:pStyle w:val="AralkYok"/>
        <w:jc w:val="both"/>
        <w:rPr>
          <w:rFonts w:ascii="Times New Roman" w:hAnsi="Times New Roman" w:cs="Times New Roman"/>
          <w:sz w:val="24"/>
          <w:szCs w:val="24"/>
        </w:rPr>
      </w:pPr>
    </w:p>
    <w:p w14:paraId="2CE2B0E6" w14:textId="77777777" w:rsidR="003B0724" w:rsidRPr="00D77319" w:rsidRDefault="003B0724" w:rsidP="003B0724">
      <w:pPr>
        <w:pStyle w:val="AralkYok"/>
        <w:jc w:val="both"/>
        <w:rPr>
          <w:rFonts w:ascii="Times New Roman" w:hAnsi="Times New Roman" w:cs="Times New Roman"/>
          <w:b/>
          <w:color w:val="0070C0"/>
          <w:sz w:val="24"/>
          <w:szCs w:val="24"/>
        </w:rPr>
      </w:pPr>
      <w:r w:rsidRPr="00D77319">
        <w:rPr>
          <w:rFonts w:ascii="Times New Roman" w:hAnsi="Times New Roman" w:cs="Times New Roman"/>
          <w:b/>
          <w:color w:val="0070C0"/>
          <w:sz w:val="24"/>
          <w:szCs w:val="24"/>
        </w:rPr>
        <w:t>I-GENEL BİLGİLER</w:t>
      </w:r>
    </w:p>
    <w:p w14:paraId="0FA925E6" w14:textId="77777777" w:rsidR="002C38A9" w:rsidRPr="00D77319" w:rsidRDefault="002C38A9" w:rsidP="003B0724">
      <w:pPr>
        <w:pStyle w:val="AralkYok"/>
        <w:jc w:val="center"/>
        <w:rPr>
          <w:rFonts w:ascii="Times New Roman" w:hAnsi="Times New Roman" w:cs="Times New Roman"/>
          <w:b/>
          <w:color w:val="0070C0"/>
          <w:sz w:val="24"/>
          <w:szCs w:val="24"/>
        </w:rPr>
      </w:pPr>
    </w:p>
    <w:p w14:paraId="671FA0D3" w14:textId="77777777" w:rsidR="003B0724" w:rsidRPr="00D77319" w:rsidRDefault="003B0724" w:rsidP="00A41C88">
      <w:pPr>
        <w:pStyle w:val="AralkYok"/>
        <w:jc w:val="center"/>
        <w:rPr>
          <w:rFonts w:ascii="Times New Roman" w:hAnsi="Times New Roman" w:cs="Times New Roman"/>
          <w:b/>
          <w:color w:val="0070C0"/>
          <w:sz w:val="24"/>
          <w:szCs w:val="24"/>
        </w:rPr>
      </w:pPr>
      <w:r w:rsidRPr="00D77319">
        <w:rPr>
          <w:rFonts w:ascii="Times New Roman" w:hAnsi="Times New Roman" w:cs="Times New Roman"/>
          <w:b/>
          <w:color w:val="0070C0"/>
          <w:sz w:val="24"/>
          <w:szCs w:val="24"/>
        </w:rPr>
        <w:t>AHMETLİ BELEDİYESİ</w:t>
      </w:r>
    </w:p>
    <w:p w14:paraId="4369A84D" w14:textId="77777777" w:rsidR="001703E0" w:rsidRPr="00D77319" w:rsidRDefault="001703E0" w:rsidP="003B0724">
      <w:pPr>
        <w:pStyle w:val="AralkYok"/>
        <w:jc w:val="center"/>
        <w:rPr>
          <w:rFonts w:ascii="Times New Roman" w:hAnsi="Times New Roman" w:cs="Times New Roman"/>
          <w:b/>
          <w:color w:val="0070C0"/>
          <w:sz w:val="24"/>
          <w:szCs w:val="24"/>
        </w:rPr>
      </w:pPr>
    </w:p>
    <w:p w14:paraId="476A7028" w14:textId="77777777" w:rsidR="00C45B1D" w:rsidRPr="00D77319" w:rsidRDefault="003B0724" w:rsidP="001B348D">
      <w:pPr>
        <w:pStyle w:val="AralkYok"/>
        <w:jc w:val="both"/>
        <w:rPr>
          <w:rFonts w:ascii="Times New Roman" w:hAnsi="Times New Roman" w:cs="Times New Roman"/>
          <w:color w:val="0070C0"/>
          <w:sz w:val="24"/>
          <w:szCs w:val="24"/>
          <w:u w:val="single"/>
        </w:rPr>
      </w:pPr>
      <w:r w:rsidRPr="00D77319">
        <w:rPr>
          <w:rFonts w:ascii="Times New Roman" w:hAnsi="Times New Roman" w:cs="Times New Roman"/>
          <w:color w:val="0070C0"/>
          <w:sz w:val="24"/>
          <w:szCs w:val="24"/>
          <w:u w:val="single"/>
        </w:rPr>
        <w:t xml:space="preserve">TARİHÇESİ: </w:t>
      </w:r>
      <w:r w:rsidRPr="00D77319">
        <w:rPr>
          <w:rFonts w:ascii="Times New Roman" w:hAnsi="Times New Roman" w:cs="Times New Roman"/>
          <w:color w:val="0070C0"/>
          <w:sz w:val="24"/>
          <w:szCs w:val="24"/>
        </w:rPr>
        <w:t xml:space="preserve"> </w:t>
      </w:r>
      <w:r w:rsidRPr="00D77319">
        <w:rPr>
          <w:rFonts w:ascii="Times New Roman" w:hAnsi="Times New Roman" w:cs="Times New Roman"/>
          <w:sz w:val="24"/>
          <w:szCs w:val="24"/>
        </w:rPr>
        <w:t xml:space="preserve">Miladi (1313) yılında </w:t>
      </w:r>
      <w:r w:rsidR="00701E08" w:rsidRPr="00D77319">
        <w:rPr>
          <w:rFonts w:ascii="Times New Roman" w:hAnsi="Times New Roman" w:cs="Times New Roman"/>
          <w:sz w:val="24"/>
          <w:szCs w:val="24"/>
        </w:rPr>
        <w:t>Saruhan oğulları</w:t>
      </w:r>
      <w:r w:rsidRPr="00D77319">
        <w:rPr>
          <w:rFonts w:ascii="Times New Roman" w:hAnsi="Times New Roman" w:cs="Times New Roman"/>
          <w:sz w:val="24"/>
          <w:szCs w:val="24"/>
        </w:rPr>
        <w:t xml:space="preserve"> </w:t>
      </w:r>
      <w:r w:rsidR="00C45B1D" w:rsidRPr="00D77319">
        <w:rPr>
          <w:rFonts w:ascii="Times New Roman" w:hAnsi="Times New Roman" w:cs="Times New Roman"/>
          <w:sz w:val="24"/>
          <w:szCs w:val="24"/>
        </w:rPr>
        <w:t>Manisa’yı</w:t>
      </w:r>
      <w:r w:rsidR="00F905DA" w:rsidRPr="00D77319">
        <w:rPr>
          <w:rFonts w:ascii="Times New Roman" w:hAnsi="Times New Roman" w:cs="Times New Roman"/>
          <w:sz w:val="24"/>
          <w:szCs w:val="24"/>
        </w:rPr>
        <w:t xml:space="preserve"> Bizanslılardan </w:t>
      </w:r>
      <w:r w:rsidR="00C45B1D" w:rsidRPr="00D77319">
        <w:rPr>
          <w:rFonts w:ascii="Times New Roman" w:hAnsi="Times New Roman" w:cs="Times New Roman"/>
          <w:sz w:val="24"/>
          <w:szCs w:val="24"/>
        </w:rPr>
        <w:t>zapt</w:t>
      </w:r>
      <w:r w:rsidR="00F905DA" w:rsidRPr="00D77319">
        <w:rPr>
          <w:rFonts w:ascii="Times New Roman" w:hAnsi="Times New Roman" w:cs="Times New Roman"/>
          <w:sz w:val="24"/>
          <w:szCs w:val="24"/>
        </w:rPr>
        <w:t xml:space="preserve"> ettikten sonra kendilerini düşmanlardan korumak için o zamanın durum ve teşkilatına göre Saruhan, Turgutlu, Nil(Kemalpaşa), </w:t>
      </w:r>
      <w:r w:rsidR="00AF24B7" w:rsidRPr="00D77319">
        <w:rPr>
          <w:rFonts w:ascii="Times New Roman" w:hAnsi="Times New Roman" w:cs="Times New Roman"/>
          <w:sz w:val="24"/>
          <w:szCs w:val="24"/>
        </w:rPr>
        <w:t xml:space="preserve">Akhisar da bir kale meydana </w:t>
      </w:r>
      <w:r w:rsidR="00C45B1D" w:rsidRPr="00D77319">
        <w:rPr>
          <w:rFonts w:ascii="Times New Roman" w:hAnsi="Times New Roman" w:cs="Times New Roman"/>
          <w:sz w:val="24"/>
          <w:szCs w:val="24"/>
        </w:rPr>
        <w:t xml:space="preserve">getirdikleri kuvvetten bir kısmını ‘’Karacabey’’ </w:t>
      </w:r>
      <w:r w:rsidR="00AF24B7" w:rsidRPr="00D77319">
        <w:rPr>
          <w:rFonts w:ascii="Times New Roman" w:hAnsi="Times New Roman" w:cs="Times New Roman"/>
          <w:sz w:val="24"/>
          <w:szCs w:val="24"/>
        </w:rPr>
        <w:t>komutasında</w:t>
      </w:r>
      <w:r w:rsidR="00C45B1D" w:rsidRPr="00D77319">
        <w:rPr>
          <w:rFonts w:ascii="Times New Roman" w:hAnsi="Times New Roman" w:cs="Times New Roman"/>
          <w:sz w:val="24"/>
          <w:szCs w:val="24"/>
        </w:rPr>
        <w:t xml:space="preserve"> Ahmetli’ye göndermişler ve bu kuvvet önceleri </w:t>
      </w:r>
      <w:r w:rsidR="00AF24B7" w:rsidRPr="00D77319">
        <w:rPr>
          <w:rFonts w:ascii="Times New Roman" w:hAnsi="Times New Roman" w:cs="Times New Roman"/>
          <w:sz w:val="24"/>
          <w:szCs w:val="24"/>
        </w:rPr>
        <w:t>Ahmetli’nin</w:t>
      </w:r>
      <w:r w:rsidR="00C45B1D" w:rsidRPr="00D77319">
        <w:rPr>
          <w:rFonts w:ascii="Times New Roman" w:hAnsi="Times New Roman" w:cs="Times New Roman"/>
          <w:sz w:val="24"/>
          <w:szCs w:val="24"/>
        </w:rPr>
        <w:t xml:space="preserve"> güneyine da</w:t>
      </w:r>
      <w:r w:rsidR="001B348D" w:rsidRPr="00D77319">
        <w:rPr>
          <w:rFonts w:ascii="Times New Roman" w:hAnsi="Times New Roman" w:cs="Times New Roman"/>
          <w:sz w:val="24"/>
          <w:szCs w:val="24"/>
        </w:rPr>
        <w:t xml:space="preserve">ğ yamaçlarına yerleştirilmiştir. </w:t>
      </w:r>
      <w:r w:rsidR="00C45B1D" w:rsidRPr="00D77319">
        <w:rPr>
          <w:rFonts w:ascii="Times New Roman" w:hAnsi="Times New Roman" w:cs="Times New Roman"/>
          <w:sz w:val="24"/>
          <w:szCs w:val="24"/>
        </w:rPr>
        <w:t>Aradan zaman geçtikçe düşman tehlikesi B</w:t>
      </w:r>
      <w:r w:rsidR="001B348D" w:rsidRPr="00D77319">
        <w:rPr>
          <w:rFonts w:ascii="Times New Roman" w:hAnsi="Times New Roman" w:cs="Times New Roman"/>
          <w:sz w:val="24"/>
          <w:szCs w:val="24"/>
        </w:rPr>
        <w:t>atıdan kalkıyor, bir müddet sonr</w:t>
      </w:r>
      <w:r w:rsidR="00C45B1D" w:rsidRPr="00D77319">
        <w:rPr>
          <w:rFonts w:ascii="Times New Roman" w:hAnsi="Times New Roman" w:cs="Times New Roman"/>
          <w:sz w:val="24"/>
          <w:szCs w:val="24"/>
        </w:rPr>
        <w:t xml:space="preserve">a ‘’Karacabey’’ yanındakiler ile dağ eteklerinden ayrılarak şimdiki Ahmetli’nin bulunduğu yere yerleşiyorlar. Daha sonra başka yerlerden gelenler ile burası bir köy halini alıyor. </w:t>
      </w:r>
      <w:r w:rsidR="00053248" w:rsidRPr="00D77319">
        <w:rPr>
          <w:rFonts w:ascii="Times New Roman" w:hAnsi="Times New Roman" w:cs="Times New Roman"/>
          <w:sz w:val="24"/>
          <w:szCs w:val="24"/>
        </w:rPr>
        <w:t xml:space="preserve">Bu gelenlerin içerisinde yerli Rumlar da bulunuyor. En son Yunanlıların kaçışına kadar (1922) burada bir manastır içerisinde </w:t>
      </w:r>
      <w:r w:rsidR="00AF24B7" w:rsidRPr="00D77319">
        <w:rPr>
          <w:rFonts w:ascii="Times New Roman" w:hAnsi="Times New Roman" w:cs="Times New Roman"/>
          <w:sz w:val="24"/>
          <w:szCs w:val="24"/>
        </w:rPr>
        <w:t xml:space="preserve">daima oturan bir papaz bulunuyordu. </w:t>
      </w:r>
    </w:p>
    <w:p w14:paraId="595D94BB" w14:textId="77777777" w:rsidR="00147900" w:rsidRPr="00D77319" w:rsidRDefault="001B348D" w:rsidP="001B348D">
      <w:pPr>
        <w:pStyle w:val="AralkYok"/>
        <w:jc w:val="both"/>
        <w:rPr>
          <w:rFonts w:ascii="Times New Roman" w:hAnsi="Times New Roman" w:cs="Times New Roman"/>
          <w:sz w:val="24"/>
          <w:szCs w:val="24"/>
        </w:rPr>
      </w:pPr>
      <w:r w:rsidRPr="00D77319">
        <w:rPr>
          <w:rFonts w:ascii="Times New Roman" w:hAnsi="Times New Roman" w:cs="Times New Roman"/>
          <w:sz w:val="24"/>
          <w:szCs w:val="24"/>
        </w:rPr>
        <w:t xml:space="preserve">                  </w:t>
      </w:r>
      <w:r w:rsidR="00147900" w:rsidRPr="00D77319">
        <w:rPr>
          <w:rFonts w:ascii="Times New Roman" w:hAnsi="Times New Roman" w:cs="Times New Roman"/>
          <w:sz w:val="24"/>
          <w:szCs w:val="24"/>
        </w:rPr>
        <w:t>Ahmetli’nin ilk adı Karacabey’dir. 1870 yılında Rusya’dan gelen Çerkezler buraya yerleşiyorlar, adını Beyazıt Mahallesi olarak değiştiriyorlar, daha sonra da adı Ilıca Nahiyesi oluyor. 1823 yılında ilk cami yapılıyor. 1870 yılı sonlarına doğru resmen adı nahiye oluyor ve resmi kayıtlara Ilıca Nahiyesi olarak geçiyor. 1875 yılında Belediye teşkilatı kuruluyor. 1878 yılında da demiryolu hattının buradan geçmesi ile önemli bir transit merkezi halini alıyor.</w:t>
      </w:r>
    </w:p>
    <w:p w14:paraId="761FC0D8" w14:textId="77777777" w:rsidR="001703E0" w:rsidRPr="00D77319" w:rsidRDefault="001B348D" w:rsidP="001B348D">
      <w:pPr>
        <w:pStyle w:val="AralkYok"/>
        <w:jc w:val="both"/>
        <w:rPr>
          <w:rFonts w:ascii="Times New Roman" w:hAnsi="Times New Roman" w:cs="Times New Roman"/>
          <w:sz w:val="24"/>
          <w:szCs w:val="24"/>
        </w:rPr>
      </w:pPr>
      <w:r w:rsidRPr="00D77319">
        <w:rPr>
          <w:rFonts w:ascii="Times New Roman" w:hAnsi="Times New Roman" w:cs="Times New Roman"/>
          <w:sz w:val="24"/>
          <w:szCs w:val="24"/>
        </w:rPr>
        <w:t xml:space="preserve">                 </w:t>
      </w:r>
      <w:r w:rsidR="00147900" w:rsidRPr="00D77319">
        <w:rPr>
          <w:rFonts w:ascii="Times New Roman" w:hAnsi="Times New Roman" w:cs="Times New Roman"/>
          <w:sz w:val="24"/>
          <w:szCs w:val="24"/>
        </w:rPr>
        <w:t xml:space="preserve">Cumhuriyetin ilanı ile 1923’de ismi değiştirilerek Ahmetli adı verilip, resmi kayıtlara bu isim ile geçiyor. Bu isimde nereden geldiği kesin olarak belli olmamakla beraber en yaklaşık olarak Karacabey diğer isminin Ahmetli olmasından </w:t>
      </w:r>
      <w:r w:rsidR="00F30120" w:rsidRPr="00D77319">
        <w:rPr>
          <w:rFonts w:ascii="Times New Roman" w:hAnsi="Times New Roman" w:cs="Times New Roman"/>
          <w:sz w:val="24"/>
          <w:szCs w:val="24"/>
        </w:rPr>
        <w:t xml:space="preserve">bu ismin verildiği tahmin ediliyor. </w:t>
      </w:r>
      <w:r w:rsidR="00E613D7" w:rsidRPr="00D77319">
        <w:rPr>
          <w:rFonts w:ascii="Times New Roman" w:hAnsi="Times New Roman" w:cs="Times New Roman"/>
          <w:sz w:val="24"/>
          <w:szCs w:val="24"/>
        </w:rPr>
        <w:t xml:space="preserve">Bir ara Belediye teşkilatı kaldırılıyor. 01 Ağustos 1951 </w:t>
      </w:r>
      <w:r w:rsidR="00821CC1" w:rsidRPr="00D77319">
        <w:rPr>
          <w:rFonts w:ascii="Times New Roman" w:hAnsi="Times New Roman" w:cs="Times New Roman"/>
          <w:sz w:val="24"/>
          <w:szCs w:val="24"/>
        </w:rPr>
        <w:t>yılında</w:t>
      </w:r>
      <w:r w:rsidR="00E613D7" w:rsidRPr="00D77319">
        <w:rPr>
          <w:rFonts w:ascii="Times New Roman" w:hAnsi="Times New Roman" w:cs="Times New Roman"/>
          <w:sz w:val="24"/>
          <w:szCs w:val="24"/>
        </w:rPr>
        <w:t xml:space="preserve"> tekrar Belediye teşkilatı kuruluyor.</w:t>
      </w:r>
    </w:p>
    <w:p w14:paraId="3B36026C" w14:textId="77777777" w:rsidR="00701E08" w:rsidRPr="00D77319" w:rsidRDefault="00701E08" w:rsidP="00701E08">
      <w:pPr>
        <w:pStyle w:val="AralkYok"/>
        <w:tabs>
          <w:tab w:val="left" w:pos="1701"/>
          <w:tab w:val="center" w:pos="1843"/>
          <w:tab w:val="left" w:pos="1985"/>
        </w:tabs>
        <w:jc w:val="both"/>
        <w:rPr>
          <w:rFonts w:ascii="Times New Roman" w:hAnsi="Times New Roman" w:cs="Times New Roman"/>
          <w:color w:val="0070C0"/>
          <w:sz w:val="24"/>
          <w:szCs w:val="24"/>
          <w:u w:val="single"/>
        </w:rPr>
      </w:pPr>
    </w:p>
    <w:p w14:paraId="2207CF10" w14:textId="77777777" w:rsidR="00ED2560" w:rsidRPr="00D77319" w:rsidRDefault="00D25FF2" w:rsidP="001B348D">
      <w:pPr>
        <w:pStyle w:val="AralkYok"/>
        <w:tabs>
          <w:tab w:val="left" w:pos="1701"/>
          <w:tab w:val="center" w:pos="1843"/>
          <w:tab w:val="left" w:pos="1985"/>
        </w:tabs>
        <w:jc w:val="both"/>
        <w:rPr>
          <w:rFonts w:ascii="Times New Roman" w:hAnsi="Times New Roman" w:cs="Times New Roman"/>
          <w:color w:val="0070C0"/>
          <w:sz w:val="24"/>
          <w:szCs w:val="24"/>
          <w:u w:val="single"/>
        </w:rPr>
      </w:pPr>
      <w:r w:rsidRPr="00D77319">
        <w:rPr>
          <w:rFonts w:ascii="Times New Roman" w:hAnsi="Times New Roman" w:cs="Times New Roman"/>
          <w:color w:val="0070C0"/>
          <w:sz w:val="24"/>
          <w:szCs w:val="24"/>
          <w:u w:val="single"/>
        </w:rPr>
        <w:t xml:space="preserve">İDARİ YAPISI: </w:t>
      </w:r>
      <w:r w:rsidR="006E09AD" w:rsidRPr="00D77319">
        <w:rPr>
          <w:rFonts w:ascii="Times New Roman" w:hAnsi="Times New Roman" w:cs="Times New Roman"/>
          <w:sz w:val="24"/>
          <w:szCs w:val="24"/>
        </w:rPr>
        <w:t>Ahmetli İlçesi 1870 yılından, 04 Temmuz 1987 tarihine kadar nahiye (Bucak) teşkilatı olarak faaliyet göstermiş, 04 Temmuz 1987 tarihinde Resmi Gazetede yayınlanması ile birlikte resmen ilçe teşkilatı</w:t>
      </w:r>
      <w:r w:rsidR="00ED2560" w:rsidRPr="00D77319">
        <w:rPr>
          <w:rFonts w:ascii="Times New Roman" w:hAnsi="Times New Roman" w:cs="Times New Roman"/>
          <w:sz w:val="24"/>
          <w:szCs w:val="24"/>
        </w:rPr>
        <w:t xml:space="preserve"> kurulmuştur. 14 Eylül 1988 tarihinde Kaymakamlık Konağının açılışı ile ilçedeki tüm hizmet birimleri faaliyete geçmiştir.  Ahmetli Belediyesi 01.08.1951 tarihinde kurulmuştur. İlçede toplam 23 adet mahalle mevcuttur.</w:t>
      </w:r>
    </w:p>
    <w:p w14:paraId="209F6CE2" w14:textId="77777777" w:rsidR="001B348D" w:rsidRPr="00D77319" w:rsidRDefault="00ED2560" w:rsidP="001B348D">
      <w:pPr>
        <w:pStyle w:val="AralkYok"/>
        <w:tabs>
          <w:tab w:val="left" w:pos="1701"/>
          <w:tab w:val="center" w:pos="1843"/>
          <w:tab w:val="left" w:pos="1985"/>
        </w:tabs>
        <w:jc w:val="both"/>
        <w:rPr>
          <w:rFonts w:ascii="Times New Roman" w:hAnsi="Times New Roman" w:cs="Times New Roman"/>
          <w:color w:val="0070C0"/>
          <w:sz w:val="24"/>
          <w:szCs w:val="24"/>
          <w:u w:val="single"/>
        </w:rPr>
      </w:pPr>
      <w:r w:rsidRPr="00D77319">
        <w:rPr>
          <w:rFonts w:ascii="Times New Roman" w:hAnsi="Times New Roman" w:cs="Times New Roman"/>
          <w:color w:val="0070C0"/>
          <w:sz w:val="24"/>
          <w:szCs w:val="24"/>
          <w:u w:val="single"/>
        </w:rPr>
        <w:t xml:space="preserve">ULAŞIM: </w:t>
      </w:r>
      <w:r w:rsidRPr="00D77319">
        <w:rPr>
          <w:rFonts w:ascii="Times New Roman" w:hAnsi="Times New Roman" w:cs="Times New Roman"/>
          <w:sz w:val="24"/>
          <w:szCs w:val="24"/>
        </w:rPr>
        <w:t xml:space="preserve"> İzmir-Ankara </w:t>
      </w:r>
      <w:r w:rsidR="00FA4B69" w:rsidRPr="00D77319">
        <w:rPr>
          <w:rFonts w:ascii="Times New Roman" w:hAnsi="Times New Roman" w:cs="Times New Roman"/>
          <w:sz w:val="24"/>
          <w:szCs w:val="24"/>
        </w:rPr>
        <w:t>asfaltı ve İzmir-Afyon demiryolu hattının ilçeden geçmesi nedeni ile ulaşım durumu gayet iyidir. İlçemizin İzmir’e uzaklığı 75 km, Manisa’ya uzaklığı ise 55 km mesafededir.</w:t>
      </w:r>
    </w:p>
    <w:p w14:paraId="1F20EC4D" w14:textId="648592CE" w:rsidR="00E658AD" w:rsidRPr="00D77319" w:rsidRDefault="00E32BBD" w:rsidP="001B348D">
      <w:pPr>
        <w:pStyle w:val="AralkYok"/>
        <w:tabs>
          <w:tab w:val="left" w:pos="1701"/>
          <w:tab w:val="center" w:pos="1843"/>
          <w:tab w:val="left" w:pos="1985"/>
        </w:tabs>
        <w:jc w:val="both"/>
        <w:rPr>
          <w:rFonts w:ascii="Times New Roman" w:hAnsi="Times New Roman" w:cs="Times New Roman"/>
          <w:sz w:val="24"/>
          <w:szCs w:val="24"/>
        </w:rPr>
      </w:pPr>
      <w:r w:rsidRPr="00D77319">
        <w:rPr>
          <w:rFonts w:ascii="Times New Roman" w:hAnsi="Times New Roman" w:cs="Times New Roman"/>
          <w:color w:val="0070C0"/>
          <w:sz w:val="24"/>
          <w:szCs w:val="24"/>
          <w:u w:val="single"/>
        </w:rPr>
        <w:t>NÜFUSU:</w:t>
      </w:r>
      <w:r w:rsidRPr="00D77319">
        <w:rPr>
          <w:rFonts w:ascii="Times New Roman" w:hAnsi="Times New Roman" w:cs="Times New Roman"/>
          <w:color w:val="0070C0"/>
          <w:sz w:val="24"/>
          <w:szCs w:val="24"/>
        </w:rPr>
        <w:t xml:space="preserve"> </w:t>
      </w:r>
      <w:r w:rsidR="00280B36">
        <w:rPr>
          <w:rFonts w:ascii="Times New Roman" w:hAnsi="Times New Roman" w:cs="Times New Roman"/>
          <w:sz w:val="24"/>
          <w:szCs w:val="24"/>
        </w:rPr>
        <w:t>2024</w:t>
      </w:r>
      <w:r w:rsidRPr="00D77319">
        <w:rPr>
          <w:rFonts w:ascii="Times New Roman" w:hAnsi="Times New Roman" w:cs="Times New Roman"/>
          <w:sz w:val="24"/>
          <w:szCs w:val="24"/>
        </w:rPr>
        <w:t xml:space="preserve"> yılı Ahmetli ilçesinin nüfusu; 16.</w:t>
      </w:r>
      <w:r w:rsidR="00D703A9" w:rsidRPr="00D77319">
        <w:rPr>
          <w:rFonts w:ascii="Times New Roman" w:hAnsi="Times New Roman" w:cs="Times New Roman"/>
          <w:sz w:val="24"/>
          <w:szCs w:val="24"/>
        </w:rPr>
        <w:t>614</w:t>
      </w:r>
      <w:r w:rsidRPr="00D77319">
        <w:rPr>
          <w:rFonts w:ascii="Times New Roman" w:hAnsi="Times New Roman" w:cs="Times New Roman"/>
          <w:sz w:val="24"/>
          <w:szCs w:val="24"/>
        </w:rPr>
        <w:t>’d</w:t>
      </w:r>
      <w:r w:rsidR="00D703A9" w:rsidRPr="00D77319">
        <w:rPr>
          <w:rFonts w:ascii="Times New Roman" w:hAnsi="Times New Roman" w:cs="Times New Roman"/>
          <w:sz w:val="24"/>
          <w:szCs w:val="24"/>
        </w:rPr>
        <w:t>ü</w:t>
      </w:r>
      <w:r w:rsidRPr="00D77319">
        <w:rPr>
          <w:rFonts w:ascii="Times New Roman" w:hAnsi="Times New Roman" w:cs="Times New Roman"/>
          <w:sz w:val="24"/>
          <w:szCs w:val="24"/>
        </w:rPr>
        <w:t>r.</w:t>
      </w:r>
    </w:p>
    <w:p w14:paraId="4D16036A" w14:textId="77777777" w:rsidR="001B348D" w:rsidRPr="00D77319" w:rsidRDefault="001B348D" w:rsidP="001B348D">
      <w:pPr>
        <w:pStyle w:val="AralkYok"/>
        <w:tabs>
          <w:tab w:val="left" w:pos="1701"/>
          <w:tab w:val="center" w:pos="1843"/>
          <w:tab w:val="left" w:pos="1985"/>
        </w:tabs>
        <w:jc w:val="both"/>
        <w:rPr>
          <w:rFonts w:ascii="Times New Roman" w:hAnsi="Times New Roman" w:cs="Times New Roman"/>
          <w:sz w:val="24"/>
          <w:szCs w:val="24"/>
        </w:rPr>
      </w:pPr>
    </w:p>
    <w:p w14:paraId="608DD13F" w14:textId="77777777" w:rsidR="001B348D" w:rsidRPr="00D77319" w:rsidRDefault="001B348D" w:rsidP="001B348D">
      <w:pPr>
        <w:pStyle w:val="AralkYok"/>
        <w:tabs>
          <w:tab w:val="left" w:pos="1701"/>
          <w:tab w:val="center" w:pos="1843"/>
          <w:tab w:val="left" w:pos="1985"/>
        </w:tabs>
        <w:jc w:val="both"/>
        <w:rPr>
          <w:rFonts w:ascii="Times New Roman" w:hAnsi="Times New Roman" w:cs="Times New Roman"/>
          <w:sz w:val="24"/>
          <w:szCs w:val="24"/>
        </w:rPr>
      </w:pPr>
    </w:p>
    <w:p w14:paraId="3BA152A0" w14:textId="77777777" w:rsidR="00E658AD" w:rsidRPr="00D77319" w:rsidRDefault="00E658AD" w:rsidP="00890B8B">
      <w:pPr>
        <w:pStyle w:val="AralkYok"/>
        <w:numPr>
          <w:ilvl w:val="0"/>
          <w:numId w:val="5"/>
        </w:numPr>
        <w:tabs>
          <w:tab w:val="left" w:pos="1701"/>
          <w:tab w:val="center" w:pos="1843"/>
          <w:tab w:val="left" w:pos="1985"/>
          <w:tab w:val="left" w:pos="3828"/>
        </w:tabs>
        <w:jc w:val="both"/>
        <w:rPr>
          <w:rFonts w:ascii="Times New Roman" w:hAnsi="Times New Roman" w:cs="Times New Roman"/>
          <w:b/>
          <w:color w:val="0070C0"/>
          <w:sz w:val="24"/>
          <w:szCs w:val="24"/>
        </w:rPr>
      </w:pPr>
      <w:r w:rsidRPr="00D77319">
        <w:rPr>
          <w:rFonts w:ascii="Times New Roman" w:hAnsi="Times New Roman" w:cs="Times New Roman"/>
          <w:b/>
          <w:color w:val="0070C0"/>
          <w:sz w:val="24"/>
          <w:szCs w:val="24"/>
        </w:rPr>
        <w:t>MİSYON VİZYON VE İLKELER</w:t>
      </w:r>
    </w:p>
    <w:p w14:paraId="36EB9DD1" w14:textId="77777777" w:rsidR="00E658AD" w:rsidRPr="00D77319" w:rsidRDefault="00E658AD" w:rsidP="00E658AD">
      <w:pPr>
        <w:pStyle w:val="AralkYok"/>
        <w:tabs>
          <w:tab w:val="left" w:pos="1701"/>
          <w:tab w:val="center" w:pos="1843"/>
          <w:tab w:val="left" w:pos="1985"/>
          <w:tab w:val="left" w:pos="3828"/>
        </w:tabs>
        <w:ind w:left="720"/>
        <w:jc w:val="both"/>
        <w:rPr>
          <w:rFonts w:ascii="Times New Roman" w:hAnsi="Times New Roman" w:cs="Times New Roman"/>
          <w:b/>
          <w:color w:val="0070C0"/>
          <w:sz w:val="24"/>
          <w:szCs w:val="24"/>
        </w:rPr>
      </w:pPr>
    </w:p>
    <w:p w14:paraId="08121EAA" w14:textId="77777777" w:rsidR="00E658AD" w:rsidRPr="00D77319" w:rsidRDefault="00E658AD" w:rsidP="00890B8B">
      <w:pPr>
        <w:pStyle w:val="AralkYok"/>
        <w:numPr>
          <w:ilvl w:val="0"/>
          <w:numId w:val="6"/>
        </w:numPr>
        <w:tabs>
          <w:tab w:val="left" w:pos="1701"/>
          <w:tab w:val="center" w:pos="1843"/>
          <w:tab w:val="left" w:pos="1985"/>
          <w:tab w:val="left" w:pos="3828"/>
        </w:tabs>
        <w:jc w:val="both"/>
        <w:rPr>
          <w:rFonts w:ascii="Times New Roman" w:hAnsi="Times New Roman" w:cs="Times New Roman"/>
          <w:b/>
          <w:color w:val="0070C0"/>
          <w:sz w:val="24"/>
          <w:szCs w:val="24"/>
        </w:rPr>
      </w:pPr>
      <w:r w:rsidRPr="00D77319">
        <w:rPr>
          <w:rFonts w:ascii="Times New Roman" w:hAnsi="Times New Roman" w:cs="Times New Roman"/>
          <w:b/>
          <w:color w:val="0070C0"/>
          <w:sz w:val="24"/>
          <w:szCs w:val="24"/>
        </w:rPr>
        <w:t>MİSYON</w:t>
      </w:r>
    </w:p>
    <w:p w14:paraId="3A2F1B07" w14:textId="77777777" w:rsidR="00A41C88" w:rsidRPr="00D77319" w:rsidRDefault="00A41C88" w:rsidP="00A41C88">
      <w:pPr>
        <w:pStyle w:val="AralkYok"/>
        <w:tabs>
          <w:tab w:val="left" w:pos="1701"/>
          <w:tab w:val="center" w:pos="1843"/>
          <w:tab w:val="left" w:pos="1985"/>
          <w:tab w:val="left" w:pos="3828"/>
        </w:tabs>
        <w:ind w:left="1080"/>
        <w:jc w:val="both"/>
        <w:rPr>
          <w:rFonts w:ascii="Times New Roman" w:hAnsi="Times New Roman" w:cs="Times New Roman"/>
          <w:b/>
          <w:color w:val="0070C0"/>
          <w:sz w:val="24"/>
          <w:szCs w:val="24"/>
        </w:rPr>
      </w:pPr>
    </w:p>
    <w:p w14:paraId="3C2CA905" w14:textId="77777777" w:rsidR="00E658AD" w:rsidRPr="00D77319" w:rsidRDefault="00A41C88" w:rsidP="00A41C88">
      <w:pPr>
        <w:pStyle w:val="AralkYok"/>
        <w:tabs>
          <w:tab w:val="left" w:pos="1701"/>
          <w:tab w:val="center" w:pos="1843"/>
          <w:tab w:val="left" w:pos="1985"/>
          <w:tab w:val="left" w:pos="3828"/>
        </w:tabs>
        <w:ind w:left="142" w:hanging="938"/>
        <w:jc w:val="both"/>
        <w:rPr>
          <w:rFonts w:ascii="Times New Roman" w:hAnsi="Times New Roman" w:cs="Times New Roman"/>
          <w:sz w:val="24"/>
          <w:szCs w:val="24"/>
        </w:rPr>
      </w:pPr>
      <w:r w:rsidRPr="00D77319">
        <w:rPr>
          <w:rFonts w:ascii="Times New Roman" w:hAnsi="Times New Roman" w:cs="Times New Roman"/>
          <w:sz w:val="24"/>
          <w:szCs w:val="24"/>
        </w:rPr>
        <w:t xml:space="preserve">                            </w:t>
      </w:r>
      <w:r w:rsidR="00E658AD" w:rsidRPr="00D77319">
        <w:rPr>
          <w:rFonts w:ascii="Times New Roman" w:hAnsi="Times New Roman" w:cs="Times New Roman"/>
          <w:sz w:val="24"/>
          <w:szCs w:val="24"/>
        </w:rPr>
        <w:t>Ahmetli Belediyesinin Misyonu; Kentsel gelişim seviyes</w:t>
      </w:r>
      <w:r w:rsidRPr="00D77319">
        <w:rPr>
          <w:rFonts w:ascii="Times New Roman" w:hAnsi="Times New Roman" w:cs="Times New Roman"/>
          <w:sz w:val="24"/>
          <w:szCs w:val="24"/>
        </w:rPr>
        <w:t xml:space="preserve">ine ulaşmak ve </w:t>
      </w:r>
      <w:r w:rsidR="00B15CD0" w:rsidRPr="00D77319">
        <w:rPr>
          <w:rFonts w:ascii="Times New Roman" w:hAnsi="Times New Roman" w:cs="Times New Roman"/>
          <w:sz w:val="24"/>
          <w:szCs w:val="24"/>
        </w:rPr>
        <w:t>Ahmetli halkının</w:t>
      </w:r>
      <w:r w:rsidR="00E658AD" w:rsidRPr="00D77319">
        <w:rPr>
          <w:rFonts w:ascii="Times New Roman" w:hAnsi="Times New Roman" w:cs="Times New Roman"/>
          <w:sz w:val="24"/>
          <w:szCs w:val="24"/>
        </w:rPr>
        <w:t xml:space="preserve"> yaşam kalitesini sürekli arttırmak.</w:t>
      </w:r>
    </w:p>
    <w:p w14:paraId="185CF79D" w14:textId="77777777" w:rsidR="00E658AD" w:rsidRPr="00D77319" w:rsidRDefault="00E658AD" w:rsidP="00A41C88">
      <w:pPr>
        <w:pStyle w:val="AralkYok"/>
        <w:tabs>
          <w:tab w:val="left" w:pos="1701"/>
          <w:tab w:val="center" w:pos="1843"/>
          <w:tab w:val="left" w:pos="1985"/>
          <w:tab w:val="left" w:pos="3828"/>
        </w:tabs>
        <w:ind w:hanging="938"/>
        <w:jc w:val="both"/>
        <w:rPr>
          <w:rFonts w:ascii="Times New Roman" w:hAnsi="Times New Roman" w:cs="Times New Roman"/>
          <w:sz w:val="24"/>
          <w:szCs w:val="24"/>
        </w:rPr>
      </w:pPr>
    </w:p>
    <w:p w14:paraId="419410DC" w14:textId="77777777" w:rsidR="00E658AD" w:rsidRPr="00D77319" w:rsidRDefault="00E658AD" w:rsidP="00E658AD">
      <w:pPr>
        <w:pStyle w:val="AralkYok"/>
        <w:tabs>
          <w:tab w:val="left" w:pos="142"/>
          <w:tab w:val="left" w:pos="426"/>
          <w:tab w:val="left" w:pos="1701"/>
          <w:tab w:val="center" w:pos="1843"/>
          <w:tab w:val="left" w:pos="1985"/>
          <w:tab w:val="left" w:pos="3828"/>
        </w:tabs>
        <w:jc w:val="both"/>
        <w:rPr>
          <w:rFonts w:ascii="Times New Roman" w:hAnsi="Times New Roman" w:cs="Times New Roman"/>
          <w:b/>
          <w:color w:val="0070C0"/>
          <w:sz w:val="24"/>
          <w:szCs w:val="24"/>
        </w:rPr>
      </w:pPr>
      <w:r w:rsidRPr="00D77319">
        <w:rPr>
          <w:rFonts w:ascii="Times New Roman" w:hAnsi="Times New Roman" w:cs="Times New Roman"/>
          <w:b/>
          <w:sz w:val="24"/>
          <w:szCs w:val="24"/>
        </w:rPr>
        <w:t xml:space="preserve">      </w:t>
      </w:r>
      <w:r w:rsidRPr="00D77319">
        <w:rPr>
          <w:rFonts w:ascii="Times New Roman" w:hAnsi="Times New Roman" w:cs="Times New Roman"/>
          <w:b/>
          <w:color w:val="0070C0"/>
          <w:sz w:val="24"/>
          <w:szCs w:val="24"/>
        </w:rPr>
        <w:t xml:space="preserve">Açıklama: </w:t>
      </w:r>
    </w:p>
    <w:p w14:paraId="6857A50E" w14:textId="77777777" w:rsidR="00E658AD" w:rsidRPr="00D77319" w:rsidRDefault="008A29AA" w:rsidP="00E658AD">
      <w:pPr>
        <w:pStyle w:val="AralkYok"/>
        <w:tabs>
          <w:tab w:val="left" w:pos="142"/>
          <w:tab w:val="left" w:pos="426"/>
          <w:tab w:val="left" w:pos="1701"/>
          <w:tab w:val="center" w:pos="1843"/>
          <w:tab w:val="left" w:pos="1985"/>
          <w:tab w:val="left" w:pos="3828"/>
        </w:tabs>
        <w:jc w:val="both"/>
        <w:rPr>
          <w:rFonts w:ascii="Times New Roman" w:hAnsi="Times New Roman" w:cs="Times New Roman"/>
          <w:sz w:val="24"/>
          <w:szCs w:val="24"/>
        </w:rPr>
      </w:pPr>
      <w:r w:rsidRPr="00D77319">
        <w:rPr>
          <w:rFonts w:ascii="Times New Roman" w:hAnsi="Times New Roman" w:cs="Times New Roman"/>
          <w:b/>
          <w:color w:val="0070C0"/>
          <w:sz w:val="24"/>
          <w:szCs w:val="24"/>
        </w:rPr>
        <w:t xml:space="preserve">               </w:t>
      </w:r>
      <w:r w:rsidR="00E658AD" w:rsidRPr="00D77319">
        <w:rPr>
          <w:rFonts w:ascii="Times New Roman" w:hAnsi="Times New Roman" w:cs="Times New Roman"/>
          <w:b/>
          <w:color w:val="0070C0"/>
          <w:sz w:val="24"/>
          <w:szCs w:val="24"/>
        </w:rPr>
        <w:t xml:space="preserve"> </w:t>
      </w:r>
      <w:r w:rsidR="00E658AD" w:rsidRPr="00D77319">
        <w:rPr>
          <w:rFonts w:ascii="Times New Roman" w:hAnsi="Times New Roman" w:cs="Times New Roman"/>
          <w:sz w:val="24"/>
          <w:szCs w:val="24"/>
        </w:rPr>
        <w:t xml:space="preserve">Kamu yönetimleri toplumun ortak ihtiyaçlarını karşılamak amacıyla örgütlenen, toplumun kaynaklarını kullanarak hizmet üreten kurumlardır. </w:t>
      </w:r>
      <w:r w:rsidR="00B63993" w:rsidRPr="00D77319">
        <w:rPr>
          <w:rFonts w:ascii="Times New Roman" w:hAnsi="Times New Roman" w:cs="Times New Roman"/>
          <w:sz w:val="24"/>
          <w:szCs w:val="24"/>
        </w:rPr>
        <w:t>Belediyelerde kamu yönetiminin yerel alanda örgütlenmesidir. Dolayısıyla; belediyelerin de varlık sebebi belde halkına hizmet sunmaktadır.</w:t>
      </w:r>
    </w:p>
    <w:p w14:paraId="056401D3" w14:textId="77777777" w:rsidR="00B63993" w:rsidRPr="00D77319" w:rsidRDefault="008A29AA" w:rsidP="00E658AD">
      <w:pPr>
        <w:pStyle w:val="AralkYok"/>
        <w:tabs>
          <w:tab w:val="left" w:pos="142"/>
          <w:tab w:val="left" w:pos="426"/>
          <w:tab w:val="left" w:pos="1701"/>
          <w:tab w:val="center" w:pos="1843"/>
          <w:tab w:val="left" w:pos="1985"/>
          <w:tab w:val="left" w:pos="3828"/>
        </w:tabs>
        <w:jc w:val="both"/>
        <w:rPr>
          <w:rFonts w:ascii="Times New Roman" w:hAnsi="Times New Roman" w:cs="Times New Roman"/>
          <w:sz w:val="24"/>
          <w:szCs w:val="24"/>
        </w:rPr>
      </w:pPr>
      <w:r w:rsidRPr="00D77319">
        <w:rPr>
          <w:rFonts w:ascii="Times New Roman" w:hAnsi="Times New Roman" w:cs="Times New Roman"/>
          <w:sz w:val="24"/>
          <w:szCs w:val="24"/>
        </w:rPr>
        <w:t xml:space="preserve">                </w:t>
      </w:r>
      <w:r w:rsidR="00B63993" w:rsidRPr="00D77319">
        <w:rPr>
          <w:rFonts w:ascii="Times New Roman" w:hAnsi="Times New Roman" w:cs="Times New Roman"/>
          <w:sz w:val="24"/>
          <w:szCs w:val="24"/>
        </w:rPr>
        <w:t>Belediye kanununda da bu şekilde tarif edilmiştir.</w:t>
      </w:r>
      <w:r w:rsidR="00D05EBB" w:rsidRPr="00D77319">
        <w:rPr>
          <w:rFonts w:ascii="Times New Roman" w:hAnsi="Times New Roman" w:cs="Times New Roman"/>
          <w:sz w:val="24"/>
          <w:szCs w:val="24"/>
        </w:rPr>
        <w:t xml:space="preserve"> </w:t>
      </w:r>
      <w:r w:rsidR="00575E47" w:rsidRPr="00D77319">
        <w:rPr>
          <w:rFonts w:ascii="Times New Roman" w:hAnsi="Times New Roman" w:cs="Times New Roman"/>
          <w:sz w:val="24"/>
          <w:szCs w:val="24"/>
        </w:rPr>
        <w:t>Fakat belde halkına sunulacak hizmetler aynı zamanda kentsel gelişimi de kapsamaktadır. Çünkü gelişimini sağlıklı sürdüremeyen kentlerde kent halkının ihtiyaçlarını k</w:t>
      </w:r>
      <w:r w:rsidR="00A41C88" w:rsidRPr="00D77319">
        <w:rPr>
          <w:rFonts w:ascii="Times New Roman" w:hAnsi="Times New Roman" w:cs="Times New Roman"/>
          <w:sz w:val="24"/>
          <w:szCs w:val="24"/>
        </w:rPr>
        <w:t xml:space="preserve">arşılanması da mümkün değildir. </w:t>
      </w:r>
      <w:r w:rsidR="00575E47" w:rsidRPr="00D77319">
        <w:rPr>
          <w:rFonts w:ascii="Times New Roman" w:hAnsi="Times New Roman" w:cs="Times New Roman"/>
          <w:sz w:val="24"/>
          <w:szCs w:val="24"/>
        </w:rPr>
        <w:t>Dolayısıyla; belediyeler kentin gelişimini ve kent halkının yerel nitelikli ihtiyaçlarını karşılamakla görevlidirler.</w:t>
      </w:r>
    </w:p>
    <w:p w14:paraId="68A6B92B" w14:textId="77777777" w:rsidR="00575E47" w:rsidRPr="00D77319" w:rsidRDefault="00575E47" w:rsidP="00575E47">
      <w:pPr>
        <w:pStyle w:val="AralkYok"/>
        <w:tabs>
          <w:tab w:val="left" w:pos="142"/>
          <w:tab w:val="left" w:pos="426"/>
          <w:tab w:val="left" w:pos="1701"/>
          <w:tab w:val="center" w:pos="1843"/>
          <w:tab w:val="left" w:pos="1985"/>
          <w:tab w:val="left" w:pos="3828"/>
        </w:tabs>
        <w:ind w:left="1080"/>
        <w:jc w:val="both"/>
        <w:rPr>
          <w:rFonts w:ascii="Times New Roman" w:hAnsi="Times New Roman" w:cs="Times New Roman"/>
          <w:sz w:val="24"/>
          <w:szCs w:val="24"/>
        </w:rPr>
      </w:pPr>
    </w:p>
    <w:p w14:paraId="5F1A8554" w14:textId="77777777" w:rsidR="00A519C5" w:rsidRPr="00D77319" w:rsidRDefault="00A519C5" w:rsidP="00575E47">
      <w:pPr>
        <w:pStyle w:val="AralkYok"/>
        <w:tabs>
          <w:tab w:val="left" w:pos="142"/>
          <w:tab w:val="left" w:pos="426"/>
          <w:tab w:val="left" w:pos="1701"/>
          <w:tab w:val="center" w:pos="1843"/>
          <w:tab w:val="left" w:pos="1985"/>
          <w:tab w:val="left" w:pos="3828"/>
        </w:tabs>
        <w:ind w:left="1080"/>
        <w:jc w:val="both"/>
        <w:rPr>
          <w:rFonts w:ascii="Times New Roman" w:hAnsi="Times New Roman" w:cs="Times New Roman"/>
          <w:sz w:val="24"/>
          <w:szCs w:val="24"/>
        </w:rPr>
      </w:pPr>
    </w:p>
    <w:p w14:paraId="1779D823" w14:textId="77777777" w:rsidR="00575E47" w:rsidRPr="00D77319" w:rsidRDefault="008A29AA" w:rsidP="008A29AA">
      <w:pPr>
        <w:pStyle w:val="AralkYok"/>
        <w:tabs>
          <w:tab w:val="left" w:pos="142"/>
          <w:tab w:val="left" w:pos="426"/>
          <w:tab w:val="left" w:pos="1701"/>
          <w:tab w:val="center" w:pos="1843"/>
          <w:tab w:val="left" w:pos="1985"/>
          <w:tab w:val="left" w:pos="3828"/>
        </w:tabs>
        <w:jc w:val="both"/>
        <w:rPr>
          <w:rFonts w:ascii="Times New Roman" w:hAnsi="Times New Roman" w:cs="Times New Roman"/>
          <w:b/>
          <w:color w:val="0070C0"/>
          <w:sz w:val="24"/>
          <w:szCs w:val="24"/>
        </w:rPr>
      </w:pPr>
      <w:r w:rsidRPr="00D77319">
        <w:rPr>
          <w:rFonts w:ascii="Times New Roman" w:hAnsi="Times New Roman" w:cs="Times New Roman"/>
          <w:color w:val="4EACF3" w:themeColor="background2" w:themeShade="BF"/>
          <w:sz w:val="24"/>
          <w:szCs w:val="24"/>
        </w:rPr>
        <w:t xml:space="preserve">          </w:t>
      </w:r>
      <w:r w:rsidRPr="00D77319">
        <w:rPr>
          <w:rFonts w:ascii="Times New Roman" w:hAnsi="Times New Roman" w:cs="Times New Roman"/>
          <w:b/>
          <w:color w:val="0D78CA" w:themeColor="background2" w:themeShade="80"/>
          <w:sz w:val="24"/>
          <w:szCs w:val="24"/>
        </w:rPr>
        <w:t xml:space="preserve"> 2-  </w:t>
      </w:r>
      <w:r w:rsidR="00575E47" w:rsidRPr="00D77319">
        <w:rPr>
          <w:rFonts w:ascii="Times New Roman" w:hAnsi="Times New Roman" w:cs="Times New Roman"/>
          <w:b/>
          <w:color w:val="0D78CA" w:themeColor="background2" w:themeShade="80"/>
          <w:sz w:val="24"/>
          <w:szCs w:val="24"/>
        </w:rPr>
        <w:t>VİZYON</w:t>
      </w:r>
    </w:p>
    <w:p w14:paraId="576AAC02" w14:textId="108969E6" w:rsidR="00AA120F" w:rsidRDefault="008A29AA" w:rsidP="00D91B96">
      <w:pPr>
        <w:pStyle w:val="AralkYok"/>
        <w:tabs>
          <w:tab w:val="left" w:pos="142"/>
          <w:tab w:val="left" w:pos="426"/>
          <w:tab w:val="left" w:pos="1701"/>
          <w:tab w:val="center" w:pos="1843"/>
          <w:tab w:val="left" w:pos="1985"/>
          <w:tab w:val="left" w:pos="3828"/>
        </w:tabs>
        <w:ind w:left="993" w:firstLine="87"/>
        <w:jc w:val="both"/>
        <w:rPr>
          <w:rFonts w:ascii="Times New Roman" w:hAnsi="Times New Roman" w:cs="Times New Roman"/>
          <w:sz w:val="24"/>
          <w:szCs w:val="24"/>
        </w:rPr>
      </w:pPr>
      <w:r w:rsidRPr="00D77319">
        <w:rPr>
          <w:rFonts w:ascii="Times New Roman" w:hAnsi="Times New Roman" w:cs="Times New Roman"/>
          <w:sz w:val="24"/>
          <w:szCs w:val="24"/>
        </w:rPr>
        <w:t xml:space="preserve"> </w:t>
      </w:r>
      <w:r w:rsidR="00575E47" w:rsidRPr="00D77319">
        <w:rPr>
          <w:rFonts w:ascii="Times New Roman" w:hAnsi="Times New Roman" w:cs="Times New Roman"/>
          <w:sz w:val="24"/>
          <w:szCs w:val="24"/>
        </w:rPr>
        <w:t>Beled</w:t>
      </w:r>
      <w:r w:rsidR="00D91B96">
        <w:rPr>
          <w:rFonts w:ascii="Times New Roman" w:hAnsi="Times New Roman" w:cs="Times New Roman"/>
          <w:sz w:val="24"/>
          <w:szCs w:val="24"/>
        </w:rPr>
        <w:t>iyecilikte Öncü ve Örnek Olmak.</w:t>
      </w:r>
    </w:p>
    <w:p w14:paraId="02B0465B" w14:textId="77777777" w:rsidR="00D91B96" w:rsidRPr="00D91B96" w:rsidRDefault="00D91B96" w:rsidP="00D91B96">
      <w:pPr>
        <w:pStyle w:val="AralkYok"/>
        <w:tabs>
          <w:tab w:val="left" w:pos="142"/>
          <w:tab w:val="left" w:pos="426"/>
          <w:tab w:val="left" w:pos="1701"/>
          <w:tab w:val="center" w:pos="1843"/>
          <w:tab w:val="left" w:pos="1985"/>
          <w:tab w:val="left" w:pos="3828"/>
        </w:tabs>
        <w:ind w:left="993" w:firstLine="87"/>
        <w:jc w:val="both"/>
        <w:rPr>
          <w:rFonts w:ascii="Times New Roman" w:hAnsi="Times New Roman" w:cs="Times New Roman"/>
          <w:sz w:val="24"/>
          <w:szCs w:val="24"/>
        </w:rPr>
      </w:pPr>
    </w:p>
    <w:p w14:paraId="0766872B" w14:textId="1BE293FC" w:rsidR="00170D85" w:rsidRPr="00D77319" w:rsidRDefault="00575E47" w:rsidP="00AA120F">
      <w:pPr>
        <w:pStyle w:val="AralkYok"/>
        <w:tabs>
          <w:tab w:val="left" w:pos="142"/>
          <w:tab w:val="left" w:pos="284"/>
          <w:tab w:val="left" w:pos="426"/>
          <w:tab w:val="left" w:pos="1701"/>
          <w:tab w:val="center" w:pos="1843"/>
          <w:tab w:val="left" w:pos="1985"/>
          <w:tab w:val="left" w:pos="3828"/>
        </w:tabs>
        <w:jc w:val="both"/>
        <w:rPr>
          <w:rFonts w:ascii="Times New Roman" w:hAnsi="Times New Roman" w:cs="Times New Roman"/>
          <w:color w:val="000000" w:themeColor="text1"/>
          <w:sz w:val="24"/>
          <w:szCs w:val="24"/>
        </w:rPr>
      </w:pPr>
      <w:r w:rsidRPr="00D77319">
        <w:rPr>
          <w:rFonts w:ascii="Times New Roman" w:hAnsi="Times New Roman" w:cs="Times New Roman"/>
          <w:b/>
          <w:color w:val="0070C0"/>
          <w:sz w:val="24"/>
          <w:szCs w:val="24"/>
        </w:rPr>
        <w:t xml:space="preserve"> Açıklama:</w:t>
      </w:r>
      <w:r w:rsidR="00170D85" w:rsidRPr="00D77319">
        <w:rPr>
          <w:rFonts w:ascii="Times New Roman" w:hAnsi="Times New Roman" w:cs="Times New Roman"/>
          <w:b/>
          <w:color w:val="0070C0"/>
          <w:sz w:val="24"/>
          <w:szCs w:val="24"/>
        </w:rPr>
        <w:t xml:space="preserve"> </w:t>
      </w:r>
      <w:r w:rsidR="00170D85" w:rsidRPr="00D77319">
        <w:rPr>
          <w:rFonts w:ascii="Times New Roman" w:hAnsi="Times New Roman" w:cs="Times New Roman"/>
          <w:color w:val="000000" w:themeColor="text1"/>
          <w:sz w:val="24"/>
          <w:szCs w:val="24"/>
        </w:rPr>
        <w:t>Ahmetli Belediyesi, belediye hizmetlerinin üretim ve sunumunda kalite,</w:t>
      </w:r>
      <w:r w:rsidR="00F93022" w:rsidRPr="00D77319">
        <w:rPr>
          <w:rFonts w:ascii="Times New Roman" w:hAnsi="Times New Roman" w:cs="Times New Roman"/>
          <w:color w:val="000000" w:themeColor="text1"/>
          <w:sz w:val="24"/>
          <w:szCs w:val="24"/>
        </w:rPr>
        <w:t xml:space="preserve"> etkinlik, verimlilik, sürekli gelişim ve katılımcı bir yaklaşımla öncü ve örnek hizmetler sunan </w:t>
      </w:r>
      <w:r w:rsidR="00347642" w:rsidRPr="00D77319">
        <w:rPr>
          <w:rFonts w:ascii="Times New Roman" w:hAnsi="Times New Roman" w:cs="Times New Roman"/>
          <w:color w:val="000000" w:themeColor="text1"/>
          <w:sz w:val="24"/>
          <w:szCs w:val="24"/>
        </w:rPr>
        <w:t xml:space="preserve">bir belediye olmayı kendisine vizyon </w:t>
      </w:r>
      <w:r w:rsidR="00F93022" w:rsidRPr="00D77319">
        <w:rPr>
          <w:rFonts w:ascii="Times New Roman" w:hAnsi="Times New Roman" w:cs="Times New Roman"/>
          <w:color w:val="000000" w:themeColor="text1"/>
          <w:sz w:val="24"/>
          <w:szCs w:val="24"/>
        </w:rPr>
        <w:t xml:space="preserve">olarak belirlemiştir. </w:t>
      </w:r>
      <w:r w:rsidR="00347642" w:rsidRPr="00D77319">
        <w:rPr>
          <w:rFonts w:ascii="Times New Roman" w:hAnsi="Times New Roman" w:cs="Times New Roman"/>
          <w:color w:val="000000" w:themeColor="text1"/>
          <w:sz w:val="24"/>
          <w:szCs w:val="24"/>
        </w:rPr>
        <w:t xml:space="preserve">Bu sayede kent yönetiminde ortaya koyduğu açılımlar ve performansla diğer belediyelere de örnek olmayı amaçlamaktadır. Bu amaca ulaşabilmek için; </w:t>
      </w:r>
    </w:p>
    <w:p w14:paraId="035C3DE3" w14:textId="77777777" w:rsidR="00347642" w:rsidRPr="00D77319" w:rsidRDefault="00347642" w:rsidP="00890B8B">
      <w:pPr>
        <w:pStyle w:val="AralkYok"/>
        <w:numPr>
          <w:ilvl w:val="0"/>
          <w:numId w:val="7"/>
        </w:numPr>
        <w:tabs>
          <w:tab w:val="left" w:pos="1125"/>
        </w:tabs>
        <w:jc w:val="both"/>
        <w:rPr>
          <w:rFonts w:ascii="Times New Roman" w:hAnsi="Times New Roman" w:cs="Times New Roman"/>
          <w:color w:val="000000" w:themeColor="text1"/>
          <w:sz w:val="24"/>
          <w:szCs w:val="24"/>
        </w:rPr>
      </w:pPr>
      <w:r w:rsidRPr="00D77319">
        <w:rPr>
          <w:rFonts w:ascii="Times New Roman" w:hAnsi="Times New Roman" w:cs="Times New Roman"/>
          <w:color w:val="000000" w:themeColor="text1"/>
          <w:sz w:val="24"/>
          <w:szCs w:val="24"/>
        </w:rPr>
        <w:lastRenderedPageBreak/>
        <w:t>Yüksek nitelikli insanların çalıştığı, çalışanları ortak değer ve amaçlar etrafında kenetlenmiş; kabul edilebilir ve sürekli iyileştirme sağlayan</w:t>
      </w:r>
      <w:r w:rsidR="00A6636B" w:rsidRPr="00D77319">
        <w:rPr>
          <w:rFonts w:ascii="Times New Roman" w:hAnsi="Times New Roman" w:cs="Times New Roman"/>
          <w:color w:val="000000" w:themeColor="text1"/>
          <w:sz w:val="24"/>
          <w:szCs w:val="24"/>
        </w:rPr>
        <w:t>; teknolojik alt yapıyı etkin ve verimli kullanan; öncü ve örnek bir belediye,</w:t>
      </w:r>
    </w:p>
    <w:p w14:paraId="04BEE8F6" w14:textId="77777777" w:rsidR="00A6636B" w:rsidRPr="00D77319" w:rsidRDefault="00A6636B" w:rsidP="00890B8B">
      <w:pPr>
        <w:pStyle w:val="AralkYok"/>
        <w:numPr>
          <w:ilvl w:val="0"/>
          <w:numId w:val="7"/>
        </w:numPr>
        <w:tabs>
          <w:tab w:val="left" w:pos="1125"/>
        </w:tabs>
        <w:jc w:val="both"/>
        <w:rPr>
          <w:rFonts w:ascii="Times New Roman" w:hAnsi="Times New Roman" w:cs="Times New Roman"/>
          <w:color w:val="000000" w:themeColor="text1"/>
          <w:sz w:val="24"/>
          <w:szCs w:val="24"/>
        </w:rPr>
      </w:pPr>
      <w:r w:rsidRPr="00D77319">
        <w:rPr>
          <w:rFonts w:ascii="Times New Roman" w:hAnsi="Times New Roman" w:cs="Times New Roman"/>
          <w:color w:val="000000" w:themeColor="text1"/>
          <w:sz w:val="24"/>
          <w:szCs w:val="24"/>
        </w:rPr>
        <w:t>Şeffaf, katılımcı, verimli, sosyal sorumluluk sahibi, adil bir belediye yönetimi,</w:t>
      </w:r>
    </w:p>
    <w:p w14:paraId="2AFBE163" w14:textId="77777777" w:rsidR="00A6636B" w:rsidRPr="00D77319" w:rsidRDefault="00A6636B" w:rsidP="00890B8B">
      <w:pPr>
        <w:pStyle w:val="AralkYok"/>
        <w:numPr>
          <w:ilvl w:val="0"/>
          <w:numId w:val="7"/>
        </w:numPr>
        <w:tabs>
          <w:tab w:val="left" w:pos="1125"/>
        </w:tabs>
        <w:jc w:val="both"/>
        <w:rPr>
          <w:rFonts w:ascii="Times New Roman" w:hAnsi="Times New Roman" w:cs="Times New Roman"/>
          <w:color w:val="000000" w:themeColor="text1"/>
          <w:sz w:val="24"/>
          <w:szCs w:val="24"/>
        </w:rPr>
      </w:pPr>
      <w:r w:rsidRPr="00D77319">
        <w:rPr>
          <w:rFonts w:ascii="Times New Roman" w:hAnsi="Times New Roman" w:cs="Times New Roman"/>
          <w:color w:val="000000" w:themeColor="text1"/>
          <w:sz w:val="24"/>
          <w:szCs w:val="24"/>
        </w:rPr>
        <w:t>Geçmişten gelen tarihi ve kültürel mirasımızı geleceğe taşıyabilen geçmişine saygılı bir belediye.</w:t>
      </w:r>
    </w:p>
    <w:p w14:paraId="1C025966" w14:textId="77777777" w:rsidR="00BE1970" w:rsidRPr="00D77319" w:rsidRDefault="00BE1970" w:rsidP="001B348D">
      <w:pPr>
        <w:pStyle w:val="AralkYok"/>
        <w:tabs>
          <w:tab w:val="left" w:pos="1125"/>
        </w:tabs>
        <w:jc w:val="both"/>
        <w:rPr>
          <w:rFonts w:ascii="Times New Roman" w:hAnsi="Times New Roman" w:cs="Times New Roman"/>
          <w:color w:val="000000" w:themeColor="text1"/>
          <w:sz w:val="24"/>
          <w:szCs w:val="24"/>
        </w:rPr>
      </w:pPr>
    </w:p>
    <w:p w14:paraId="212C6E01" w14:textId="77777777" w:rsidR="00A6636B" w:rsidRPr="00D77319" w:rsidRDefault="00A6636B" w:rsidP="00890B8B">
      <w:pPr>
        <w:pStyle w:val="AralkYok"/>
        <w:numPr>
          <w:ilvl w:val="0"/>
          <w:numId w:val="5"/>
        </w:numPr>
        <w:tabs>
          <w:tab w:val="left" w:pos="1125"/>
        </w:tabs>
        <w:jc w:val="both"/>
        <w:rPr>
          <w:rFonts w:ascii="Times New Roman" w:hAnsi="Times New Roman" w:cs="Times New Roman"/>
          <w:b/>
          <w:color w:val="000000" w:themeColor="text1"/>
          <w:sz w:val="24"/>
          <w:szCs w:val="24"/>
        </w:rPr>
      </w:pPr>
      <w:r w:rsidRPr="00D77319">
        <w:rPr>
          <w:rFonts w:ascii="Times New Roman" w:hAnsi="Times New Roman" w:cs="Times New Roman"/>
          <w:b/>
          <w:color w:val="0070C0"/>
          <w:sz w:val="24"/>
          <w:szCs w:val="24"/>
        </w:rPr>
        <w:t>YETKİ, GÖREV VE SORUMLULUKLAR</w:t>
      </w:r>
    </w:p>
    <w:p w14:paraId="4084EEEF" w14:textId="77777777" w:rsidR="00575E47" w:rsidRPr="00D77319" w:rsidRDefault="00575E47" w:rsidP="00575E47">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color w:val="000000" w:themeColor="text1"/>
          <w:sz w:val="24"/>
          <w:szCs w:val="24"/>
        </w:rPr>
      </w:pPr>
      <w:r w:rsidRPr="00D77319">
        <w:rPr>
          <w:rFonts w:ascii="Times New Roman" w:hAnsi="Times New Roman" w:cs="Times New Roman"/>
          <w:color w:val="000000" w:themeColor="text1"/>
          <w:sz w:val="24"/>
          <w:szCs w:val="24"/>
        </w:rPr>
        <w:t xml:space="preserve">                </w:t>
      </w:r>
    </w:p>
    <w:p w14:paraId="46CF271B" w14:textId="77777777" w:rsidR="00A6636B" w:rsidRPr="00D77319" w:rsidRDefault="00A6636B" w:rsidP="00575E47">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r w:rsidRPr="00D77319">
        <w:rPr>
          <w:rFonts w:ascii="Times New Roman" w:hAnsi="Times New Roman" w:cs="Times New Roman"/>
          <w:color w:val="000000" w:themeColor="text1"/>
          <w:sz w:val="24"/>
          <w:szCs w:val="24"/>
        </w:rPr>
        <w:t xml:space="preserve"> </w:t>
      </w:r>
      <w:r w:rsidR="00A41C88" w:rsidRPr="00D77319">
        <w:rPr>
          <w:rFonts w:ascii="Times New Roman" w:hAnsi="Times New Roman" w:cs="Times New Roman"/>
          <w:color w:val="000000" w:themeColor="text1"/>
          <w:sz w:val="24"/>
          <w:szCs w:val="24"/>
        </w:rPr>
        <w:t xml:space="preserve">             </w:t>
      </w:r>
      <w:r w:rsidRPr="00D77319">
        <w:rPr>
          <w:rFonts w:ascii="Times New Roman" w:hAnsi="Times New Roman" w:cs="Times New Roman"/>
          <w:color w:val="000000" w:themeColor="text1"/>
          <w:sz w:val="24"/>
          <w:szCs w:val="24"/>
        </w:rPr>
        <w:t xml:space="preserve"> </w:t>
      </w:r>
      <w:r w:rsidRPr="00D77319">
        <w:rPr>
          <w:rFonts w:ascii="Times New Roman" w:hAnsi="Times New Roman" w:cs="Times New Roman"/>
          <w:sz w:val="24"/>
          <w:szCs w:val="24"/>
        </w:rPr>
        <w:t>Belediye, 5393 sayılı Belediye Kanununun 3. Maddesinde de belirtildiği gibi ‘’Belde sakinlerinin mahalli müşterek</w:t>
      </w:r>
      <w:r w:rsidR="00E407F7" w:rsidRPr="00D77319">
        <w:rPr>
          <w:rFonts w:ascii="Times New Roman" w:hAnsi="Times New Roman" w:cs="Times New Roman"/>
          <w:sz w:val="24"/>
          <w:szCs w:val="24"/>
        </w:rPr>
        <w:t xml:space="preserve"> ihtiyaçlarını karşılamak üzere kurulan ve karar organı seçmenler tarafından seçilerek oluşturulan, idari ve mali özerkliğe sahip kamu tüzel kişiliğidir.’’</w:t>
      </w:r>
    </w:p>
    <w:p w14:paraId="141C2050" w14:textId="77777777" w:rsidR="003064F8" w:rsidRPr="00D77319" w:rsidRDefault="003064F8" w:rsidP="00575E47">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r w:rsidRPr="00D77319">
        <w:rPr>
          <w:rFonts w:ascii="Times New Roman" w:hAnsi="Times New Roman" w:cs="Times New Roman"/>
          <w:sz w:val="24"/>
          <w:szCs w:val="24"/>
        </w:rPr>
        <w:t xml:space="preserve">                  Kanun maddesinde de belirtildiği gibi görev ve sorumluluklarımız belde halkının müşterek ihtiyaçlarını </w:t>
      </w:r>
      <w:r w:rsidR="0002111B" w:rsidRPr="00D77319">
        <w:rPr>
          <w:rFonts w:ascii="Times New Roman" w:hAnsi="Times New Roman" w:cs="Times New Roman"/>
          <w:sz w:val="24"/>
          <w:szCs w:val="24"/>
        </w:rPr>
        <w:t>karşılamak, kaliteli hizmet ver</w:t>
      </w:r>
      <w:r w:rsidR="003E705D" w:rsidRPr="00D77319">
        <w:rPr>
          <w:rFonts w:ascii="Times New Roman" w:hAnsi="Times New Roman" w:cs="Times New Roman"/>
          <w:sz w:val="24"/>
          <w:szCs w:val="24"/>
        </w:rPr>
        <w:t>mektir. Belediyenin</w:t>
      </w:r>
      <w:r w:rsidR="00D668FB" w:rsidRPr="00D77319">
        <w:rPr>
          <w:rFonts w:ascii="Times New Roman" w:hAnsi="Times New Roman" w:cs="Times New Roman"/>
          <w:sz w:val="24"/>
          <w:szCs w:val="24"/>
        </w:rPr>
        <w:t xml:space="preserve"> görev, sorumlulukları 5393 sayılı Belediye Kanununun 14. Maddesinde yetki ve imtiyazları ise 15. Maddesinde sıralı şekilde ayrılmış olup; belediyenin yetki alanı, belediye sınırlarını kapsamaktadır.</w:t>
      </w:r>
    </w:p>
    <w:p w14:paraId="161046F3" w14:textId="77777777" w:rsidR="00721346" w:rsidRPr="00D77319" w:rsidRDefault="00D668FB" w:rsidP="00575E47">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r w:rsidRPr="00D77319">
        <w:rPr>
          <w:rFonts w:ascii="Times New Roman" w:hAnsi="Times New Roman" w:cs="Times New Roman"/>
          <w:sz w:val="24"/>
          <w:szCs w:val="24"/>
        </w:rPr>
        <w:t xml:space="preserve">                   5393 sayılı kanun haricinde </w:t>
      </w:r>
      <w:r w:rsidR="00721346" w:rsidRPr="00D77319">
        <w:rPr>
          <w:rFonts w:ascii="Times New Roman" w:hAnsi="Times New Roman" w:cs="Times New Roman"/>
          <w:sz w:val="24"/>
          <w:szCs w:val="24"/>
        </w:rPr>
        <w:t>birçok</w:t>
      </w:r>
      <w:r w:rsidRPr="00D77319">
        <w:rPr>
          <w:rFonts w:ascii="Times New Roman" w:hAnsi="Times New Roman" w:cs="Times New Roman"/>
          <w:sz w:val="24"/>
          <w:szCs w:val="24"/>
        </w:rPr>
        <w:t xml:space="preserve"> kanun da belediyelere çeşitli görevler vermiştir. Bunlara örnek vermek gerekirse; 5199</w:t>
      </w:r>
      <w:r w:rsidR="00721346" w:rsidRPr="00D77319">
        <w:rPr>
          <w:rFonts w:ascii="Times New Roman" w:hAnsi="Times New Roman" w:cs="Times New Roman"/>
          <w:sz w:val="24"/>
          <w:szCs w:val="24"/>
        </w:rPr>
        <w:t xml:space="preserve"> s</w:t>
      </w:r>
      <w:r w:rsidRPr="00D77319">
        <w:rPr>
          <w:rFonts w:ascii="Times New Roman" w:hAnsi="Times New Roman" w:cs="Times New Roman"/>
          <w:sz w:val="24"/>
          <w:szCs w:val="24"/>
        </w:rPr>
        <w:t xml:space="preserve">ayılı Hayvanları Korumu Kanunu, 1593 </w:t>
      </w:r>
      <w:r w:rsidR="00721346" w:rsidRPr="00D77319">
        <w:rPr>
          <w:rFonts w:ascii="Times New Roman" w:hAnsi="Times New Roman" w:cs="Times New Roman"/>
          <w:sz w:val="24"/>
          <w:szCs w:val="24"/>
        </w:rPr>
        <w:t>sayılı Umumi Hıfzıssıhha Kanunu, 3194 sayılı İmar Kanunu, 2872 sayılı Çevre Kanunu, 775 sayılı Gecekondu Kanunu, 2863 sayılı Kültür ve Tabiat Varlıklarını Koruma Kanunu, 4077 sayılı Tüketicinin Korunması Hakkında Kanun, 4982 sayılı Bilgi Edinme Hakkı Kanunu, 5018 sayılı Kamu Mali Yönetimi ve Kontrol Kanunu, İş yeri Açma ve Çalışma Ruhsatlarına İlişkin Yönetmelik gibi birçok kanun ve yönetmelik belediyelere görev vermiştir.</w:t>
      </w:r>
    </w:p>
    <w:p w14:paraId="097EA05D" w14:textId="77777777" w:rsidR="00C94F88" w:rsidRPr="00D77319" w:rsidRDefault="00C94F88" w:rsidP="00575E47">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p>
    <w:p w14:paraId="59DAB938" w14:textId="77777777" w:rsidR="00D668FB" w:rsidRPr="00D77319" w:rsidRDefault="00C94F88" w:rsidP="00890B8B">
      <w:pPr>
        <w:pStyle w:val="AralkYok"/>
        <w:numPr>
          <w:ilvl w:val="0"/>
          <w:numId w:val="5"/>
        </w:numPr>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b/>
          <w:color w:val="0070C0"/>
          <w:sz w:val="24"/>
          <w:szCs w:val="24"/>
        </w:rPr>
      </w:pPr>
      <w:r w:rsidRPr="00D77319">
        <w:rPr>
          <w:rFonts w:ascii="Times New Roman" w:hAnsi="Times New Roman" w:cs="Times New Roman"/>
          <w:b/>
          <w:color w:val="0070C0"/>
          <w:sz w:val="24"/>
          <w:szCs w:val="24"/>
        </w:rPr>
        <w:t>İLİŞKİN BİLGİLER</w:t>
      </w:r>
      <w:r w:rsidR="00721346" w:rsidRPr="00D77319">
        <w:rPr>
          <w:rFonts w:ascii="Times New Roman" w:hAnsi="Times New Roman" w:cs="Times New Roman"/>
          <w:b/>
          <w:color w:val="0070C0"/>
          <w:sz w:val="24"/>
          <w:szCs w:val="24"/>
        </w:rPr>
        <w:t xml:space="preserve"> </w:t>
      </w:r>
    </w:p>
    <w:p w14:paraId="37008458" w14:textId="77777777" w:rsidR="001F1FB4" w:rsidRPr="00D77319" w:rsidRDefault="001F1FB4" w:rsidP="001F1FB4">
      <w:pPr>
        <w:pStyle w:val="AralkYok"/>
        <w:tabs>
          <w:tab w:val="left" w:pos="142"/>
          <w:tab w:val="left" w:pos="284"/>
          <w:tab w:val="left" w:pos="426"/>
          <w:tab w:val="left" w:pos="1134"/>
          <w:tab w:val="left" w:pos="1276"/>
          <w:tab w:val="left" w:pos="1418"/>
          <w:tab w:val="left" w:pos="1701"/>
          <w:tab w:val="center" w:pos="1843"/>
          <w:tab w:val="left" w:pos="1985"/>
          <w:tab w:val="left" w:pos="3828"/>
        </w:tabs>
        <w:ind w:left="720"/>
        <w:jc w:val="both"/>
        <w:rPr>
          <w:rFonts w:ascii="Times New Roman" w:hAnsi="Times New Roman" w:cs="Times New Roman"/>
          <w:b/>
          <w:color w:val="0070C0"/>
          <w:sz w:val="24"/>
          <w:szCs w:val="24"/>
        </w:rPr>
      </w:pPr>
    </w:p>
    <w:p w14:paraId="29E1E622" w14:textId="77777777" w:rsidR="001F1FB4" w:rsidRPr="00D77319" w:rsidRDefault="000944E0" w:rsidP="00890B8B">
      <w:pPr>
        <w:pStyle w:val="AralkYok"/>
        <w:numPr>
          <w:ilvl w:val="0"/>
          <w:numId w:val="8"/>
        </w:numPr>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color w:val="0070C0"/>
          <w:sz w:val="24"/>
          <w:szCs w:val="24"/>
        </w:rPr>
      </w:pPr>
      <w:r w:rsidRPr="00D77319">
        <w:rPr>
          <w:rFonts w:ascii="Times New Roman" w:hAnsi="Times New Roman" w:cs="Times New Roman"/>
          <w:color w:val="0070C0"/>
          <w:sz w:val="24"/>
          <w:szCs w:val="24"/>
        </w:rPr>
        <w:t>Fiziksel Yapı:</w:t>
      </w:r>
    </w:p>
    <w:p w14:paraId="5A4668BD" w14:textId="77777777" w:rsidR="000944E0" w:rsidRPr="00D77319" w:rsidRDefault="000944E0" w:rsidP="00BE1970">
      <w:pPr>
        <w:pStyle w:val="AralkYok"/>
        <w:tabs>
          <w:tab w:val="left" w:pos="0"/>
          <w:tab w:val="left" w:pos="142"/>
          <w:tab w:val="left" w:pos="284"/>
          <w:tab w:val="left" w:pos="426"/>
          <w:tab w:val="left" w:pos="1276"/>
          <w:tab w:val="left" w:pos="1418"/>
          <w:tab w:val="left" w:pos="1701"/>
          <w:tab w:val="center" w:pos="1843"/>
          <w:tab w:val="left" w:pos="1985"/>
          <w:tab w:val="left" w:pos="3828"/>
        </w:tabs>
        <w:jc w:val="both"/>
        <w:rPr>
          <w:rFonts w:ascii="Times New Roman" w:hAnsi="Times New Roman" w:cs="Times New Roman"/>
          <w:color w:val="0070C0"/>
          <w:sz w:val="24"/>
          <w:szCs w:val="24"/>
        </w:rPr>
      </w:pPr>
    </w:p>
    <w:p w14:paraId="5A2CF1F3" w14:textId="2BA8B07F" w:rsidR="003021D9" w:rsidRPr="00D77319" w:rsidRDefault="00E20D25" w:rsidP="00E20D25">
      <w:pPr>
        <w:pStyle w:val="AralkYok"/>
        <w:tabs>
          <w:tab w:val="left" w:pos="0"/>
          <w:tab w:val="left" w:pos="142"/>
          <w:tab w:val="left" w:pos="284"/>
          <w:tab w:val="left" w:pos="426"/>
          <w:tab w:val="left" w:pos="1276"/>
          <w:tab w:val="left" w:pos="1418"/>
          <w:tab w:val="left" w:pos="1701"/>
          <w:tab w:val="center" w:pos="1843"/>
          <w:tab w:val="left" w:pos="1985"/>
          <w:tab w:val="left" w:pos="3828"/>
        </w:tabs>
        <w:jc w:val="both"/>
        <w:rPr>
          <w:rFonts w:ascii="Times New Roman" w:hAnsi="Times New Roman" w:cs="Times New Roman"/>
          <w:sz w:val="24"/>
          <w:szCs w:val="24"/>
        </w:rPr>
      </w:pPr>
      <w:r w:rsidRPr="00D77319">
        <w:rPr>
          <w:rFonts w:ascii="Times New Roman" w:hAnsi="Times New Roman" w:cs="Times New Roman"/>
          <w:sz w:val="24"/>
          <w:szCs w:val="24"/>
        </w:rPr>
        <w:t xml:space="preserve">                  </w:t>
      </w:r>
      <w:r w:rsidR="000944E0" w:rsidRPr="00D77319">
        <w:rPr>
          <w:rFonts w:ascii="Times New Roman" w:hAnsi="Times New Roman" w:cs="Times New Roman"/>
          <w:sz w:val="24"/>
          <w:szCs w:val="24"/>
        </w:rPr>
        <w:t xml:space="preserve">Belediyemiz, ilçemizin </w:t>
      </w:r>
      <w:proofErr w:type="spellStart"/>
      <w:r w:rsidR="000A6BFC">
        <w:rPr>
          <w:rFonts w:ascii="Times New Roman" w:hAnsi="Times New Roman" w:cs="Times New Roman"/>
          <w:sz w:val="24"/>
          <w:szCs w:val="24"/>
        </w:rPr>
        <w:t>Altı</w:t>
      </w:r>
      <w:r w:rsidR="00A84C78" w:rsidRPr="00D77319">
        <w:rPr>
          <w:rFonts w:ascii="Times New Roman" w:hAnsi="Times New Roman" w:cs="Times New Roman"/>
          <w:sz w:val="24"/>
          <w:szCs w:val="24"/>
        </w:rPr>
        <w:t>eylül</w:t>
      </w:r>
      <w:proofErr w:type="spellEnd"/>
      <w:r w:rsidR="000944E0" w:rsidRPr="00D77319">
        <w:rPr>
          <w:rFonts w:ascii="Times New Roman" w:hAnsi="Times New Roman" w:cs="Times New Roman"/>
          <w:sz w:val="24"/>
          <w:szCs w:val="24"/>
        </w:rPr>
        <w:t xml:space="preserve"> Mahallesi </w:t>
      </w:r>
      <w:r w:rsidR="003021D9" w:rsidRPr="00D77319">
        <w:rPr>
          <w:rFonts w:ascii="Times New Roman" w:hAnsi="Times New Roman" w:cs="Times New Roman"/>
          <w:sz w:val="24"/>
          <w:szCs w:val="24"/>
        </w:rPr>
        <w:t>Belediye civarı sokakta</w:t>
      </w:r>
      <w:r w:rsidR="000944E0" w:rsidRPr="00D77319">
        <w:rPr>
          <w:rFonts w:ascii="Times New Roman" w:hAnsi="Times New Roman" w:cs="Times New Roman"/>
          <w:sz w:val="24"/>
          <w:szCs w:val="24"/>
        </w:rPr>
        <w:t xml:space="preserve"> bulunan mülkiyeti kendisine ait </w:t>
      </w:r>
      <w:r w:rsidR="00A41C88" w:rsidRPr="00D77319">
        <w:rPr>
          <w:rFonts w:ascii="Times New Roman" w:hAnsi="Times New Roman" w:cs="Times New Roman"/>
          <w:sz w:val="24"/>
          <w:szCs w:val="24"/>
        </w:rPr>
        <w:t xml:space="preserve">yeni </w:t>
      </w:r>
      <w:r w:rsidRPr="00D77319">
        <w:rPr>
          <w:rFonts w:ascii="Times New Roman" w:hAnsi="Times New Roman" w:cs="Times New Roman"/>
          <w:sz w:val="24"/>
          <w:szCs w:val="24"/>
        </w:rPr>
        <w:t>hizmet binasında Başkanlık Makamı, Yazı İşleri Müdürlüğü, Fen İşleri Müdürlüğü,</w:t>
      </w:r>
      <w:r w:rsidR="005C0D40" w:rsidRPr="00D77319">
        <w:rPr>
          <w:rFonts w:ascii="Times New Roman" w:hAnsi="Times New Roman" w:cs="Times New Roman"/>
          <w:sz w:val="24"/>
          <w:szCs w:val="24"/>
        </w:rPr>
        <w:t xml:space="preserve"> Park ve Bahçeler Müdürlüğü,</w:t>
      </w:r>
      <w:r w:rsidRPr="00D77319">
        <w:rPr>
          <w:rFonts w:ascii="Times New Roman" w:hAnsi="Times New Roman" w:cs="Times New Roman"/>
          <w:sz w:val="24"/>
          <w:szCs w:val="24"/>
        </w:rPr>
        <w:t xml:space="preserve"> İmar ve Şehircilik Müdürlüğü, Mali Hizmetler Müdürlüğü</w:t>
      </w:r>
      <w:r w:rsidR="00DB5C02" w:rsidRPr="00D77319">
        <w:rPr>
          <w:rFonts w:ascii="Times New Roman" w:hAnsi="Times New Roman" w:cs="Times New Roman"/>
          <w:sz w:val="24"/>
          <w:szCs w:val="24"/>
        </w:rPr>
        <w:t>, Emlak ve İstimlak Müdürlüğü,</w:t>
      </w:r>
      <w:r w:rsidR="00C13692" w:rsidRPr="00D77319">
        <w:rPr>
          <w:rFonts w:ascii="Times New Roman" w:hAnsi="Times New Roman" w:cs="Times New Roman"/>
          <w:sz w:val="24"/>
          <w:szCs w:val="24"/>
        </w:rPr>
        <w:t xml:space="preserve"> </w:t>
      </w:r>
      <w:r w:rsidR="00DB5C02" w:rsidRPr="00D77319">
        <w:rPr>
          <w:rFonts w:ascii="Times New Roman" w:hAnsi="Times New Roman" w:cs="Times New Roman"/>
          <w:sz w:val="24"/>
          <w:szCs w:val="24"/>
        </w:rPr>
        <w:t xml:space="preserve">Temizlik </w:t>
      </w:r>
      <w:r w:rsidR="00C13692" w:rsidRPr="00D77319">
        <w:rPr>
          <w:rFonts w:ascii="Times New Roman" w:hAnsi="Times New Roman" w:cs="Times New Roman"/>
          <w:sz w:val="24"/>
          <w:szCs w:val="24"/>
        </w:rPr>
        <w:t>İşleri Müdürlüğü, Destek Hizmetleri Müdürlüğü, Muhtarlıklar Müdürlüğü ve Zabıta Amirliği hizmetleri yapılmaktadır. Ayrıca halkımızın sorunlarını Belediye Hizmet Binasında Danışma Birimi kurulmuş faaliyetine devam etmektedir.</w:t>
      </w:r>
    </w:p>
    <w:p w14:paraId="094AE893" w14:textId="77777777" w:rsidR="007E08E1" w:rsidRPr="00D77319" w:rsidRDefault="007E08E1" w:rsidP="00E20D25">
      <w:pPr>
        <w:pStyle w:val="AralkYok"/>
        <w:tabs>
          <w:tab w:val="left" w:pos="0"/>
          <w:tab w:val="left" w:pos="142"/>
          <w:tab w:val="left" w:pos="284"/>
          <w:tab w:val="left" w:pos="426"/>
          <w:tab w:val="left" w:pos="1276"/>
          <w:tab w:val="left" w:pos="1418"/>
          <w:tab w:val="left" w:pos="1701"/>
          <w:tab w:val="center" w:pos="1843"/>
          <w:tab w:val="left" w:pos="1985"/>
          <w:tab w:val="left" w:pos="3828"/>
        </w:tabs>
        <w:jc w:val="both"/>
        <w:rPr>
          <w:rFonts w:ascii="Times New Roman" w:hAnsi="Times New Roman" w:cs="Times New Roman"/>
          <w:sz w:val="24"/>
          <w:szCs w:val="24"/>
        </w:rPr>
      </w:pPr>
    </w:p>
    <w:p w14:paraId="19C8F518" w14:textId="77777777" w:rsidR="00361997" w:rsidRPr="00D77319" w:rsidRDefault="00361997" w:rsidP="00890B8B">
      <w:pPr>
        <w:pStyle w:val="AralkYok"/>
        <w:numPr>
          <w:ilvl w:val="0"/>
          <w:numId w:val="8"/>
        </w:numPr>
        <w:tabs>
          <w:tab w:val="left" w:pos="0"/>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color w:val="0070C0"/>
          <w:sz w:val="24"/>
          <w:szCs w:val="24"/>
        </w:rPr>
      </w:pPr>
      <w:r w:rsidRPr="00D77319">
        <w:rPr>
          <w:rFonts w:ascii="Times New Roman" w:hAnsi="Times New Roman" w:cs="Times New Roman"/>
          <w:color w:val="0070C0"/>
          <w:sz w:val="24"/>
          <w:szCs w:val="24"/>
        </w:rPr>
        <w:t>Örgüt Yapısı:</w:t>
      </w:r>
    </w:p>
    <w:p w14:paraId="4D6F5B35" w14:textId="77777777" w:rsidR="00361997" w:rsidRPr="00D77319" w:rsidRDefault="00361997" w:rsidP="00361997">
      <w:pPr>
        <w:pStyle w:val="AralkYok"/>
        <w:tabs>
          <w:tab w:val="left" w:pos="0"/>
          <w:tab w:val="left" w:pos="142"/>
          <w:tab w:val="left" w:pos="284"/>
          <w:tab w:val="left" w:pos="426"/>
          <w:tab w:val="left" w:pos="1134"/>
          <w:tab w:val="left" w:pos="1276"/>
          <w:tab w:val="left" w:pos="1418"/>
          <w:tab w:val="left" w:pos="1701"/>
          <w:tab w:val="center" w:pos="1843"/>
          <w:tab w:val="left" w:pos="1985"/>
          <w:tab w:val="left" w:pos="3828"/>
        </w:tabs>
        <w:ind w:left="1080"/>
        <w:jc w:val="both"/>
        <w:rPr>
          <w:rFonts w:ascii="Times New Roman" w:hAnsi="Times New Roman" w:cs="Times New Roman"/>
          <w:color w:val="0070C0"/>
          <w:sz w:val="24"/>
          <w:szCs w:val="24"/>
        </w:rPr>
      </w:pPr>
    </w:p>
    <w:p w14:paraId="440AD0A7" w14:textId="77777777" w:rsidR="00381D77" w:rsidRPr="00D77319" w:rsidRDefault="00381D77" w:rsidP="00575E47">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r w:rsidRPr="00D77319">
        <w:rPr>
          <w:rFonts w:ascii="Times New Roman" w:hAnsi="Times New Roman" w:cs="Times New Roman"/>
          <w:sz w:val="24"/>
          <w:szCs w:val="24"/>
        </w:rPr>
        <w:t xml:space="preserve">         </w:t>
      </w:r>
      <w:r w:rsidR="00A41C88" w:rsidRPr="00D77319">
        <w:rPr>
          <w:rFonts w:ascii="Times New Roman" w:hAnsi="Times New Roman" w:cs="Times New Roman"/>
          <w:sz w:val="24"/>
          <w:szCs w:val="24"/>
        </w:rPr>
        <w:t xml:space="preserve">      </w:t>
      </w:r>
      <w:r w:rsidRPr="00D77319">
        <w:rPr>
          <w:rFonts w:ascii="Times New Roman" w:hAnsi="Times New Roman" w:cs="Times New Roman"/>
          <w:sz w:val="24"/>
          <w:szCs w:val="24"/>
        </w:rPr>
        <w:t xml:space="preserve">  </w:t>
      </w:r>
      <w:r w:rsidR="009531FF" w:rsidRPr="00D77319">
        <w:rPr>
          <w:rFonts w:ascii="Times New Roman" w:hAnsi="Times New Roman" w:cs="Times New Roman"/>
          <w:sz w:val="24"/>
          <w:szCs w:val="24"/>
        </w:rPr>
        <w:t>5393 sayılı Belediye Kanunu ile Belediye ve Bağlı</w:t>
      </w:r>
      <w:r w:rsidRPr="00D77319">
        <w:rPr>
          <w:rFonts w:ascii="Times New Roman" w:hAnsi="Times New Roman" w:cs="Times New Roman"/>
          <w:sz w:val="24"/>
          <w:szCs w:val="24"/>
        </w:rPr>
        <w:t xml:space="preserve"> Kuruluşları ile Mahalli idare Birlikleri Norm Kadro İlke ve Standartlarına Dair Yönetmelik hükümlerine göre teşkilatlanan belediyemiz idaresi organları </w:t>
      </w:r>
      <w:r w:rsidR="00821CC1" w:rsidRPr="00D77319">
        <w:rPr>
          <w:rFonts w:ascii="Times New Roman" w:hAnsi="Times New Roman" w:cs="Times New Roman"/>
          <w:sz w:val="24"/>
          <w:szCs w:val="24"/>
        </w:rPr>
        <w:t>Belediye Meclisi</w:t>
      </w:r>
      <w:r w:rsidRPr="00D77319">
        <w:rPr>
          <w:rFonts w:ascii="Times New Roman" w:hAnsi="Times New Roman" w:cs="Times New Roman"/>
          <w:sz w:val="24"/>
          <w:szCs w:val="24"/>
        </w:rPr>
        <w:t>, Belediye Encümeni ve Belediye Başkanından oluşmaktadır.</w:t>
      </w:r>
    </w:p>
    <w:p w14:paraId="6DF36CAF" w14:textId="77777777" w:rsidR="00381D77" w:rsidRPr="00D77319" w:rsidRDefault="00381D77" w:rsidP="00575E47">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p>
    <w:p w14:paraId="2E9D637F" w14:textId="77777777" w:rsidR="00381D77" w:rsidRPr="00D77319" w:rsidRDefault="00381D77" w:rsidP="00575E47">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r w:rsidRPr="00D77319">
        <w:rPr>
          <w:rFonts w:ascii="Times New Roman" w:hAnsi="Times New Roman" w:cs="Times New Roman"/>
          <w:sz w:val="24"/>
          <w:szCs w:val="24"/>
        </w:rPr>
        <w:t>Belediye Meclisi:11 Üye</w:t>
      </w:r>
    </w:p>
    <w:p w14:paraId="66FEC498" w14:textId="392B3385" w:rsidR="00381D77" w:rsidRPr="00D77319" w:rsidRDefault="00381D77" w:rsidP="00575E47">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r w:rsidRPr="00D77319">
        <w:rPr>
          <w:rFonts w:ascii="Times New Roman" w:hAnsi="Times New Roman" w:cs="Times New Roman"/>
          <w:sz w:val="24"/>
          <w:szCs w:val="24"/>
        </w:rPr>
        <w:t>Belediye Başkan Yardımcısı:</w:t>
      </w:r>
      <w:r w:rsidR="00F558A8">
        <w:rPr>
          <w:rFonts w:ascii="Times New Roman" w:hAnsi="Times New Roman" w:cs="Times New Roman"/>
          <w:sz w:val="24"/>
          <w:szCs w:val="24"/>
        </w:rPr>
        <w:t>1</w:t>
      </w:r>
      <w:r w:rsidRPr="00D77319">
        <w:rPr>
          <w:rFonts w:ascii="Times New Roman" w:hAnsi="Times New Roman" w:cs="Times New Roman"/>
          <w:sz w:val="24"/>
          <w:szCs w:val="24"/>
        </w:rPr>
        <w:t xml:space="preserve"> adet</w:t>
      </w:r>
    </w:p>
    <w:p w14:paraId="56C8E3AB" w14:textId="77777777" w:rsidR="00381D77" w:rsidRPr="00D77319" w:rsidRDefault="00381D77" w:rsidP="00575E47">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r w:rsidRPr="00D77319">
        <w:rPr>
          <w:rFonts w:ascii="Times New Roman" w:hAnsi="Times New Roman" w:cs="Times New Roman"/>
          <w:sz w:val="24"/>
          <w:szCs w:val="24"/>
        </w:rPr>
        <w:t xml:space="preserve">Müdürlükler:10 adet </w:t>
      </w:r>
    </w:p>
    <w:p w14:paraId="73D2F8E6" w14:textId="77777777" w:rsidR="00B4358E" w:rsidRPr="00D77319" w:rsidRDefault="00E407F7" w:rsidP="00575E47">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r w:rsidRPr="00D77319">
        <w:rPr>
          <w:rFonts w:ascii="Times New Roman" w:hAnsi="Times New Roman" w:cs="Times New Roman"/>
          <w:sz w:val="24"/>
          <w:szCs w:val="24"/>
        </w:rPr>
        <w:t xml:space="preserve">       </w:t>
      </w:r>
      <w:r w:rsidR="005E6D04" w:rsidRPr="00D77319">
        <w:rPr>
          <w:rFonts w:ascii="Times New Roman" w:hAnsi="Times New Roman" w:cs="Times New Roman"/>
          <w:sz w:val="24"/>
          <w:szCs w:val="24"/>
        </w:rPr>
        <w:t xml:space="preserve">   </w:t>
      </w:r>
    </w:p>
    <w:p w14:paraId="65E755F9" w14:textId="77777777" w:rsidR="001119BA" w:rsidRPr="00D77319" w:rsidRDefault="001119BA" w:rsidP="00890B8B">
      <w:pPr>
        <w:pStyle w:val="AralkYok"/>
        <w:numPr>
          <w:ilvl w:val="0"/>
          <w:numId w:val="8"/>
        </w:numPr>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color w:val="0070C0"/>
          <w:sz w:val="24"/>
          <w:szCs w:val="24"/>
        </w:rPr>
      </w:pPr>
      <w:r w:rsidRPr="00D77319">
        <w:rPr>
          <w:rFonts w:ascii="Times New Roman" w:hAnsi="Times New Roman" w:cs="Times New Roman"/>
          <w:color w:val="0070C0"/>
          <w:sz w:val="24"/>
          <w:szCs w:val="24"/>
        </w:rPr>
        <w:t>Bilgi ve Teknolojik Kaynaklar:</w:t>
      </w:r>
    </w:p>
    <w:p w14:paraId="76DA0E84" w14:textId="77777777" w:rsidR="001119BA" w:rsidRPr="00D77319" w:rsidRDefault="001119BA"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ind w:left="1080"/>
        <w:jc w:val="both"/>
        <w:rPr>
          <w:rFonts w:ascii="Times New Roman" w:hAnsi="Times New Roman" w:cs="Times New Roman"/>
          <w:color w:val="0070C0"/>
          <w:sz w:val="24"/>
          <w:szCs w:val="24"/>
        </w:rPr>
      </w:pPr>
    </w:p>
    <w:p w14:paraId="266BCEB9" w14:textId="77777777" w:rsidR="001119BA" w:rsidRPr="00D77319" w:rsidRDefault="001119BA" w:rsidP="005801ED">
      <w:pPr>
        <w:pStyle w:val="AralkYok"/>
        <w:tabs>
          <w:tab w:val="left" w:pos="142"/>
          <w:tab w:val="left" w:pos="284"/>
          <w:tab w:val="left" w:pos="426"/>
          <w:tab w:val="left" w:pos="1134"/>
          <w:tab w:val="left" w:pos="1276"/>
          <w:tab w:val="left" w:pos="1418"/>
          <w:tab w:val="left" w:pos="1701"/>
          <w:tab w:val="center" w:pos="1843"/>
          <w:tab w:val="left" w:pos="1985"/>
          <w:tab w:val="left" w:pos="3828"/>
        </w:tabs>
        <w:ind w:left="360"/>
        <w:jc w:val="both"/>
        <w:rPr>
          <w:rFonts w:ascii="Times New Roman" w:hAnsi="Times New Roman" w:cs="Times New Roman"/>
          <w:sz w:val="24"/>
          <w:szCs w:val="24"/>
          <w:u w:val="single"/>
        </w:rPr>
      </w:pPr>
      <w:r w:rsidRPr="00D77319">
        <w:rPr>
          <w:rFonts w:ascii="Times New Roman" w:hAnsi="Times New Roman" w:cs="Times New Roman"/>
          <w:sz w:val="24"/>
          <w:szCs w:val="24"/>
          <w:u w:val="single"/>
        </w:rPr>
        <w:t>MEVZUATLARI İÇEREN BİLGİ KAYNAKLARI:</w:t>
      </w:r>
    </w:p>
    <w:p w14:paraId="10E650EC" w14:textId="77777777" w:rsidR="001119BA" w:rsidRPr="00D77319" w:rsidRDefault="001119BA"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ind w:left="720"/>
        <w:jc w:val="both"/>
        <w:rPr>
          <w:rFonts w:ascii="Times New Roman" w:hAnsi="Times New Roman" w:cs="Times New Roman"/>
          <w:sz w:val="24"/>
          <w:szCs w:val="24"/>
        </w:rPr>
      </w:pPr>
    </w:p>
    <w:p w14:paraId="6EBB2CAC" w14:textId="77777777" w:rsidR="001119BA" w:rsidRPr="00D77319" w:rsidRDefault="001119BA"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ind w:left="720"/>
        <w:jc w:val="both"/>
        <w:rPr>
          <w:rFonts w:ascii="Times New Roman" w:hAnsi="Times New Roman" w:cs="Times New Roman"/>
          <w:sz w:val="24"/>
          <w:szCs w:val="24"/>
        </w:rPr>
      </w:pPr>
      <w:r w:rsidRPr="00D77319">
        <w:rPr>
          <w:rFonts w:ascii="Times New Roman" w:hAnsi="Times New Roman" w:cs="Times New Roman"/>
          <w:sz w:val="24"/>
          <w:szCs w:val="24"/>
        </w:rPr>
        <w:t>*5393 sayılı Belediye Kanunu</w:t>
      </w:r>
    </w:p>
    <w:p w14:paraId="1DADB281" w14:textId="77777777" w:rsidR="001119BA" w:rsidRPr="00D77319" w:rsidRDefault="001119BA"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ind w:left="720"/>
        <w:jc w:val="both"/>
        <w:rPr>
          <w:rFonts w:ascii="Times New Roman" w:hAnsi="Times New Roman" w:cs="Times New Roman"/>
          <w:sz w:val="24"/>
          <w:szCs w:val="24"/>
        </w:rPr>
      </w:pPr>
      <w:r w:rsidRPr="00D77319">
        <w:rPr>
          <w:rFonts w:ascii="Times New Roman" w:hAnsi="Times New Roman" w:cs="Times New Roman"/>
          <w:sz w:val="24"/>
          <w:szCs w:val="24"/>
        </w:rPr>
        <w:t>*5018 sayılı Kamu Mali Yönetimi ve Kontrol Kanunu</w:t>
      </w:r>
    </w:p>
    <w:p w14:paraId="2BA5C79F" w14:textId="77777777" w:rsidR="001119BA" w:rsidRPr="00D77319" w:rsidRDefault="001119BA"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ind w:left="720"/>
        <w:jc w:val="both"/>
        <w:rPr>
          <w:rFonts w:ascii="Times New Roman" w:hAnsi="Times New Roman" w:cs="Times New Roman"/>
          <w:sz w:val="24"/>
          <w:szCs w:val="24"/>
        </w:rPr>
      </w:pPr>
      <w:r w:rsidRPr="00D77319">
        <w:rPr>
          <w:rFonts w:ascii="Times New Roman" w:hAnsi="Times New Roman" w:cs="Times New Roman"/>
          <w:sz w:val="24"/>
          <w:szCs w:val="24"/>
        </w:rPr>
        <w:t>*3194 sayılı İmar Kanunu</w:t>
      </w:r>
    </w:p>
    <w:p w14:paraId="11E7E08D" w14:textId="77777777" w:rsidR="001119BA" w:rsidRPr="00D77319" w:rsidRDefault="001119BA"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ind w:left="720"/>
        <w:jc w:val="both"/>
        <w:rPr>
          <w:rFonts w:ascii="Times New Roman" w:hAnsi="Times New Roman" w:cs="Times New Roman"/>
          <w:sz w:val="24"/>
          <w:szCs w:val="24"/>
        </w:rPr>
      </w:pPr>
      <w:r w:rsidRPr="00D77319">
        <w:rPr>
          <w:rFonts w:ascii="Times New Roman" w:hAnsi="Times New Roman" w:cs="Times New Roman"/>
          <w:sz w:val="24"/>
          <w:szCs w:val="24"/>
        </w:rPr>
        <w:t>*4734 sayılı Kamu İhale Kanunu</w:t>
      </w:r>
    </w:p>
    <w:p w14:paraId="079E4722" w14:textId="77777777" w:rsidR="001119BA" w:rsidRPr="00D77319" w:rsidRDefault="001119BA"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ind w:left="720"/>
        <w:jc w:val="both"/>
        <w:rPr>
          <w:rFonts w:ascii="Times New Roman" w:hAnsi="Times New Roman" w:cs="Times New Roman"/>
          <w:sz w:val="24"/>
          <w:szCs w:val="24"/>
        </w:rPr>
      </w:pPr>
      <w:r w:rsidRPr="00D77319">
        <w:rPr>
          <w:rFonts w:ascii="Times New Roman" w:hAnsi="Times New Roman" w:cs="Times New Roman"/>
          <w:sz w:val="24"/>
          <w:szCs w:val="24"/>
        </w:rPr>
        <w:t>*Belediye hizmetlerini ve Per</w:t>
      </w:r>
      <w:r w:rsidR="0082757D" w:rsidRPr="00D77319">
        <w:rPr>
          <w:rFonts w:ascii="Times New Roman" w:hAnsi="Times New Roman" w:cs="Times New Roman"/>
          <w:sz w:val="24"/>
          <w:szCs w:val="24"/>
        </w:rPr>
        <w:t>sonellerini Kapsayan Diğer Kanunlar.</w:t>
      </w:r>
    </w:p>
    <w:p w14:paraId="5E1BA8E2" w14:textId="77777777" w:rsidR="0082757D" w:rsidRPr="00D77319" w:rsidRDefault="0082757D"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ind w:left="720"/>
        <w:jc w:val="both"/>
        <w:rPr>
          <w:rFonts w:ascii="Times New Roman" w:hAnsi="Times New Roman" w:cs="Times New Roman"/>
          <w:sz w:val="24"/>
          <w:szCs w:val="24"/>
        </w:rPr>
      </w:pPr>
    </w:p>
    <w:p w14:paraId="45418E33" w14:textId="32FA5860" w:rsidR="00CC462B" w:rsidRDefault="00CC462B"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ind w:left="720"/>
        <w:jc w:val="both"/>
        <w:rPr>
          <w:rFonts w:ascii="Times New Roman" w:hAnsi="Times New Roman" w:cs="Times New Roman"/>
          <w:sz w:val="24"/>
          <w:szCs w:val="24"/>
          <w:u w:val="single"/>
        </w:rPr>
      </w:pPr>
    </w:p>
    <w:p w14:paraId="491D38AF" w14:textId="20B4949B" w:rsidR="00101227" w:rsidRDefault="00101227"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ind w:left="720"/>
        <w:jc w:val="both"/>
        <w:rPr>
          <w:rFonts w:ascii="Times New Roman" w:hAnsi="Times New Roman" w:cs="Times New Roman"/>
          <w:sz w:val="24"/>
          <w:szCs w:val="24"/>
          <w:u w:val="single"/>
        </w:rPr>
      </w:pPr>
    </w:p>
    <w:p w14:paraId="4AB5BBE6" w14:textId="77777777" w:rsidR="00101227" w:rsidRDefault="00101227"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ind w:left="720"/>
        <w:jc w:val="both"/>
        <w:rPr>
          <w:rFonts w:ascii="Times New Roman" w:hAnsi="Times New Roman" w:cs="Times New Roman"/>
          <w:sz w:val="24"/>
          <w:szCs w:val="24"/>
          <w:u w:val="single"/>
        </w:rPr>
      </w:pPr>
    </w:p>
    <w:p w14:paraId="662AD585" w14:textId="7EF911F7" w:rsidR="0082757D" w:rsidRPr="00CC462B" w:rsidRDefault="0082757D" w:rsidP="00CC462B">
      <w:pPr>
        <w:pStyle w:val="AralkYok"/>
        <w:tabs>
          <w:tab w:val="left" w:pos="142"/>
          <w:tab w:val="left" w:pos="284"/>
          <w:tab w:val="left" w:pos="426"/>
          <w:tab w:val="left" w:pos="1134"/>
          <w:tab w:val="left" w:pos="1276"/>
          <w:tab w:val="left" w:pos="1418"/>
          <w:tab w:val="left" w:pos="1701"/>
          <w:tab w:val="center" w:pos="1843"/>
          <w:tab w:val="left" w:pos="1985"/>
          <w:tab w:val="left" w:pos="3828"/>
        </w:tabs>
        <w:ind w:left="720"/>
        <w:jc w:val="center"/>
        <w:rPr>
          <w:rFonts w:ascii="Times New Roman" w:hAnsi="Times New Roman" w:cs="Times New Roman"/>
          <w:b/>
          <w:bCs/>
          <w:sz w:val="24"/>
          <w:szCs w:val="24"/>
          <w:u w:val="single"/>
        </w:rPr>
      </w:pPr>
      <w:r w:rsidRPr="00CC462B">
        <w:rPr>
          <w:rFonts w:ascii="Times New Roman" w:hAnsi="Times New Roman" w:cs="Times New Roman"/>
          <w:b/>
          <w:bCs/>
          <w:sz w:val="24"/>
          <w:szCs w:val="24"/>
          <w:u w:val="single"/>
        </w:rPr>
        <w:lastRenderedPageBreak/>
        <w:t>TEKNOLOJİK KAYNAKLAR</w:t>
      </w:r>
    </w:p>
    <w:p w14:paraId="144E2CFB" w14:textId="77777777" w:rsidR="005801ED" w:rsidRPr="00D77319" w:rsidRDefault="005801ED"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ind w:left="720"/>
        <w:jc w:val="both"/>
        <w:rPr>
          <w:rFonts w:ascii="Times New Roman" w:hAnsi="Times New Roman" w:cs="Times New Roman"/>
          <w:sz w:val="24"/>
          <w:szCs w:val="24"/>
          <w:u w:val="single"/>
        </w:rPr>
      </w:pPr>
    </w:p>
    <w:tbl>
      <w:tblPr>
        <w:tblStyle w:val="TabloKlavuzu"/>
        <w:tblW w:w="0" w:type="auto"/>
        <w:tblInd w:w="720" w:type="dxa"/>
        <w:tblLook w:val="04A0" w:firstRow="1" w:lastRow="0" w:firstColumn="1" w:lastColumn="0" w:noHBand="0" w:noVBand="1"/>
      </w:tblPr>
      <w:tblGrid>
        <w:gridCol w:w="4819"/>
        <w:gridCol w:w="4819"/>
      </w:tblGrid>
      <w:tr w:rsidR="00EC2BBB" w:rsidRPr="00D77319" w14:paraId="400743B9" w14:textId="77777777" w:rsidTr="00EC2BBB">
        <w:tc>
          <w:tcPr>
            <w:tcW w:w="4819" w:type="dxa"/>
          </w:tcPr>
          <w:p w14:paraId="16204E9C" w14:textId="77777777" w:rsidR="00EC2BBB" w:rsidRPr="00D77319" w:rsidRDefault="00EC2BBB"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CİHAZLAR</w:t>
            </w:r>
          </w:p>
        </w:tc>
        <w:tc>
          <w:tcPr>
            <w:tcW w:w="4819" w:type="dxa"/>
          </w:tcPr>
          <w:p w14:paraId="70747DB4" w14:textId="77777777" w:rsidR="00EC2BBB" w:rsidRPr="00D77319" w:rsidRDefault="00EC2BBB"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AHMETLİ BELEDİYE BAŞKANLIĞI</w:t>
            </w:r>
          </w:p>
        </w:tc>
      </w:tr>
      <w:tr w:rsidR="00EC2BBB" w:rsidRPr="00D77319" w14:paraId="5E163F11" w14:textId="77777777" w:rsidTr="00EC2BBB">
        <w:tc>
          <w:tcPr>
            <w:tcW w:w="4819" w:type="dxa"/>
          </w:tcPr>
          <w:p w14:paraId="71BDE83F" w14:textId="77777777" w:rsidR="00EC2BBB" w:rsidRPr="00D77319" w:rsidRDefault="00EC2BBB"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Masaüstü Bilgisayar</w:t>
            </w:r>
          </w:p>
        </w:tc>
        <w:tc>
          <w:tcPr>
            <w:tcW w:w="4819" w:type="dxa"/>
          </w:tcPr>
          <w:p w14:paraId="1D83A323" w14:textId="77777777" w:rsidR="00EC2BBB" w:rsidRPr="00D77319" w:rsidRDefault="00B94B9B"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27</w:t>
            </w:r>
          </w:p>
        </w:tc>
      </w:tr>
      <w:tr w:rsidR="00EC2BBB" w:rsidRPr="00D77319" w14:paraId="7F38CCC3" w14:textId="77777777" w:rsidTr="00EC2BBB">
        <w:tc>
          <w:tcPr>
            <w:tcW w:w="4819" w:type="dxa"/>
          </w:tcPr>
          <w:p w14:paraId="167E68B6" w14:textId="77777777" w:rsidR="00EC2BBB" w:rsidRPr="00D77319" w:rsidRDefault="00EC2BBB"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Laptop</w:t>
            </w:r>
          </w:p>
        </w:tc>
        <w:tc>
          <w:tcPr>
            <w:tcW w:w="4819" w:type="dxa"/>
          </w:tcPr>
          <w:p w14:paraId="0A83D96C" w14:textId="77777777" w:rsidR="00EC2BBB" w:rsidRPr="00D77319" w:rsidRDefault="00B94B9B"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11</w:t>
            </w:r>
          </w:p>
        </w:tc>
      </w:tr>
      <w:tr w:rsidR="00EC2BBB" w:rsidRPr="00D77319" w14:paraId="3397EB01" w14:textId="77777777" w:rsidTr="00EC2BBB">
        <w:tc>
          <w:tcPr>
            <w:tcW w:w="4819" w:type="dxa"/>
          </w:tcPr>
          <w:p w14:paraId="41144E73" w14:textId="77777777" w:rsidR="00EC2BBB" w:rsidRPr="00D77319" w:rsidRDefault="00EC2BBB"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Tarayıcılı Fotokopi Makinesi</w:t>
            </w:r>
          </w:p>
        </w:tc>
        <w:tc>
          <w:tcPr>
            <w:tcW w:w="4819" w:type="dxa"/>
          </w:tcPr>
          <w:p w14:paraId="43126420" w14:textId="77777777" w:rsidR="00EC2BBB" w:rsidRPr="00D77319" w:rsidRDefault="00B66B8E"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7</w:t>
            </w:r>
          </w:p>
        </w:tc>
      </w:tr>
      <w:tr w:rsidR="00B94B9B" w:rsidRPr="00D77319" w14:paraId="47969BCA" w14:textId="77777777" w:rsidTr="00EC2BBB">
        <w:tc>
          <w:tcPr>
            <w:tcW w:w="4819" w:type="dxa"/>
          </w:tcPr>
          <w:p w14:paraId="661F54DC" w14:textId="77777777" w:rsidR="00B94B9B" w:rsidRPr="00D77319" w:rsidRDefault="00B94B9B"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Yazıcı</w:t>
            </w:r>
          </w:p>
        </w:tc>
        <w:tc>
          <w:tcPr>
            <w:tcW w:w="4819" w:type="dxa"/>
          </w:tcPr>
          <w:p w14:paraId="5B077168" w14:textId="77777777" w:rsidR="00B94B9B" w:rsidRPr="00D77319" w:rsidRDefault="00B66B8E"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10</w:t>
            </w:r>
          </w:p>
        </w:tc>
      </w:tr>
      <w:tr w:rsidR="00B94B9B" w:rsidRPr="00D77319" w14:paraId="54893721" w14:textId="77777777" w:rsidTr="00EC2BBB">
        <w:tc>
          <w:tcPr>
            <w:tcW w:w="4819" w:type="dxa"/>
          </w:tcPr>
          <w:p w14:paraId="77E37BA2" w14:textId="77777777" w:rsidR="00B94B9B" w:rsidRPr="00D77319" w:rsidRDefault="00B94B9B"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Renkli tarayıcılı fotokopi makinesi</w:t>
            </w:r>
          </w:p>
        </w:tc>
        <w:tc>
          <w:tcPr>
            <w:tcW w:w="4819" w:type="dxa"/>
          </w:tcPr>
          <w:p w14:paraId="6D0ADB3A" w14:textId="77777777" w:rsidR="00B94B9B" w:rsidRPr="00D77319" w:rsidRDefault="00B66B8E"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2</w:t>
            </w:r>
          </w:p>
        </w:tc>
      </w:tr>
      <w:tr w:rsidR="00EC2BBB" w:rsidRPr="00D77319" w14:paraId="54AC5E1F" w14:textId="77777777" w:rsidTr="00EC2BBB">
        <w:tc>
          <w:tcPr>
            <w:tcW w:w="4819" w:type="dxa"/>
          </w:tcPr>
          <w:p w14:paraId="2F14DEF5" w14:textId="77777777" w:rsidR="00EC2BBB" w:rsidRPr="00D77319" w:rsidRDefault="00EC2BBB"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Renkli yazıcı tarayıcı</w:t>
            </w:r>
          </w:p>
        </w:tc>
        <w:tc>
          <w:tcPr>
            <w:tcW w:w="4819" w:type="dxa"/>
          </w:tcPr>
          <w:p w14:paraId="4EBA1B0B" w14:textId="77777777" w:rsidR="00EC2BBB" w:rsidRPr="00D77319" w:rsidRDefault="00B66B8E"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2</w:t>
            </w:r>
          </w:p>
        </w:tc>
      </w:tr>
      <w:tr w:rsidR="00EC2BBB" w:rsidRPr="00D77319" w14:paraId="3E53DF38" w14:textId="77777777" w:rsidTr="00EC2BBB">
        <w:tc>
          <w:tcPr>
            <w:tcW w:w="4819" w:type="dxa"/>
          </w:tcPr>
          <w:p w14:paraId="73A39F07" w14:textId="77777777" w:rsidR="00EC2BBB" w:rsidRPr="00D77319" w:rsidRDefault="00EC2BBB"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Modem</w:t>
            </w:r>
          </w:p>
        </w:tc>
        <w:tc>
          <w:tcPr>
            <w:tcW w:w="4819" w:type="dxa"/>
          </w:tcPr>
          <w:p w14:paraId="6718D297" w14:textId="77777777" w:rsidR="00EC2BBB" w:rsidRPr="00D77319" w:rsidRDefault="00B94B9B"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5</w:t>
            </w:r>
          </w:p>
        </w:tc>
      </w:tr>
      <w:tr w:rsidR="00EC2BBB" w:rsidRPr="00D77319" w14:paraId="05B80ADC" w14:textId="77777777" w:rsidTr="00EC2BBB">
        <w:tc>
          <w:tcPr>
            <w:tcW w:w="4819" w:type="dxa"/>
          </w:tcPr>
          <w:p w14:paraId="32A7448E" w14:textId="77777777" w:rsidR="00EC2BBB" w:rsidRPr="00D77319" w:rsidRDefault="00EC2BBB"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Switch</w:t>
            </w:r>
          </w:p>
        </w:tc>
        <w:tc>
          <w:tcPr>
            <w:tcW w:w="4819" w:type="dxa"/>
          </w:tcPr>
          <w:p w14:paraId="55FDD3ED" w14:textId="77777777" w:rsidR="00EC2BBB" w:rsidRPr="00D77319" w:rsidRDefault="00B94B9B"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17 adet 8’li 1 adet 24’lü</w:t>
            </w:r>
          </w:p>
        </w:tc>
      </w:tr>
      <w:tr w:rsidR="00EC2BBB" w:rsidRPr="00D77319" w14:paraId="0CFD9450" w14:textId="77777777" w:rsidTr="00EC2BBB">
        <w:tc>
          <w:tcPr>
            <w:tcW w:w="4819" w:type="dxa"/>
          </w:tcPr>
          <w:p w14:paraId="008552A6" w14:textId="77777777" w:rsidR="00EC2BBB" w:rsidRPr="00D77319" w:rsidRDefault="00EC2BBB"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Server</w:t>
            </w:r>
          </w:p>
        </w:tc>
        <w:tc>
          <w:tcPr>
            <w:tcW w:w="4819" w:type="dxa"/>
          </w:tcPr>
          <w:p w14:paraId="15C04AAD" w14:textId="77777777" w:rsidR="00EC2BBB" w:rsidRPr="00D77319" w:rsidRDefault="00B94B9B"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1</w:t>
            </w:r>
          </w:p>
        </w:tc>
      </w:tr>
      <w:tr w:rsidR="00EC2BBB" w:rsidRPr="00D77319" w14:paraId="2A1E4E37" w14:textId="77777777" w:rsidTr="00EC2BBB">
        <w:tc>
          <w:tcPr>
            <w:tcW w:w="4819" w:type="dxa"/>
          </w:tcPr>
          <w:p w14:paraId="772F6849" w14:textId="77777777" w:rsidR="00EC2BBB" w:rsidRPr="00D77319" w:rsidRDefault="00EC2BBB"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Sabit telefon</w:t>
            </w:r>
          </w:p>
        </w:tc>
        <w:tc>
          <w:tcPr>
            <w:tcW w:w="4819" w:type="dxa"/>
          </w:tcPr>
          <w:p w14:paraId="70C0A8F2" w14:textId="77777777" w:rsidR="00EC2BBB" w:rsidRPr="00D77319" w:rsidRDefault="00B94B9B"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25</w:t>
            </w:r>
          </w:p>
        </w:tc>
      </w:tr>
      <w:tr w:rsidR="00EC2BBB" w:rsidRPr="00D77319" w14:paraId="439557C1" w14:textId="77777777" w:rsidTr="00EC2BBB">
        <w:tc>
          <w:tcPr>
            <w:tcW w:w="4819" w:type="dxa"/>
          </w:tcPr>
          <w:p w14:paraId="67AB6906" w14:textId="77777777" w:rsidR="00EC2BBB" w:rsidRPr="00D77319" w:rsidRDefault="00EC2BBB"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Faks</w:t>
            </w:r>
          </w:p>
        </w:tc>
        <w:tc>
          <w:tcPr>
            <w:tcW w:w="4819" w:type="dxa"/>
          </w:tcPr>
          <w:p w14:paraId="35E8EB3D" w14:textId="77777777" w:rsidR="00EC2BBB" w:rsidRPr="00D77319" w:rsidRDefault="00B94B9B"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1</w:t>
            </w:r>
          </w:p>
        </w:tc>
      </w:tr>
      <w:tr w:rsidR="00EC2BBB" w:rsidRPr="00D77319" w14:paraId="18E21E69" w14:textId="77777777" w:rsidTr="00EC2BBB">
        <w:tc>
          <w:tcPr>
            <w:tcW w:w="4819" w:type="dxa"/>
          </w:tcPr>
          <w:p w14:paraId="535463B9" w14:textId="77777777" w:rsidR="00EC2BBB" w:rsidRPr="00D77319" w:rsidRDefault="00EC2BBB"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Klima duvar tipi</w:t>
            </w:r>
          </w:p>
        </w:tc>
        <w:tc>
          <w:tcPr>
            <w:tcW w:w="4819" w:type="dxa"/>
          </w:tcPr>
          <w:p w14:paraId="67829D86" w14:textId="77777777" w:rsidR="00EC2BBB" w:rsidRPr="00D77319" w:rsidRDefault="00A519C5"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19</w:t>
            </w:r>
          </w:p>
        </w:tc>
      </w:tr>
      <w:tr w:rsidR="00EC2BBB" w:rsidRPr="00D77319" w14:paraId="4A4C926F" w14:textId="77777777" w:rsidTr="00EC2BBB">
        <w:tc>
          <w:tcPr>
            <w:tcW w:w="4819" w:type="dxa"/>
          </w:tcPr>
          <w:p w14:paraId="35B557DE" w14:textId="77777777" w:rsidR="00EC2BBB" w:rsidRPr="00D77319" w:rsidRDefault="00EC2BBB"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Klima salon tipi</w:t>
            </w:r>
          </w:p>
        </w:tc>
        <w:tc>
          <w:tcPr>
            <w:tcW w:w="4819" w:type="dxa"/>
          </w:tcPr>
          <w:p w14:paraId="08F8C28F" w14:textId="77777777" w:rsidR="00EC2BBB" w:rsidRPr="00D77319" w:rsidRDefault="00B94B9B"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2</w:t>
            </w:r>
          </w:p>
        </w:tc>
      </w:tr>
      <w:tr w:rsidR="00EC2BBB" w:rsidRPr="00D77319" w14:paraId="4E2AD479" w14:textId="77777777" w:rsidTr="00EC2BBB">
        <w:tc>
          <w:tcPr>
            <w:tcW w:w="4819" w:type="dxa"/>
          </w:tcPr>
          <w:p w14:paraId="769A85C9" w14:textId="77777777" w:rsidR="00EC2BBB" w:rsidRPr="00D77319" w:rsidRDefault="00EC2BBB"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Rüzgar perdesi</w:t>
            </w:r>
          </w:p>
        </w:tc>
        <w:tc>
          <w:tcPr>
            <w:tcW w:w="4819" w:type="dxa"/>
          </w:tcPr>
          <w:p w14:paraId="210B6B94" w14:textId="77777777" w:rsidR="00EC2BBB" w:rsidRPr="00D77319" w:rsidRDefault="00B94B9B"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1</w:t>
            </w:r>
          </w:p>
        </w:tc>
      </w:tr>
      <w:tr w:rsidR="00EC2BBB" w:rsidRPr="00D77319" w14:paraId="18CA0390" w14:textId="77777777" w:rsidTr="00EC2BBB">
        <w:tc>
          <w:tcPr>
            <w:tcW w:w="4819" w:type="dxa"/>
          </w:tcPr>
          <w:p w14:paraId="5C25F947" w14:textId="77777777" w:rsidR="00EC2BBB" w:rsidRPr="00D77319" w:rsidRDefault="00EC2BBB"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Parmak okuma cihazı</w:t>
            </w:r>
          </w:p>
        </w:tc>
        <w:tc>
          <w:tcPr>
            <w:tcW w:w="4819" w:type="dxa"/>
          </w:tcPr>
          <w:p w14:paraId="37D8F209" w14:textId="77777777" w:rsidR="00EC2BBB" w:rsidRPr="00D77319" w:rsidRDefault="00B94B9B"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2</w:t>
            </w:r>
          </w:p>
        </w:tc>
      </w:tr>
      <w:tr w:rsidR="00EC2BBB" w:rsidRPr="00D77319" w14:paraId="224AD801" w14:textId="77777777" w:rsidTr="00EC2BBB">
        <w:tc>
          <w:tcPr>
            <w:tcW w:w="4819" w:type="dxa"/>
          </w:tcPr>
          <w:p w14:paraId="18F758F2" w14:textId="77777777" w:rsidR="00EC2BBB" w:rsidRPr="00D77319" w:rsidRDefault="00EC2BBB"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x-ray cihazı</w:t>
            </w:r>
          </w:p>
        </w:tc>
        <w:tc>
          <w:tcPr>
            <w:tcW w:w="4819" w:type="dxa"/>
          </w:tcPr>
          <w:p w14:paraId="641C0724" w14:textId="77777777" w:rsidR="00EC2BBB" w:rsidRPr="00D77319" w:rsidRDefault="00B94B9B"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u w:val="single"/>
              </w:rPr>
            </w:pPr>
            <w:r w:rsidRPr="00D77319">
              <w:rPr>
                <w:rFonts w:ascii="Times New Roman" w:hAnsi="Times New Roman" w:cs="Times New Roman"/>
                <w:sz w:val="24"/>
                <w:szCs w:val="24"/>
                <w:u w:val="single"/>
              </w:rPr>
              <w:t>1</w:t>
            </w:r>
          </w:p>
        </w:tc>
      </w:tr>
    </w:tbl>
    <w:p w14:paraId="2C4D75BB" w14:textId="77777777" w:rsidR="00A3069A" w:rsidRPr="00D77319" w:rsidRDefault="00A3069A" w:rsidP="001119BA">
      <w:pPr>
        <w:pStyle w:val="AralkYok"/>
        <w:tabs>
          <w:tab w:val="left" w:pos="142"/>
          <w:tab w:val="left" w:pos="284"/>
          <w:tab w:val="left" w:pos="426"/>
          <w:tab w:val="left" w:pos="1134"/>
          <w:tab w:val="left" w:pos="1276"/>
          <w:tab w:val="left" w:pos="1418"/>
          <w:tab w:val="left" w:pos="1701"/>
          <w:tab w:val="center" w:pos="1843"/>
          <w:tab w:val="left" w:pos="1985"/>
          <w:tab w:val="left" w:pos="3828"/>
        </w:tabs>
        <w:ind w:left="720"/>
        <w:jc w:val="both"/>
        <w:rPr>
          <w:rFonts w:ascii="Times New Roman" w:hAnsi="Times New Roman" w:cs="Times New Roman"/>
          <w:sz w:val="20"/>
          <w:szCs w:val="20"/>
        </w:rPr>
      </w:pPr>
    </w:p>
    <w:p w14:paraId="4C1EAB4F" w14:textId="77777777" w:rsidR="00D4303A" w:rsidRPr="00D77319" w:rsidRDefault="00D4303A" w:rsidP="0021511A">
      <w:pPr>
        <w:pStyle w:val="AralkYok"/>
        <w:tabs>
          <w:tab w:val="left" w:pos="142"/>
          <w:tab w:val="left" w:pos="284"/>
          <w:tab w:val="left" w:pos="426"/>
          <w:tab w:val="left" w:pos="1134"/>
          <w:tab w:val="left" w:pos="1276"/>
          <w:tab w:val="left" w:pos="1418"/>
          <w:tab w:val="left" w:pos="1701"/>
          <w:tab w:val="center" w:pos="1843"/>
          <w:tab w:val="left" w:pos="1985"/>
          <w:tab w:val="left" w:pos="3828"/>
        </w:tabs>
        <w:ind w:left="720"/>
        <w:jc w:val="both"/>
        <w:rPr>
          <w:rFonts w:ascii="Times New Roman" w:hAnsi="Times New Roman" w:cs="Times New Roman"/>
          <w:sz w:val="20"/>
          <w:szCs w:val="20"/>
        </w:rPr>
      </w:pPr>
    </w:p>
    <w:p w14:paraId="4F9EDDED" w14:textId="77777777" w:rsidR="0021511A" w:rsidRPr="00D77319" w:rsidRDefault="00D837C7" w:rsidP="0021511A">
      <w:pPr>
        <w:pStyle w:val="AralkYok"/>
        <w:tabs>
          <w:tab w:val="left" w:pos="142"/>
          <w:tab w:val="left" w:pos="284"/>
          <w:tab w:val="left" w:pos="426"/>
          <w:tab w:val="left" w:pos="1134"/>
          <w:tab w:val="left" w:pos="1276"/>
          <w:tab w:val="left" w:pos="1418"/>
          <w:tab w:val="left" w:pos="1701"/>
          <w:tab w:val="center" w:pos="1843"/>
          <w:tab w:val="left" w:pos="1985"/>
          <w:tab w:val="left" w:pos="3828"/>
        </w:tabs>
        <w:ind w:left="720"/>
        <w:jc w:val="both"/>
        <w:rPr>
          <w:rFonts w:ascii="Times New Roman" w:hAnsi="Times New Roman" w:cs="Times New Roman"/>
          <w:sz w:val="24"/>
          <w:szCs w:val="24"/>
        </w:rPr>
      </w:pPr>
      <w:r w:rsidRPr="00D77319">
        <w:rPr>
          <w:rFonts w:ascii="Times New Roman" w:hAnsi="Times New Roman" w:cs="Times New Roman"/>
          <w:sz w:val="24"/>
          <w:szCs w:val="24"/>
        </w:rPr>
        <w:t xml:space="preserve">     </w:t>
      </w:r>
      <w:r w:rsidR="0021511A" w:rsidRPr="00D77319">
        <w:rPr>
          <w:rFonts w:ascii="Times New Roman" w:hAnsi="Times New Roman" w:cs="Times New Roman"/>
          <w:sz w:val="24"/>
          <w:szCs w:val="24"/>
        </w:rPr>
        <w:t>Aygıtlar mevcuttur. Personel kayıtları, bütçe sistemi, muhasebe işlemleri, tahakkuk ve tahsilat işlemlerinin takibi mevcut bilgisayar donananımı sayesinde doğru ve hızlı şekilde yapılmakta ve vatandaşlarımızın beklemeden hızlı bir şekilde hizmet almaları sağlanmaktadır.</w:t>
      </w:r>
    </w:p>
    <w:p w14:paraId="1CB499FA" w14:textId="77777777" w:rsidR="007E08E1" w:rsidRPr="00D77319" w:rsidRDefault="007E08E1" w:rsidP="007E08E1">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p>
    <w:p w14:paraId="5783CD3B" w14:textId="77777777" w:rsidR="00462659" w:rsidRPr="00D77319" w:rsidRDefault="00462659" w:rsidP="007E08E1">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p>
    <w:p w14:paraId="76654039" w14:textId="77777777" w:rsidR="00462659" w:rsidRPr="00D77319" w:rsidRDefault="00462659" w:rsidP="007E08E1">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p>
    <w:p w14:paraId="255DCB36" w14:textId="77777777" w:rsidR="00462659" w:rsidRPr="00D77319" w:rsidRDefault="00462659" w:rsidP="007E08E1">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p>
    <w:p w14:paraId="1A499DE0" w14:textId="77777777" w:rsidR="00462659" w:rsidRPr="00D77319" w:rsidRDefault="00462659" w:rsidP="007E08E1">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p>
    <w:p w14:paraId="153A6A40" w14:textId="77777777" w:rsidR="00462659" w:rsidRPr="00D77319" w:rsidRDefault="00462659" w:rsidP="007E08E1">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p>
    <w:p w14:paraId="7D0AE4D9" w14:textId="77777777" w:rsidR="00462659" w:rsidRPr="00D77319" w:rsidRDefault="00462659" w:rsidP="007E08E1">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p>
    <w:p w14:paraId="25FA639A" w14:textId="77777777" w:rsidR="00462659" w:rsidRPr="00D77319" w:rsidRDefault="00462659" w:rsidP="007E08E1">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p>
    <w:p w14:paraId="11CBCDB6" w14:textId="77777777" w:rsidR="00462659" w:rsidRPr="00D77319" w:rsidRDefault="00462659" w:rsidP="007E08E1">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p>
    <w:p w14:paraId="529F6C86" w14:textId="77777777" w:rsidR="00462659" w:rsidRPr="00D77319" w:rsidRDefault="00462659" w:rsidP="007E08E1">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p>
    <w:p w14:paraId="49132D5E" w14:textId="77777777" w:rsidR="00462659" w:rsidRPr="00D77319" w:rsidRDefault="00462659" w:rsidP="007E08E1">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p>
    <w:p w14:paraId="7FC03D12" w14:textId="77777777" w:rsidR="00462659" w:rsidRPr="00D77319" w:rsidRDefault="00462659" w:rsidP="007E08E1">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p>
    <w:p w14:paraId="0CF3D826" w14:textId="77777777" w:rsidR="00462659" w:rsidRPr="00D77319" w:rsidRDefault="00462659" w:rsidP="007E08E1">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p>
    <w:p w14:paraId="01B7DFFB" w14:textId="77777777" w:rsidR="00462659" w:rsidRPr="00D77319" w:rsidRDefault="00462659" w:rsidP="007E08E1">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p>
    <w:p w14:paraId="0618602D" w14:textId="77777777" w:rsidR="00462659" w:rsidRPr="00D77319" w:rsidRDefault="00462659" w:rsidP="007E08E1">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p>
    <w:p w14:paraId="702E5678" w14:textId="77777777" w:rsidR="00462659" w:rsidRPr="00D77319" w:rsidRDefault="00462659" w:rsidP="007E08E1">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p>
    <w:p w14:paraId="3CB82C4D" w14:textId="77777777" w:rsidR="00462659" w:rsidRPr="00D77319" w:rsidRDefault="00462659" w:rsidP="007E08E1">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p>
    <w:p w14:paraId="00885421" w14:textId="1939136F" w:rsidR="00462659" w:rsidRDefault="00462659" w:rsidP="007E08E1">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p>
    <w:p w14:paraId="3DAB5527" w14:textId="70EE8C1C" w:rsidR="00A31DDB" w:rsidRDefault="00A31DDB" w:rsidP="007E08E1">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p>
    <w:p w14:paraId="0A82114D" w14:textId="3ADE65A7" w:rsidR="00A31DDB" w:rsidRDefault="00A31DDB" w:rsidP="007E08E1">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p>
    <w:p w14:paraId="00EE97BB" w14:textId="5C3F8F2A" w:rsidR="00A31DDB" w:rsidRDefault="00A31DDB" w:rsidP="007E08E1">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p>
    <w:p w14:paraId="0D641AE0" w14:textId="5467AF6F" w:rsidR="00A31DDB" w:rsidRDefault="00A31DDB" w:rsidP="007E08E1">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p>
    <w:p w14:paraId="28C207AC" w14:textId="36AD1CDD" w:rsidR="00A31DDB" w:rsidRDefault="00A31DDB" w:rsidP="007E08E1">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p>
    <w:p w14:paraId="277E4A43" w14:textId="3687C1A2" w:rsidR="00A31DDB" w:rsidRDefault="00A31DDB" w:rsidP="007E08E1">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p>
    <w:p w14:paraId="111C2FD5" w14:textId="0C1F8158" w:rsidR="00101227" w:rsidRDefault="00101227" w:rsidP="007E08E1">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p>
    <w:p w14:paraId="2FB1C2B2" w14:textId="4CAA05A1" w:rsidR="00101227" w:rsidRDefault="00101227" w:rsidP="007E08E1">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p>
    <w:p w14:paraId="31A6D8F7" w14:textId="0346925F" w:rsidR="00101227" w:rsidRDefault="00101227" w:rsidP="007E08E1">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p>
    <w:p w14:paraId="4569F771" w14:textId="2AE51BFE" w:rsidR="00101227" w:rsidRDefault="00101227" w:rsidP="007E08E1">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p>
    <w:p w14:paraId="326FA45C" w14:textId="77777777" w:rsidR="00101227" w:rsidRPr="00CC462B" w:rsidRDefault="00101227" w:rsidP="007E08E1">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b/>
          <w:bCs/>
          <w:sz w:val="24"/>
          <w:szCs w:val="24"/>
        </w:rPr>
      </w:pPr>
    </w:p>
    <w:p w14:paraId="47E7DF5B" w14:textId="77777777" w:rsidR="00A31DDB" w:rsidRPr="00D77319" w:rsidRDefault="00A31DDB" w:rsidP="007E08E1">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p>
    <w:p w14:paraId="447B82F3" w14:textId="77777777" w:rsidR="00CC462B" w:rsidRDefault="00CC462B" w:rsidP="00CC462B">
      <w:pPr>
        <w:spacing w:after="0" w:line="240" w:lineRule="auto"/>
        <w:jc w:val="center"/>
        <w:rPr>
          <w:rFonts w:ascii="Times New Roman" w:eastAsia="Times New Roman" w:hAnsi="Times New Roman" w:cs="Times New Roman"/>
          <w:bCs/>
          <w:sz w:val="24"/>
          <w:szCs w:val="24"/>
          <w:u w:val="single"/>
          <w:lang w:eastAsia="tr-TR"/>
        </w:rPr>
      </w:pPr>
    </w:p>
    <w:p w14:paraId="101B4077" w14:textId="77DBCA53" w:rsidR="004C0B16" w:rsidRDefault="004C0B16" w:rsidP="004C0B16">
      <w:pPr>
        <w:spacing w:after="0" w:line="240" w:lineRule="auto"/>
        <w:rPr>
          <w:rFonts w:ascii="Times New Roman" w:eastAsia="Times New Roman" w:hAnsi="Times New Roman" w:cs="Times New Roman"/>
          <w:bCs/>
          <w:sz w:val="24"/>
          <w:szCs w:val="24"/>
          <w:u w:val="single"/>
          <w:lang w:eastAsia="tr-TR"/>
        </w:rPr>
      </w:pPr>
      <w:r>
        <w:rPr>
          <w:rFonts w:ascii="Times New Roman" w:eastAsia="Times New Roman" w:hAnsi="Times New Roman" w:cs="Times New Roman"/>
          <w:bCs/>
          <w:sz w:val="24"/>
          <w:szCs w:val="24"/>
          <w:u w:val="single"/>
          <w:lang w:eastAsia="tr-TR"/>
        </w:rPr>
        <w:lastRenderedPageBreak/>
        <w:t xml:space="preserve">        </w:t>
      </w:r>
      <w:r w:rsidRPr="00B06CBA">
        <w:rPr>
          <w:rFonts w:ascii="Times New Roman" w:eastAsia="Times New Roman" w:hAnsi="Times New Roman" w:cs="Times New Roman"/>
          <w:bCs/>
          <w:sz w:val="24"/>
          <w:szCs w:val="24"/>
          <w:u w:val="single"/>
          <w:lang w:eastAsia="tr-TR"/>
        </w:rPr>
        <w:t>AHMETLİ BELEDİYESİ ENVANTERİNDE BULUNAN KARA NAKİL ARAÇLARI LİSTESİ</w:t>
      </w:r>
    </w:p>
    <w:p w14:paraId="0084D8BF"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bl>
      <w:tblPr>
        <w:tblW w:w="10242" w:type="dxa"/>
        <w:tblInd w:w="-5" w:type="dxa"/>
        <w:tblCellMar>
          <w:left w:w="70" w:type="dxa"/>
          <w:right w:w="70" w:type="dxa"/>
        </w:tblCellMar>
        <w:tblLook w:val="04A0" w:firstRow="1" w:lastRow="0" w:firstColumn="1" w:lastColumn="0" w:noHBand="0" w:noVBand="1"/>
      </w:tblPr>
      <w:tblGrid>
        <w:gridCol w:w="480"/>
        <w:gridCol w:w="1369"/>
        <w:gridCol w:w="743"/>
        <w:gridCol w:w="882"/>
        <w:gridCol w:w="1131"/>
        <w:gridCol w:w="1140"/>
        <w:gridCol w:w="1152"/>
        <w:gridCol w:w="879"/>
        <w:gridCol w:w="1486"/>
        <w:gridCol w:w="980"/>
      </w:tblGrid>
      <w:tr w:rsidR="004C0B16" w:rsidRPr="00881C15" w14:paraId="7F1F7644" w14:textId="77777777" w:rsidTr="004C0B16">
        <w:trPr>
          <w:trHeight w:val="255"/>
        </w:trPr>
        <w:tc>
          <w:tcPr>
            <w:tcW w:w="480" w:type="dxa"/>
            <w:tcBorders>
              <w:top w:val="single" w:sz="4" w:space="0" w:color="auto"/>
              <w:left w:val="single" w:sz="4" w:space="0" w:color="000000"/>
              <w:bottom w:val="single" w:sz="4" w:space="0" w:color="000000"/>
              <w:right w:val="single" w:sz="4" w:space="0" w:color="auto"/>
            </w:tcBorders>
            <w:shd w:val="clear" w:color="auto" w:fill="auto"/>
            <w:noWrap/>
            <w:vAlign w:val="center"/>
          </w:tcPr>
          <w:p w14:paraId="037BBDC1" w14:textId="77777777" w:rsidR="004C0B16" w:rsidRPr="00881C15" w:rsidRDefault="004C0B16" w:rsidP="004C0B16">
            <w:pPr>
              <w:spacing w:after="0" w:line="240" w:lineRule="auto"/>
              <w:jc w:val="center"/>
              <w:rPr>
                <w:rFonts w:ascii="Calibri" w:eastAsia="Times New Roman" w:hAnsi="Calibri" w:cs="Calibri"/>
                <w:b/>
                <w:bCs/>
                <w:color w:val="000000"/>
                <w:sz w:val="16"/>
                <w:szCs w:val="16"/>
                <w:lang w:eastAsia="tr-TR"/>
              </w:rPr>
            </w:pPr>
            <w:r>
              <w:rPr>
                <w:rFonts w:ascii="Calibri" w:eastAsia="Times New Roman" w:hAnsi="Calibri" w:cs="Calibri"/>
                <w:b/>
                <w:bCs/>
                <w:color w:val="000000"/>
                <w:sz w:val="16"/>
                <w:szCs w:val="16"/>
                <w:lang w:eastAsia="tr-TR"/>
              </w:rPr>
              <w:t>S.NO</w:t>
            </w:r>
          </w:p>
        </w:tc>
        <w:tc>
          <w:tcPr>
            <w:tcW w:w="1369" w:type="dxa"/>
            <w:tcBorders>
              <w:top w:val="single" w:sz="4" w:space="0" w:color="auto"/>
              <w:left w:val="single" w:sz="4" w:space="0" w:color="auto"/>
              <w:bottom w:val="single" w:sz="4" w:space="0" w:color="000000"/>
              <w:right w:val="single" w:sz="4" w:space="0" w:color="auto"/>
            </w:tcBorders>
            <w:shd w:val="clear" w:color="auto" w:fill="auto"/>
            <w:vAlign w:val="center"/>
          </w:tcPr>
          <w:p w14:paraId="3D2B4897" w14:textId="77777777" w:rsidR="004C0B16" w:rsidRPr="00881C15" w:rsidRDefault="004C0B16" w:rsidP="004C0B16">
            <w:pPr>
              <w:spacing w:after="0" w:line="240" w:lineRule="auto"/>
              <w:jc w:val="center"/>
              <w:rPr>
                <w:rFonts w:ascii="Calibri" w:eastAsia="Times New Roman" w:hAnsi="Calibri" w:cs="Calibri"/>
                <w:b/>
                <w:bCs/>
                <w:color w:val="000000"/>
                <w:sz w:val="16"/>
                <w:szCs w:val="16"/>
                <w:lang w:eastAsia="tr-TR"/>
              </w:rPr>
            </w:pPr>
            <w:r>
              <w:rPr>
                <w:rFonts w:ascii="Calibri" w:eastAsia="Times New Roman" w:hAnsi="Calibri" w:cs="Calibri"/>
                <w:b/>
                <w:bCs/>
                <w:color w:val="000000"/>
                <w:sz w:val="16"/>
                <w:szCs w:val="16"/>
                <w:lang w:eastAsia="tr-TR"/>
              </w:rPr>
              <w:t>KURUM</w:t>
            </w:r>
          </w:p>
        </w:tc>
        <w:tc>
          <w:tcPr>
            <w:tcW w:w="743" w:type="dxa"/>
            <w:tcBorders>
              <w:top w:val="single" w:sz="4" w:space="0" w:color="auto"/>
              <w:left w:val="single" w:sz="4" w:space="0" w:color="auto"/>
              <w:bottom w:val="single" w:sz="4" w:space="0" w:color="000000"/>
              <w:right w:val="single" w:sz="4" w:space="0" w:color="auto"/>
            </w:tcBorders>
            <w:shd w:val="clear" w:color="auto" w:fill="auto"/>
            <w:vAlign w:val="center"/>
          </w:tcPr>
          <w:p w14:paraId="408CA606" w14:textId="77777777" w:rsidR="004C0B16" w:rsidRPr="00881C15" w:rsidRDefault="004C0B16" w:rsidP="004C0B16">
            <w:pPr>
              <w:spacing w:after="0" w:line="240" w:lineRule="auto"/>
              <w:jc w:val="center"/>
              <w:rPr>
                <w:rFonts w:ascii="Calibri" w:eastAsia="Times New Roman" w:hAnsi="Calibri" w:cs="Calibri"/>
                <w:b/>
                <w:bCs/>
                <w:color w:val="000000"/>
                <w:sz w:val="16"/>
                <w:szCs w:val="16"/>
                <w:lang w:eastAsia="tr-TR"/>
              </w:rPr>
            </w:pPr>
            <w:r>
              <w:rPr>
                <w:rFonts w:ascii="Calibri" w:eastAsia="Times New Roman" w:hAnsi="Calibri" w:cs="Calibri"/>
                <w:b/>
                <w:bCs/>
                <w:color w:val="000000"/>
                <w:sz w:val="16"/>
                <w:szCs w:val="16"/>
                <w:lang w:eastAsia="tr-TR"/>
              </w:rPr>
              <w:t>BİRİM</w:t>
            </w:r>
          </w:p>
        </w:tc>
        <w:tc>
          <w:tcPr>
            <w:tcW w:w="882" w:type="dxa"/>
            <w:tcBorders>
              <w:top w:val="single" w:sz="4" w:space="0" w:color="auto"/>
              <w:left w:val="single" w:sz="4" w:space="0" w:color="auto"/>
              <w:bottom w:val="single" w:sz="4" w:space="0" w:color="000000"/>
              <w:right w:val="single" w:sz="4" w:space="0" w:color="auto"/>
            </w:tcBorders>
            <w:shd w:val="clear" w:color="auto" w:fill="auto"/>
            <w:vAlign w:val="center"/>
          </w:tcPr>
          <w:p w14:paraId="6ECA149C" w14:textId="77777777" w:rsidR="004C0B16" w:rsidRPr="00881C15" w:rsidRDefault="004C0B16" w:rsidP="004C0B16">
            <w:pPr>
              <w:spacing w:after="0" w:line="240" w:lineRule="auto"/>
              <w:jc w:val="center"/>
              <w:rPr>
                <w:rFonts w:ascii="Calibri" w:eastAsia="Times New Roman" w:hAnsi="Calibri" w:cs="Calibri"/>
                <w:b/>
                <w:bCs/>
                <w:color w:val="000000"/>
                <w:sz w:val="16"/>
                <w:szCs w:val="16"/>
                <w:lang w:eastAsia="tr-TR"/>
              </w:rPr>
            </w:pPr>
            <w:r>
              <w:rPr>
                <w:rFonts w:ascii="Calibri" w:eastAsia="Times New Roman" w:hAnsi="Calibri" w:cs="Calibri"/>
                <w:b/>
                <w:bCs/>
                <w:color w:val="000000"/>
                <w:sz w:val="16"/>
                <w:szCs w:val="16"/>
                <w:lang w:eastAsia="tr-TR"/>
              </w:rPr>
              <w:t>CİNSİ</w:t>
            </w:r>
          </w:p>
        </w:tc>
        <w:tc>
          <w:tcPr>
            <w:tcW w:w="1131" w:type="dxa"/>
            <w:tcBorders>
              <w:top w:val="single" w:sz="4" w:space="0" w:color="auto"/>
              <w:left w:val="single" w:sz="4" w:space="0" w:color="auto"/>
              <w:bottom w:val="single" w:sz="4" w:space="0" w:color="000000"/>
              <w:right w:val="single" w:sz="4" w:space="0" w:color="auto"/>
            </w:tcBorders>
            <w:shd w:val="clear" w:color="auto" w:fill="auto"/>
            <w:vAlign w:val="center"/>
          </w:tcPr>
          <w:p w14:paraId="59859C1B" w14:textId="77777777" w:rsidR="004C0B16" w:rsidRPr="00881C15" w:rsidRDefault="004C0B16" w:rsidP="004C0B16">
            <w:pPr>
              <w:spacing w:after="0" w:line="240" w:lineRule="auto"/>
              <w:jc w:val="center"/>
              <w:rPr>
                <w:rFonts w:ascii="Calibri" w:eastAsia="Times New Roman" w:hAnsi="Calibri" w:cs="Calibri"/>
                <w:b/>
                <w:bCs/>
                <w:color w:val="000000"/>
                <w:sz w:val="16"/>
                <w:szCs w:val="16"/>
                <w:lang w:eastAsia="tr-TR"/>
              </w:rPr>
            </w:pPr>
            <w:r>
              <w:rPr>
                <w:rFonts w:ascii="Calibri" w:eastAsia="Times New Roman" w:hAnsi="Calibri" w:cs="Calibri"/>
                <w:b/>
                <w:bCs/>
                <w:color w:val="000000"/>
                <w:sz w:val="16"/>
                <w:szCs w:val="16"/>
                <w:lang w:eastAsia="tr-TR"/>
              </w:rPr>
              <w:t>MÜLKİYET RESMİ KİRALIK</w:t>
            </w:r>
          </w:p>
        </w:tc>
        <w:tc>
          <w:tcPr>
            <w:tcW w:w="1140" w:type="dxa"/>
            <w:tcBorders>
              <w:top w:val="single" w:sz="4" w:space="0" w:color="auto"/>
              <w:left w:val="single" w:sz="4" w:space="0" w:color="auto"/>
              <w:bottom w:val="single" w:sz="4" w:space="0" w:color="000000"/>
              <w:right w:val="single" w:sz="4" w:space="0" w:color="auto"/>
            </w:tcBorders>
            <w:shd w:val="clear" w:color="auto" w:fill="auto"/>
            <w:vAlign w:val="center"/>
          </w:tcPr>
          <w:p w14:paraId="75C2A653" w14:textId="77777777" w:rsidR="004C0B16" w:rsidRPr="00881C15" w:rsidRDefault="004C0B16" w:rsidP="004C0B16">
            <w:pPr>
              <w:spacing w:after="0" w:line="240" w:lineRule="auto"/>
              <w:jc w:val="center"/>
              <w:rPr>
                <w:rFonts w:ascii="Calibri" w:eastAsia="Times New Roman" w:hAnsi="Calibri" w:cs="Calibri"/>
                <w:b/>
                <w:bCs/>
                <w:color w:val="000000"/>
                <w:sz w:val="16"/>
                <w:szCs w:val="16"/>
                <w:lang w:eastAsia="tr-TR"/>
              </w:rPr>
            </w:pPr>
            <w:r>
              <w:rPr>
                <w:rFonts w:ascii="Calibri" w:eastAsia="Times New Roman" w:hAnsi="Calibri" w:cs="Calibri"/>
                <w:b/>
                <w:bCs/>
                <w:color w:val="000000"/>
                <w:sz w:val="16"/>
                <w:szCs w:val="16"/>
                <w:lang w:eastAsia="tr-TR"/>
              </w:rPr>
              <w:t>SÖZLEŞME BAŞLANGIÇ</w:t>
            </w:r>
          </w:p>
        </w:tc>
        <w:tc>
          <w:tcPr>
            <w:tcW w:w="1152" w:type="dxa"/>
            <w:tcBorders>
              <w:top w:val="single" w:sz="4" w:space="0" w:color="auto"/>
              <w:left w:val="single" w:sz="4" w:space="0" w:color="auto"/>
              <w:bottom w:val="single" w:sz="4" w:space="0" w:color="000000"/>
              <w:right w:val="single" w:sz="4" w:space="0" w:color="auto"/>
            </w:tcBorders>
            <w:shd w:val="clear" w:color="auto" w:fill="auto"/>
            <w:vAlign w:val="center"/>
          </w:tcPr>
          <w:p w14:paraId="4773BB48" w14:textId="77777777" w:rsidR="004C0B16" w:rsidRPr="00881C15" w:rsidRDefault="004C0B16" w:rsidP="004C0B16">
            <w:pPr>
              <w:spacing w:after="0" w:line="240" w:lineRule="auto"/>
              <w:jc w:val="center"/>
              <w:rPr>
                <w:rFonts w:ascii="Calibri" w:eastAsia="Times New Roman" w:hAnsi="Calibri" w:cs="Calibri"/>
                <w:b/>
                <w:bCs/>
                <w:color w:val="000000"/>
                <w:sz w:val="16"/>
                <w:szCs w:val="16"/>
                <w:lang w:eastAsia="tr-TR"/>
              </w:rPr>
            </w:pPr>
            <w:r>
              <w:rPr>
                <w:rFonts w:ascii="Calibri" w:eastAsia="Times New Roman" w:hAnsi="Calibri" w:cs="Calibri"/>
                <w:b/>
                <w:bCs/>
                <w:color w:val="000000"/>
                <w:sz w:val="16"/>
                <w:szCs w:val="16"/>
                <w:lang w:eastAsia="tr-TR"/>
              </w:rPr>
              <w:t>SÖZLEŞME BİTİŞ</w:t>
            </w:r>
          </w:p>
        </w:tc>
        <w:tc>
          <w:tcPr>
            <w:tcW w:w="879" w:type="dxa"/>
            <w:tcBorders>
              <w:top w:val="single" w:sz="4" w:space="0" w:color="auto"/>
              <w:left w:val="single" w:sz="4" w:space="0" w:color="auto"/>
              <w:bottom w:val="single" w:sz="4" w:space="0" w:color="000000"/>
              <w:right w:val="single" w:sz="4" w:space="0" w:color="auto"/>
            </w:tcBorders>
            <w:shd w:val="clear" w:color="auto" w:fill="auto"/>
            <w:vAlign w:val="center"/>
          </w:tcPr>
          <w:p w14:paraId="3DE4A02F" w14:textId="77777777" w:rsidR="004C0B16" w:rsidRPr="00881C15" w:rsidRDefault="004C0B16" w:rsidP="004C0B16">
            <w:pPr>
              <w:spacing w:after="0" w:line="240" w:lineRule="auto"/>
              <w:jc w:val="center"/>
              <w:rPr>
                <w:rFonts w:ascii="Calibri" w:eastAsia="Times New Roman" w:hAnsi="Calibri" w:cs="Calibri"/>
                <w:b/>
                <w:bCs/>
                <w:color w:val="000000"/>
                <w:sz w:val="16"/>
                <w:szCs w:val="16"/>
                <w:lang w:eastAsia="tr-TR"/>
              </w:rPr>
            </w:pPr>
            <w:r>
              <w:rPr>
                <w:rFonts w:ascii="Calibri" w:eastAsia="Times New Roman" w:hAnsi="Calibri" w:cs="Calibri"/>
                <w:b/>
                <w:bCs/>
                <w:color w:val="000000"/>
                <w:sz w:val="16"/>
                <w:szCs w:val="16"/>
                <w:lang w:eastAsia="tr-TR"/>
              </w:rPr>
              <w:t>KİRALAMA BEDELİ (KDV DAHİL)</w:t>
            </w:r>
          </w:p>
        </w:tc>
        <w:tc>
          <w:tcPr>
            <w:tcW w:w="1486" w:type="dxa"/>
            <w:tcBorders>
              <w:top w:val="single" w:sz="4" w:space="0" w:color="auto"/>
              <w:left w:val="single" w:sz="4" w:space="0" w:color="auto"/>
              <w:bottom w:val="single" w:sz="4" w:space="0" w:color="000000"/>
              <w:right w:val="single" w:sz="4" w:space="0" w:color="auto"/>
            </w:tcBorders>
            <w:shd w:val="clear" w:color="auto" w:fill="auto"/>
            <w:vAlign w:val="center"/>
          </w:tcPr>
          <w:p w14:paraId="06E1FB8D" w14:textId="77777777" w:rsidR="004C0B16" w:rsidRPr="00881C15" w:rsidRDefault="004C0B16" w:rsidP="004C0B16">
            <w:pPr>
              <w:spacing w:after="0" w:line="240" w:lineRule="auto"/>
              <w:jc w:val="center"/>
              <w:rPr>
                <w:rFonts w:ascii="Calibri" w:eastAsia="Times New Roman" w:hAnsi="Calibri" w:cs="Calibri"/>
                <w:b/>
                <w:bCs/>
                <w:color w:val="000000"/>
                <w:sz w:val="16"/>
                <w:szCs w:val="16"/>
                <w:lang w:eastAsia="tr-TR"/>
              </w:rPr>
            </w:pPr>
            <w:r>
              <w:rPr>
                <w:rFonts w:ascii="Calibri" w:eastAsia="Times New Roman" w:hAnsi="Calibri" w:cs="Calibri"/>
                <w:b/>
                <w:bCs/>
                <w:color w:val="000000"/>
                <w:sz w:val="16"/>
                <w:szCs w:val="16"/>
                <w:lang w:eastAsia="tr-TR"/>
              </w:rPr>
              <w:t>FİRMA</w:t>
            </w:r>
          </w:p>
        </w:tc>
        <w:tc>
          <w:tcPr>
            <w:tcW w:w="980" w:type="dxa"/>
            <w:tcBorders>
              <w:top w:val="single" w:sz="4" w:space="0" w:color="auto"/>
              <w:left w:val="single" w:sz="4" w:space="0" w:color="auto"/>
              <w:bottom w:val="single" w:sz="4" w:space="0" w:color="000000"/>
              <w:right w:val="single" w:sz="4" w:space="0" w:color="000000"/>
            </w:tcBorders>
            <w:shd w:val="clear" w:color="auto" w:fill="auto"/>
            <w:vAlign w:val="center"/>
          </w:tcPr>
          <w:p w14:paraId="267C06D9" w14:textId="77777777" w:rsidR="004C0B16" w:rsidRPr="00881C15" w:rsidRDefault="004C0B16" w:rsidP="004C0B16">
            <w:pPr>
              <w:spacing w:after="0" w:line="240" w:lineRule="auto"/>
              <w:jc w:val="center"/>
              <w:rPr>
                <w:rFonts w:ascii="Calibri" w:eastAsia="Times New Roman" w:hAnsi="Calibri" w:cs="Calibri"/>
                <w:b/>
                <w:bCs/>
                <w:color w:val="000000"/>
                <w:sz w:val="16"/>
                <w:szCs w:val="16"/>
                <w:lang w:eastAsia="tr-TR"/>
              </w:rPr>
            </w:pPr>
            <w:r>
              <w:rPr>
                <w:rFonts w:ascii="Calibri" w:eastAsia="Times New Roman" w:hAnsi="Calibri" w:cs="Calibri"/>
                <w:b/>
                <w:bCs/>
                <w:color w:val="000000"/>
                <w:sz w:val="16"/>
                <w:szCs w:val="16"/>
                <w:lang w:eastAsia="tr-TR"/>
              </w:rPr>
              <w:t>AÇIKLAMA</w:t>
            </w:r>
          </w:p>
        </w:tc>
      </w:tr>
      <w:tr w:rsidR="004C0B16" w:rsidRPr="00881C15" w14:paraId="25C7D18C"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7508FAD2" w14:textId="77777777" w:rsidR="004C0B16" w:rsidRPr="00881C15" w:rsidRDefault="004C0B16" w:rsidP="004C0B16">
            <w:pPr>
              <w:spacing w:after="0" w:line="240" w:lineRule="auto"/>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748B4EAF"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1F568E48"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569D19A0"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İŞ MAKİNASI</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63ECF52D"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1486A853"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0CF43DFD"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10FAD17A"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01430280"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02C39F6D"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p>
        </w:tc>
      </w:tr>
      <w:tr w:rsidR="004C0B16" w:rsidRPr="00881C15" w14:paraId="6462FC72"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7DBEA8A1" w14:textId="77777777" w:rsidR="004C0B16" w:rsidRPr="00410BDE" w:rsidRDefault="004C0B16" w:rsidP="004C0B16">
            <w:pPr>
              <w:spacing w:after="0" w:line="240" w:lineRule="auto"/>
              <w:rPr>
                <w:rFonts w:ascii="Calibri" w:eastAsia="Times New Roman" w:hAnsi="Calibri" w:cs="Calibri"/>
                <w:bCs/>
                <w:color w:val="000000"/>
                <w:sz w:val="16"/>
                <w:szCs w:val="16"/>
                <w:lang w:eastAsia="tr-TR"/>
              </w:rPr>
            </w:pPr>
            <w:r w:rsidRPr="00410BDE">
              <w:rPr>
                <w:rFonts w:ascii="Calibri" w:eastAsia="Times New Roman" w:hAnsi="Calibri" w:cs="Calibri"/>
                <w:bCs/>
                <w:color w:val="000000"/>
                <w:sz w:val="16"/>
                <w:szCs w:val="16"/>
                <w:lang w:eastAsia="tr-TR"/>
              </w:rPr>
              <w:t>2</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165825F5"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4EB4F4CE"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sidRPr="00562E34">
              <w:rPr>
                <w:rFonts w:ascii="Calibri" w:eastAsia="Times New Roman" w:hAnsi="Calibri" w:cs="Calibri"/>
                <w:bCs/>
                <w:color w:val="000000"/>
                <w:sz w:val="14"/>
                <w:szCs w:val="14"/>
                <w:lang w:eastAsia="tr-TR"/>
              </w:rPr>
              <w:t xml:space="preserve"> </w:t>
            </w: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0F2063A6"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bCs/>
                <w:color w:val="000000"/>
                <w:sz w:val="14"/>
                <w:szCs w:val="14"/>
                <w:lang w:eastAsia="tr-TR"/>
              </w:rPr>
              <w:t>İŞ MAKİNASI</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689B7E7D"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3050818A" w14:textId="77777777" w:rsidR="004C0B16" w:rsidRPr="00A43490" w:rsidRDefault="004C0B16" w:rsidP="004C0B16">
            <w:pPr>
              <w:spacing w:after="0" w:line="240" w:lineRule="auto"/>
              <w:rPr>
                <w:rFonts w:ascii="Calibri" w:eastAsia="Times New Roman" w:hAnsi="Calibri" w:cs="Calibri"/>
                <w:b/>
                <w:bCs/>
                <w:color w:val="000000"/>
                <w:sz w:val="14"/>
                <w:szCs w:val="14"/>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1B8655D7" w14:textId="77777777" w:rsidR="004C0B16" w:rsidRPr="00A43490" w:rsidRDefault="004C0B16" w:rsidP="004C0B16">
            <w:pPr>
              <w:spacing w:after="0" w:line="240" w:lineRule="auto"/>
              <w:rPr>
                <w:rFonts w:ascii="Calibri" w:eastAsia="Times New Roman" w:hAnsi="Calibri" w:cs="Calibri"/>
                <w:b/>
                <w:bCs/>
                <w:color w:val="000000"/>
                <w:sz w:val="14"/>
                <w:szCs w:val="14"/>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0B97D042" w14:textId="77777777" w:rsidR="004C0B16" w:rsidRPr="00A43490" w:rsidRDefault="004C0B16" w:rsidP="004C0B16">
            <w:pPr>
              <w:spacing w:after="0" w:line="240" w:lineRule="auto"/>
              <w:rPr>
                <w:rFonts w:ascii="Calibri" w:eastAsia="Times New Roman" w:hAnsi="Calibri" w:cs="Calibri"/>
                <w:b/>
                <w:bCs/>
                <w:color w:val="000000"/>
                <w:sz w:val="14"/>
                <w:szCs w:val="14"/>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5A1D1B76" w14:textId="77777777" w:rsidR="004C0B16" w:rsidRPr="00A43490" w:rsidRDefault="004C0B16" w:rsidP="004C0B16">
            <w:pPr>
              <w:spacing w:after="0" w:line="240" w:lineRule="auto"/>
              <w:rPr>
                <w:rFonts w:ascii="Calibri" w:eastAsia="Times New Roman" w:hAnsi="Calibri" w:cs="Calibri"/>
                <w:b/>
                <w:bCs/>
                <w:color w:val="000000"/>
                <w:sz w:val="14"/>
                <w:szCs w:val="14"/>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29B37382" w14:textId="77777777" w:rsidR="004C0B16" w:rsidRPr="00A43490" w:rsidRDefault="004C0B16" w:rsidP="004C0B16">
            <w:pPr>
              <w:spacing w:after="0" w:line="240" w:lineRule="auto"/>
              <w:rPr>
                <w:rFonts w:ascii="Calibri" w:eastAsia="Times New Roman" w:hAnsi="Calibri" w:cs="Calibri"/>
                <w:b/>
                <w:bCs/>
                <w:color w:val="000000"/>
                <w:sz w:val="14"/>
                <w:szCs w:val="14"/>
                <w:lang w:eastAsia="tr-TR"/>
              </w:rPr>
            </w:pPr>
          </w:p>
        </w:tc>
      </w:tr>
      <w:tr w:rsidR="004C0B16" w:rsidRPr="00881C15" w14:paraId="5FB688FE"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447B806C" w14:textId="77777777" w:rsidR="004C0B16" w:rsidRPr="00562E34" w:rsidRDefault="004C0B16" w:rsidP="004C0B16">
            <w:pPr>
              <w:spacing w:after="0" w:line="240" w:lineRule="auto"/>
              <w:rPr>
                <w:rFonts w:ascii="Calibri" w:eastAsia="Times New Roman" w:hAnsi="Calibri" w:cs="Calibri"/>
                <w:bCs/>
                <w:color w:val="000000"/>
                <w:sz w:val="16"/>
                <w:szCs w:val="16"/>
                <w:lang w:eastAsia="tr-TR"/>
              </w:rPr>
            </w:pPr>
            <w:r w:rsidRPr="00562E34">
              <w:rPr>
                <w:rFonts w:ascii="Calibri" w:eastAsia="Times New Roman" w:hAnsi="Calibri" w:cs="Calibri"/>
                <w:bCs/>
                <w:color w:val="000000"/>
                <w:sz w:val="16"/>
                <w:szCs w:val="16"/>
                <w:lang w:eastAsia="tr-TR"/>
              </w:rPr>
              <w:t>3</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50FA955C"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3840DA5E"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2B0609DD"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bCs/>
                <w:color w:val="000000"/>
                <w:sz w:val="14"/>
                <w:szCs w:val="14"/>
                <w:lang w:eastAsia="tr-TR"/>
              </w:rPr>
              <w:t>FORKLİFT</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21B5223A"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3CEED4BA"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3163AC41"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57D3F46E"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7955105A"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4F613838"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p>
        </w:tc>
      </w:tr>
      <w:tr w:rsidR="004C0B16" w:rsidRPr="00881C15" w14:paraId="2A67C01A"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78B27181" w14:textId="77777777" w:rsidR="004C0B16" w:rsidRPr="00562E34" w:rsidRDefault="004C0B16" w:rsidP="004C0B16">
            <w:pPr>
              <w:spacing w:after="0" w:line="240" w:lineRule="auto"/>
              <w:rPr>
                <w:rFonts w:ascii="Calibri" w:eastAsia="Times New Roman" w:hAnsi="Calibri" w:cs="Calibri"/>
                <w:color w:val="000000"/>
                <w:sz w:val="16"/>
                <w:szCs w:val="16"/>
                <w:lang w:eastAsia="tr-TR"/>
              </w:rPr>
            </w:pPr>
            <w:r w:rsidRPr="00562E34">
              <w:rPr>
                <w:rFonts w:ascii="Calibri" w:eastAsia="Times New Roman" w:hAnsi="Calibri" w:cs="Calibri"/>
                <w:color w:val="000000"/>
                <w:sz w:val="16"/>
                <w:szCs w:val="16"/>
                <w:lang w:eastAsia="tr-TR"/>
              </w:rPr>
              <w:t>4</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70B95E04"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1258BEE9"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71A0A312"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SİLİNDİR</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3A9CCCBF"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2C6781BF"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19E9455F"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2516FDD8"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7E150103"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06D4BD1D"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r>
      <w:tr w:rsidR="004C0B16" w:rsidRPr="00881C15" w14:paraId="1E1E5781"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6941729F" w14:textId="77777777" w:rsidR="004C0B16" w:rsidRPr="00562E34" w:rsidRDefault="004C0B16" w:rsidP="004C0B16">
            <w:pPr>
              <w:spacing w:after="0" w:line="240" w:lineRule="auto"/>
              <w:rPr>
                <w:rFonts w:ascii="Calibri" w:eastAsia="Times New Roman" w:hAnsi="Calibri" w:cs="Calibri"/>
                <w:color w:val="000000"/>
                <w:sz w:val="16"/>
                <w:szCs w:val="16"/>
                <w:lang w:eastAsia="tr-TR"/>
              </w:rPr>
            </w:pPr>
            <w:r w:rsidRPr="00562E34">
              <w:rPr>
                <w:rFonts w:ascii="Calibri" w:eastAsia="Times New Roman" w:hAnsi="Calibri" w:cs="Calibri"/>
                <w:color w:val="000000"/>
                <w:sz w:val="16"/>
                <w:szCs w:val="16"/>
                <w:lang w:eastAsia="tr-TR"/>
              </w:rPr>
              <w:t>5</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0ED71B0D"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6D357AAA"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37AFCDC2"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KAMYON</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6E756B02"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29971C45"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25245650"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7E100D55"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48DC60A7"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4974BA5D"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r>
      <w:tr w:rsidR="004C0B16" w:rsidRPr="00881C15" w14:paraId="3C0AF079"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0D0FC1EA" w14:textId="77777777" w:rsidR="004C0B16" w:rsidRPr="00562E34" w:rsidRDefault="004C0B16" w:rsidP="004C0B16">
            <w:pPr>
              <w:spacing w:after="0" w:line="240" w:lineRule="auto"/>
              <w:rPr>
                <w:rFonts w:ascii="Calibri" w:eastAsia="Times New Roman" w:hAnsi="Calibri" w:cs="Calibri"/>
                <w:bCs/>
                <w:color w:val="000000"/>
                <w:sz w:val="16"/>
                <w:szCs w:val="16"/>
                <w:lang w:eastAsia="tr-TR"/>
              </w:rPr>
            </w:pPr>
            <w:r w:rsidRPr="00562E34">
              <w:rPr>
                <w:rFonts w:ascii="Calibri" w:eastAsia="Times New Roman" w:hAnsi="Calibri" w:cs="Calibri"/>
                <w:bCs/>
                <w:color w:val="000000"/>
                <w:sz w:val="16"/>
                <w:szCs w:val="16"/>
                <w:lang w:eastAsia="tr-TR"/>
              </w:rPr>
              <w:t>6</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308EDD83"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73D4CA92"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456C3707"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bCs/>
                <w:color w:val="000000"/>
                <w:sz w:val="14"/>
                <w:szCs w:val="14"/>
                <w:lang w:eastAsia="tr-TR"/>
              </w:rPr>
              <w:t>KAMYON</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6387E846"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6FE6B25F"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0055EAC4"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7B1C053E"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7D020386"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514E1866"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p>
        </w:tc>
      </w:tr>
      <w:tr w:rsidR="004C0B16" w:rsidRPr="00881C15" w14:paraId="381AA0D3"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0AB82F9F" w14:textId="77777777" w:rsidR="004C0B16" w:rsidRPr="00562E34" w:rsidRDefault="004C0B16" w:rsidP="004C0B16">
            <w:pPr>
              <w:spacing w:after="0" w:line="240" w:lineRule="auto"/>
              <w:rPr>
                <w:rFonts w:ascii="Calibri" w:eastAsia="Times New Roman" w:hAnsi="Calibri" w:cs="Calibri"/>
                <w:bCs/>
                <w:color w:val="000000"/>
                <w:sz w:val="16"/>
                <w:szCs w:val="16"/>
                <w:lang w:eastAsia="tr-TR"/>
              </w:rPr>
            </w:pPr>
            <w:r w:rsidRPr="00562E34">
              <w:rPr>
                <w:rFonts w:ascii="Calibri" w:eastAsia="Times New Roman" w:hAnsi="Calibri" w:cs="Calibri"/>
                <w:bCs/>
                <w:color w:val="000000"/>
                <w:sz w:val="16"/>
                <w:szCs w:val="16"/>
                <w:lang w:eastAsia="tr-TR"/>
              </w:rPr>
              <w:t>7</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57079C2F"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59FFA478"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sidRPr="00562E34">
              <w:rPr>
                <w:rFonts w:ascii="Calibri" w:eastAsia="Times New Roman" w:hAnsi="Calibri" w:cs="Calibri"/>
                <w:bCs/>
                <w:color w:val="000000"/>
                <w:sz w:val="14"/>
                <w:szCs w:val="14"/>
                <w:lang w:eastAsia="tr-TR"/>
              </w:rPr>
              <w:t xml:space="preserve"> </w:t>
            </w: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3F5570ED"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bCs/>
                <w:color w:val="000000"/>
                <w:sz w:val="14"/>
                <w:szCs w:val="14"/>
                <w:lang w:eastAsia="tr-TR"/>
              </w:rPr>
              <w:t>KAMYON</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4BDA0C10"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070DA519"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3183570C"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16AF2C39"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59403769"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0F9A9389"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p>
        </w:tc>
      </w:tr>
      <w:tr w:rsidR="004C0B16" w:rsidRPr="00881C15" w14:paraId="69B748EE"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70987F03" w14:textId="77777777" w:rsidR="004C0B16" w:rsidRPr="00562E34" w:rsidRDefault="004C0B16" w:rsidP="004C0B16">
            <w:pPr>
              <w:spacing w:after="0" w:line="240" w:lineRule="auto"/>
              <w:rPr>
                <w:rFonts w:ascii="Calibri" w:eastAsia="Times New Roman" w:hAnsi="Calibri" w:cs="Calibri"/>
                <w:color w:val="000000"/>
                <w:sz w:val="16"/>
                <w:szCs w:val="16"/>
                <w:lang w:eastAsia="tr-TR"/>
              </w:rPr>
            </w:pPr>
            <w:r w:rsidRPr="00562E34">
              <w:rPr>
                <w:rFonts w:ascii="Calibri" w:eastAsia="Times New Roman" w:hAnsi="Calibri" w:cs="Calibri"/>
                <w:color w:val="000000"/>
                <w:sz w:val="16"/>
                <w:szCs w:val="16"/>
                <w:lang w:eastAsia="tr-TR"/>
              </w:rPr>
              <w:t>8</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254D976B"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2CB6AB21"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sidRPr="00562E34">
              <w:rPr>
                <w:rFonts w:ascii="Calibri" w:eastAsia="Times New Roman" w:hAnsi="Calibri" w:cs="Calibri"/>
                <w:bCs/>
                <w:color w:val="000000"/>
                <w:sz w:val="14"/>
                <w:szCs w:val="14"/>
                <w:lang w:eastAsia="tr-TR"/>
              </w:rPr>
              <w:t xml:space="preserve"> </w:t>
            </w: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76CFE0DC"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KAMYON</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1FF249E4"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2D096DF2"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5DCBA6A4"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68C4D797"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628F98EA"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39EA39C7"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r>
      <w:tr w:rsidR="004C0B16" w:rsidRPr="00881C15" w14:paraId="5734E9C9"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3775B0CC" w14:textId="77777777" w:rsidR="004C0B16" w:rsidRPr="00562E34" w:rsidRDefault="004C0B16" w:rsidP="004C0B16">
            <w:pPr>
              <w:spacing w:after="0" w:line="240" w:lineRule="auto"/>
              <w:rPr>
                <w:rFonts w:ascii="Calibri" w:eastAsia="Times New Roman" w:hAnsi="Calibri" w:cs="Calibri"/>
                <w:color w:val="000000"/>
                <w:sz w:val="16"/>
                <w:szCs w:val="16"/>
                <w:lang w:eastAsia="tr-TR"/>
              </w:rPr>
            </w:pPr>
            <w:r w:rsidRPr="00562E34">
              <w:rPr>
                <w:rFonts w:ascii="Calibri" w:eastAsia="Times New Roman" w:hAnsi="Calibri" w:cs="Calibri"/>
                <w:color w:val="000000"/>
                <w:sz w:val="16"/>
                <w:szCs w:val="16"/>
                <w:lang w:eastAsia="tr-TR"/>
              </w:rPr>
              <w:t>9</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390C4FE3"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28617FC6"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3F6F8D45"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KÜÇÜK KAMYON</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358B6EB4"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4122B2AD"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6B2D7508"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49EF9A1C"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07F7F4B9"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4E741ACC"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r>
      <w:tr w:rsidR="004C0B16" w:rsidRPr="00881C15" w14:paraId="2E6E7C11"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23F9B085" w14:textId="77777777" w:rsidR="004C0B16" w:rsidRPr="00562E34" w:rsidRDefault="004C0B16" w:rsidP="004C0B16">
            <w:pPr>
              <w:spacing w:after="0" w:line="240" w:lineRule="auto"/>
              <w:rPr>
                <w:rFonts w:ascii="Calibri" w:eastAsia="Times New Roman" w:hAnsi="Calibri" w:cs="Calibri"/>
                <w:bCs/>
                <w:color w:val="000000"/>
                <w:sz w:val="16"/>
                <w:szCs w:val="16"/>
                <w:lang w:eastAsia="tr-TR"/>
              </w:rPr>
            </w:pPr>
            <w:r w:rsidRPr="00562E34">
              <w:rPr>
                <w:rFonts w:ascii="Calibri" w:eastAsia="Times New Roman" w:hAnsi="Calibri" w:cs="Calibri"/>
                <w:bCs/>
                <w:color w:val="000000"/>
                <w:sz w:val="16"/>
                <w:szCs w:val="16"/>
                <w:lang w:eastAsia="tr-TR"/>
              </w:rPr>
              <w:t>10</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3CF59264"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33FDE962"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sidRPr="00562E34">
              <w:rPr>
                <w:rFonts w:ascii="Calibri" w:eastAsia="Times New Roman" w:hAnsi="Calibri" w:cs="Calibri"/>
                <w:bCs/>
                <w:color w:val="000000"/>
                <w:sz w:val="14"/>
                <w:szCs w:val="14"/>
                <w:lang w:eastAsia="tr-TR"/>
              </w:rPr>
              <w:t xml:space="preserve"> </w:t>
            </w: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2EEF3363"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bCs/>
                <w:color w:val="000000"/>
                <w:sz w:val="14"/>
                <w:szCs w:val="14"/>
                <w:lang w:eastAsia="tr-TR"/>
              </w:rPr>
              <w:t>SU TANKERİ</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29932E30"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0E5FBD62"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09F11932"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0160364F"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63102F71"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7EF8EB79"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p>
        </w:tc>
      </w:tr>
      <w:tr w:rsidR="004C0B16" w:rsidRPr="00881C15" w14:paraId="7B14CC80"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5F9A5C6F" w14:textId="77777777" w:rsidR="004C0B16" w:rsidRPr="00562E34" w:rsidRDefault="004C0B16" w:rsidP="004C0B16">
            <w:pPr>
              <w:spacing w:after="0" w:line="240" w:lineRule="auto"/>
              <w:rPr>
                <w:rFonts w:ascii="Calibri" w:eastAsia="Times New Roman" w:hAnsi="Calibri" w:cs="Calibri"/>
                <w:bCs/>
                <w:color w:val="000000"/>
                <w:sz w:val="16"/>
                <w:szCs w:val="16"/>
                <w:lang w:eastAsia="tr-TR"/>
              </w:rPr>
            </w:pPr>
            <w:r w:rsidRPr="00562E34">
              <w:rPr>
                <w:rFonts w:ascii="Calibri" w:eastAsia="Times New Roman" w:hAnsi="Calibri" w:cs="Calibri"/>
                <w:bCs/>
                <w:color w:val="000000"/>
                <w:sz w:val="16"/>
                <w:szCs w:val="16"/>
                <w:lang w:eastAsia="tr-TR"/>
              </w:rPr>
              <w:t>11</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3FD8FA5F"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0209E582"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50B65B48"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bCs/>
                <w:color w:val="000000"/>
                <w:sz w:val="14"/>
                <w:szCs w:val="14"/>
                <w:lang w:eastAsia="tr-TR"/>
              </w:rPr>
              <w:t>KAMYONET</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7ED8B5B1"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5ABF44A8"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76B9B685"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4D9C162F"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780BEB4D"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7C4EEE31"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p>
        </w:tc>
      </w:tr>
      <w:tr w:rsidR="004C0B16" w:rsidRPr="00881C15" w14:paraId="0EACB7DA"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67F650B2" w14:textId="77777777" w:rsidR="004C0B16" w:rsidRPr="00562E34" w:rsidRDefault="004C0B16" w:rsidP="004C0B16">
            <w:pPr>
              <w:spacing w:after="0" w:line="240" w:lineRule="auto"/>
              <w:rPr>
                <w:rFonts w:ascii="Calibri" w:eastAsia="Times New Roman" w:hAnsi="Calibri" w:cs="Calibri"/>
                <w:color w:val="000000"/>
                <w:sz w:val="16"/>
                <w:szCs w:val="16"/>
                <w:lang w:eastAsia="tr-TR"/>
              </w:rPr>
            </w:pPr>
            <w:r w:rsidRPr="00562E34">
              <w:rPr>
                <w:rFonts w:ascii="Calibri" w:eastAsia="Times New Roman" w:hAnsi="Calibri" w:cs="Calibri"/>
                <w:color w:val="000000"/>
                <w:sz w:val="16"/>
                <w:szCs w:val="16"/>
                <w:lang w:eastAsia="tr-TR"/>
              </w:rPr>
              <w:t>12</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6F82A2CA"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01AC0F54"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40D4CB61"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BOM</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3E8B151E"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78B5F850"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7803FBC9"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4BDF4F6C"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50F6B062"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22D98AC0"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r>
      <w:tr w:rsidR="004C0B16" w:rsidRPr="00881C15" w14:paraId="47D29F4D"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1315E058" w14:textId="77777777" w:rsidR="004C0B16" w:rsidRPr="00562E34" w:rsidRDefault="004C0B16" w:rsidP="004C0B16">
            <w:pPr>
              <w:spacing w:after="0" w:line="240" w:lineRule="auto"/>
              <w:rPr>
                <w:rFonts w:ascii="Calibri" w:eastAsia="Times New Roman" w:hAnsi="Calibri" w:cs="Calibri"/>
                <w:color w:val="000000"/>
                <w:sz w:val="16"/>
                <w:szCs w:val="16"/>
                <w:lang w:eastAsia="tr-TR"/>
              </w:rPr>
            </w:pPr>
            <w:r w:rsidRPr="00562E34">
              <w:rPr>
                <w:rFonts w:ascii="Calibri" w:eastAsia="Times New Roman" w:hAnsi="Calibri" w:cs="Calibri"/>
                <w:color w:val="000000"/>
                <w:sz w:val="16"/>
                <w:szCs w:val="16"/>
                <w:lang w:eastAsia="tr-TR"/>
              </w:rPr>
              <w:t>13</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494C41A5"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0D7F4131"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65F4BE01"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 xml:space="preserve"> TRANSİT</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792A17F5"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5EE60BE9"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3A63D7DD"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235D1A8B"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45D0177E"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5B22242C"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r>
      <w:tr w:rsidR="004C0B16" w:rsidRPr="00881C15" w14:paraId="65D46976"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7636155A" w14:textId="77777777" w:rsidR="004C0B16" w:rsidRPr="00562E34" w:rsidRDefault="004C0B16" w:rsidP="004C0B16">
            <w:pPr>
              <w:spacing w:after="0" w:line="240" w:lineRule="auto"/>
              <w:rPr>
                <w:rFonts w:ascii="Calibri" w:eastAsia="Times New Roman" w:hAnsi="Calibri" w:cs="Calibri"/>
                <w:color w:val="000000"/>
                <w:sz w:val="16"/>
                <w:szCs w:val="16"/>
                <w:lang w:eastAsia="tr-TR"/>
              </w:rPr>
            </w:pPr>
            <w:r w:rsidRPr="00562E34">
              <w:rPr>
                <w:rFonts w:ascii="Calibri" w:eastAsia="Times New Roman" w:hAnsi="Calibri" w:cs="Calibri"/>
                <w:color w:val="000000"/>
                <w:sz w:val="16"/>
                <w:szCs w:val="16"/>
                <w:lang w:eastAsia="tr-TR"/>
              </w:rPr>
              <w:t>14</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13DE095F"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481A35BD" w14:textId="77777777" w:rsidR="004C0B16" w:rsidRPr="00B71767" w:rsidRDefault="004C0B16" w:rsidP="004C0B16">
            <w:pPr>
              <w:spacing w:after="0" w:line="240" w:lineRule="auto"/>
            </w:pP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308C5E4A"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D-MAX</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140A136E"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61980E91"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2173C5F1"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717D6C4A"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73B0467F"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4C8D5A77"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r>
      <w:tr w:rsidR="004C0B16" w:rsidRPr="00881C15" w14:paraId="12B81179"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20DEB2BB" w14:textId="77777777" w:rsidR="004C0B16" w:rsidRPr="00562E34" w:rsidRDefault="004C0B16" w:rsidP="004C0B16">
            <w:pPr>
              <w:spacing w:after="0" w:line="240" w:lineRule="auto"/>
              <w:rPr>
                <w:rFonts w:ascii="Calibri" w:eastAsia="Times New Roman" w:hAnsi="Calibri" w:cs="Calibri"/>
                <w:color w:val="000000"/>
                <w:sz w:val="16"/>
                <w:szCs w:val="16"/>
                <w:lang w:eastAsia="tr-TR"/>
              </w:rPr>
            </w:pPr>
            <w:r w:rsidRPr="00562E34">
              <w:rPr>
                <w:rFonts w:ascii="Calibri" w:eastAsia="Times New Roman" w:hAnsi="Calibri" w:cs="Calibri"/>
                <w:color w:val="000000"/>
                <w:sz w:val="16"/>
                <w:szCs w:val="16"/>
                <w:lang w:eastAsia="tr-TR"/>
              </w:rPr>
              <w:t>15</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1A7B61C3"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0A6247AA"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776405B8"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OTOMOBİL</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533C5030"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4BDD3474"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00321904"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1CF65DE3"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327C801E"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6D4BDF07"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p>
        </w:tc>
      </w:tr>
      <w:tr w:rsidR="004C0B16" w:rsidRPr="00881C15" w14:paraId="0F611745"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3A83013C" w14:textId="77777777" w:rsidR="004C0B16" w:rsidRPr="00562E34" w:rsidRDefault="004C0B16" w:rsidP="004C0B16">
            <w:pPr>
              <w:spacing w:after="0" w:line="240" w:lineRule="auto"/>
              <w:rPr>
                <w:rFonts w:ascii="Calibri" w:eastAsia="Times New Roman" w:hAnsi="Calibri" w:cs="Calibri"/>
                <w:bCs/>
                <w:color w:val="000000"/>
                <w:sz w:val="16"/>
                <w:szCs w:val="16"/>
                <w:lang w:eastAsia="tr-TR"/>
              </w:rPr>
            </w:pPr>
            <w:r w:rsidRPr="00562E34">
              <w:rPr>
                <w:rFonts w:ascii="Calibri" w:eastAsia="Times New Roman" w:hAnsi="Calibri" w:cs="Calibri"/>
                <w:bCs/>
                <w:color w:val="000000"/>
                <w:sz w:val="16"/>
                <w:szCs w:val="16"/>
                <w:lang w:eastAsia="tr-TR"/>
              </w:rPr>
              <w:t>16</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4ED33011"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16E7CAC7"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555AFC86"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bCs/>
                <w:color w:val="000000"/>
                <w:sz w:val="14"/>
                <w:szCs w:val="14"/>
                <w:lang w:eastAsia="tr-TR"/>
              </w:rPr>
              <w:t>TRAKTÖR</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1E967E6B"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0E7C8B44"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5AF7729D"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61F4D2BD"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08459779"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70D0A544"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p>
        </w:tc>
      </w:tr>
      <w:tr w:rsidR="004C0B16" w:rsidRPr="00881C15" w14:paraId="79B0B024"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1AC66565" w14:textId="77777777" w:rsidR="004C0B16" w:rsidRPr="00562E34" w:rsidRDefault="004C0B16" w:rsidP="004C0B16">
            <w:pPr>
              <w:spacing w:after="0" w:line="240" w:lineRule="auto"/>
              <w:rPr>
                <w:rFonts w:ascii="Calibri" w:eastAsia="Times New Roman" w:hAnsi="Calibri" w:cs="Calibri"/>
                <w:bCs/>
                <w:color w:val="000000"/>
                <w:sz w:val="16"/>
                <w:szCs w:val="16"/>
                <w:lang w:eastAsia="tr-TR"/>
              </w:rPr>
            </w:pPr>
            <w:r w:rsidRPr="00562E34">
              <w:rPr>
                <w:rFonts w:ascii="Calibri" w:eastAsia="Times New Roman" w:hAnsi="Calibri" w:cs="Calibri"/>
                <w:bCs/>
                <w:color w:val="000000"/>
                <w:sz w:val="16"/>
                <w:szCs w:val="16"/>
                <w:lang w:eastAsia="tr-TR"/>
              </w:rPr>
              <w:t>17</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482C976D"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71BA123A"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0A5A2EEA"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bCs/>
                <w:color w:val="000000"/>
                <w:sz w:val="14"/>
                <w:szCs w:val="14"/>
                <w:lang w:eastAsia="tr-TR"/>
              </w:rPr>
              <w:t>TRAKTÖR</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40C67397"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184D449F"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674E364A"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3E85AD5E"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2958CBFC"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4E965E69"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r>
      <w:tr w:rsidR="004C0B16" w:rsidRPr="00881C15" w14:paraId="65B99034"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0A6258A8" w14:textId="77777777" w:rsidR="004C0B16" w:rsidRPr="00562E34" w:rsidRDefault="004C0B16" w:rsidP="004C0B16">
            <w:pPr>
              <w:spacing w:after="0" w:line="240" w:lineRule="auto"/>
              <w:rPr>
                <w:rFonts w:ascii="Calibri" w:eastAsia="Times New Roman" w:hAnsi="Calibri" w:cs="Calibri"/>
                <w:color w:val="000000"/>
                <w:sz w:val="16"/>
                <w:szCs w:val="16"/>
                <w:lang w:eastAsia="tr-TR"/>
              </w:rPr>
            </w:pPr>
            <w:r w:rsidRPr="00562E34">
              <w:rPr>
                <w:rFonts w:ascii="Calibri" w:eastAsia="Times New Roman" w:hAnsi="Calibri" w:cs="Calibri"/>
                <w:color w:val="000000"/>
                <w:sz w:val="16"/>
                <w:szCs w:val="16"/>
                <w:lang w:eastAsia="tr-TR"/>
              </w:rPr>
              <w:t>18</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79EFD701"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0118477D"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1B7B3F49"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TRAKTÖR</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623781D3"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067C6ABD"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6E177FD1"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168F66BF"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16655D92"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49C355A6"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r>
      <w:tr w:rsidR="004C0B16" w:rsidRPr="00881C15" w14:paraId="7A5F14A8"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1ADDFEFF" w14:textId="77777777" w:rsidR="004C0B16" w:rsidRPr="00562E34" w:rsidRDefault="004C0B16" w:rsidP="004C0B16">
            <w:pPr>
              <w:spacing w:after="0" w:line="240" w:lineRule="auto"/>
              <w:rPr>
                <w:rFonts w:ascii="Calibri" w:eastAsia="Times New Roman" w:hAnsi="Calibri" w:cs="Calibri"/>
                <w:bCs/>
                <w:color w:val="000000"/>
                <w:sz w:val="16"/>
                <w:szCs w:val="16"/>
                <w:lang w:eastAsia="tr-TR"/>
              </w:rPr>
            </w:pPr>
            <w:r w:rsidRPr="00562E34">
              <w:rPr>
                <w:rFonts w:ascii="Calibri" w:eastAsia="Times New Roman" w:hAnsi="Calibri" w:cs="Calibri"/>
                <w:bCs/>
                <w:color w:val="000000"/>
                <w:sz w:val="16"/>
                <w:szCs w:val="16"/>
                <w:lang w:eastAsia="tr-TR"/>
              </w:rPr>
              <w:t>19</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518C49E3"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0DFB6DB9"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01AD0709"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bCs/>
                <w:color w:val="000000"/>
                <w:sz w:val="14"/>
                <w:szCs w:val="14"/>
                <w:lang w:eastAsia="tr-TR"/>
              </w:rPr>
              <w:t>TRAKTÖR</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65F399EB"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4D64A84F"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2999CAAC"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0C00F883"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1C4A6CC5"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6E3B775D"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r>
      <w:tr w:rsidR="004C0B16" w:rsidRPr="00881C15" w14:paraId="2E2C0E36"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2CA86433" w14:textId="77777777" w:rsidR="004C0B16" w:rsidRPr="00562E34" w:rsidRDefault="004C0B16" w:rsidP="004C0B16">
            <w:pPr>
              <w:spacing w:after="0" w:line="240" w:lineRule="auto"/>
              <w:rPr>
                <w:rFonts w:ascii="Calibri" w:eastAsia="Times New Roman" w:hAnsi="Calibri" w:cs="Calibri"/>
                <w:bCs/>
                <w:color w:val="000000"/>
                <w:sz w:val="16"/>
                <w:szCs w:val="16"/>
                <w:lang w:eastAsia="tr-TR"/>
              </w:rPr>
            </w:pPr>
            <w:r w:rsidRPr="00562E34">
              <w:rPr>
                <w:rFonts w:ascii="Calibri" w:eastAsia="Times New Roman" w:hAnsi="Calibri" w:cs="Calibri"/>
                <w:bCs/>
                <w:color w:val="000000"/>
                <w:sz w:val="16"/>
                <w:szCs w:val="16"/>
                <w:lang w:eastAsia="tr-TR"/>
              </w:rPr>
              <w:t>20</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5318B30C"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7599A7E0"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bCs/>
                <w:color w:val="000000"/>
                <w:sz w:val="14"/>
                <w:szCs w:val="14"/>
                <w:lang w:eastAsia="tr-TR"/>
              </w:rPr>
              <w:t xml:space="preserve"> </w:t>
            </w: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22CA3862"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bCs/>
                <w:color w:val="000000"/>
                <w:sz w:val="14"/>
                <w:szCs w:val="14"/>
                <w:lang w:eastAsia="tr-TR"/>
              </w:rPr>
              <w:t>TRAKTÖR</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42E1D2C1"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6C5F1711"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1704E908"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326C8324"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07EFCE81"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15D1D6D9"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r>
      <w:tr w:rsidR="004C0B16" w:rsidRPr="00881C15" w14:paraId="24BE6DFB"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6B29FD1D" w14:textId="77777777" w:rsidR="004C0B16" w:rsidRPr="00562E34" w:rsidRDefault="004C0B16" w:rsidP="004C0B16">
            <w:pPr>
              <w:spacing w:after="0" w:line="240" w:lineRule="auto"/>
              <w:rPr>
                <w:rFonts w:ascii="Calibri" w:eastAsia="Times New Roman" w:hAnsi="Calibri" w:cs="Calibri"/>
                <w:bCs/>
                <w:color w:val="000000"/>
                <w:sz w:val="16"/>
                <w:szCs w:val="16"/>
                <w:lang w:eastAsia="tr-TR"/>
              </w:rPr>
            </w:pPr>
            <w:r w:rsidRPr="00562E34">
              <w:rPr>
                <w:rFonts w:ascii="Calibri" w:eastAsia="Times New Roman" w:hAnsi="Calibri" w:cs="Calibri"/>
                <w:bCs/>
                <w:color w:val="000000"/>
                <w:sz w:val="16"/>
                <w:szCs w:val="16"/>
                <w:lang w:eastAsia="tr-TR"/>
              </w:rPr>
              <w:t>21</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44E03706"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68ABB3D3"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bCs/>
                <w:color w:val="000000"/>
                <w:sz w:val="14"/>
                <w:szCs w:val="14"/>
                <w:lang w:eastAsia="tr-TR"/>
              </w:rPr>
              <w:t xml:space="preserve"> </w:t>
            </w: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1E1E8CE8"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bCs/>
                <w:color w:val="000000"/>
                <w:sz w:val="14"/>
                <w:szCs w:val="14"/>
                <w:lang w:eastAsia="tr-TR"/>
              </w:rPr>
              <w:t>MOTOSİKLET</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15105F4D"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3024B73C"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0B963D5C"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1DBCAD9E"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6A5D4CE7"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185C3733"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r>
      <w:tr w:rsidR="004C0B16" w:rsidRPr="00881C15" w14:paraId="4F08B586"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388DF07B" w14:textId="77777777" w:rsidR="004C0B16" w:rsidRPr="00562E34" w:rsidRDefault="004C0B16" w:rsidP="004C0B16">
            <w:pPr>
              <w:spacing w:after="0" w:line="240" w:lineRule="auto"/>
              <w:rPr>
                <w:rFonts w:ascii="Calibri" w:eastAsia="Times New Roman" w:hAnsi="Calibri" w:cs="Calibri"/>
                <w:color w:val="000000"/>
                <w:sz w:val="16"/>
                <w:szCs w:val="16"/>
                <w:lang w:eastAsia="tr-TR"/>
              </w:rPr>
            </w:pPr>
            <w:r w:rsidRPr="00562E34">
              <w:rPr>
                <w:rFonts w:ascii="Calibri" w:eastAsia="Times New Roman" w:hAnsi="Calibri" w:cs="Calibri"/>
                <w:color w:val="000000"/>
                <w:sz w:val="16"/>
                <w:szCs w:val="16"/>
                <w:lang w:eastAsia="tr-TR"/>
              </w:rPr>
              <w:t>22</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384F5E4C"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57E16B9D"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7DEA5659"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MOTOSİKLET</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21FF9F40"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668D2B18"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50BB378C"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394ECB0E"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1ED09FB8"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448C2232"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r>
      <w:tr w:rsidR="004C0B16" w:rsidRPr="00881C15" w14:paraId="19C1F210"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1C28BBF6" w14:textId="77777777" w:rsidR="004C0B16" w:rsidRPr="00562E34" w:rsidRDefault="004C0B16" w:rsidP="004C0B16">
            <w:pPr>
              <w:spacing w:after="0" w:line="240" w:lineRule="auto"/>
              <w:rPr>
                <w:rFonts w:ascii="Calibri" w:eastAsia="Times New Roman" w:hAnsi="Calibri" w:cs="Calibri"/>
                <w:bCs/>
                <w:color w:val="000000"/>
                <w:sz w:val="16"/>
                <w:szCs w:val="16"/>
                <w:lang w:eastAsia="tr-TR"/>
              </w:rPr>
            </w:pPr>
            <w:r w:rsidRPr="00562E34">
              <w:rPr>
                <w:rFonts w:ascii="Calibri" w:eastAsia="Times New Roman" w:hAnsi="Calibri" w:cs="Calibri"/>
                <w:bCs/>
                <w:color w:val="000000"/>
                <w:sz w:val="16"/>
                <w:szCs w:val="16"/>
                <w:lang w:eastAsia="tr-TR"/>
              </w:rPr>
              <w:t>23</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61BF7D85"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0A3F3727"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363392DC"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bCs/>
                <w:color w:val="000000"/>
                <w:sz w:val="14"/>
                <w:szCs w:val="14"/>
                <w:lang w:eastAsia="tr-TR"/>
              </w:rPr>
              <w:t>MOTOSİKLET</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7395C488"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53A1819A"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75F5D5DF"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731ABF8C"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643361A8"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2236575B"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r>
      <w:tr w:rsidR="004C0B16" w:rsidRPr="00881C15" w14:paraId="05D1D0D6"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40700589" w14:textId="77777777" w:rsidR="004C0B16" w:rsidRPr="00562E34" w:rsidRDefault="004C0B16" w:rsidP="004C0B16">
            <w:pPr>
              <w:spacing w:after="0" w:line="240" w:lineRule="auto"/>
              <w:rPr>
                <w:rFonts w:ascii="Calibri" w:eastAsia="Times New Roman" w:hAnsi="Calibri" w:cs="Calibri"/>
                <w:bCs/>
                <w:color w:val="000000"/>
                <w:sz w:val="16"/>
                <w:szCs w:val="16"/>
                <w:lang w:eastAsia="tr-TR"/>
              </w:rPr>
            </w:pPr>
            <w:r w:rsidRPr="00562E34">
              <w:rPr>
                <w:rFonts w:ascii="Calibri" w:eastAsia="Times New Roman" w:hAnsi="Calibri" w:cs="Calibri"/>
                <w:bCs/>
                <w:color w:val="000000"/>
                <w:sz w:val="16"/>
                <w:szCs w:val="16"/>
                <w:lang w:eastAsia="tr-TR"/>
              </w:rPr>
              <w:t>24</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24913BAD"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72AB2CB1"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2BDE8221"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bCs/>
                <w:color w:val="000000"/>
                <w:sz w:val="14"/>
                <w:szCs w:val="14"/>
                <w:lang w:eastAsia="tr-TR"/>
              </w:rPr>
              <w:t>MOTOSİKLET</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12330156"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49C6EF72"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6FDCD2E2"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05932C94"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7A21E2A2"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01005BE3"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r>
      <w:tr w:rsidR="004C0B16" w:rsidRPr="00881C15" w14:paraId="5E38AA17"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5D454C27" w14:textId="77777777" w:rsidR="004C0B16" w:rsidRPr="00562E34" w:rsidRDefault="004C0B16" w:rsidP="004C0B16">
            <w:pPr>
              <w:spacing w:after="0" w:line="240" w:lineRule="auto"/>
              <w:rPr>
                <w:rFonts w:ascii="Calibri" w:eastAsia="Times New Roman" w:hAnsi="Calibri" w:cs="Calibri"/>
                <w:bCs/>
                <w:color w:val="000000"/>
                <w:sz w:val="16"/>
                <w:szCs w:val="16"/>
                <w:lang w:eastAsia="tr-TR"/>
              </w:rPr>
            </w:pPr>
            <w:r w:rsidRPr="00562E34">
              <w:rPr>
                <w:rFonts w:ascii="Calibri" w:eastAsia="Times New Roman" w:hAnsi="Calibri" w:cs="Calibri"/>
                <w:bCs/>
                <w:color w:val="000000"/>
                <w:sz w:val="16"/>
                <w:szCs w:val="16"/>
                <w:lang w:eastAsia="tr-TR"/>
              </w:rPr>
              <w:t>25</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46875229"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5067CF40"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3986BAB8"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bCs/>
                <w:color w:val="000000"/>
                <w:sz w:val="14"/>
                <w:szCs w:val="14"/>
                <w:lang w:eastAsia="tr-TR"/>
              </w:rPr>
              <w:t>MOTOSİKLET</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00B5F0FA"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5EEA48E9"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5CFC0549"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4B63A360"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487F7C41"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5DCEB668"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r>
      <w:tr w:rsidR="004C0B16" w:rsidRPr="00881C15" w14:paraId="6DD69D0C"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3EE22D4A" w14:textId="77777777" w:rsidR="004C0B16" w:rsidRPr="00562E34" w:rsidRDefault="004C0B16" w:rsidP="004C0B16">
            <w:pPr>
              <w:spacing w:after="0" w:line="240" w:lineRule="auto"/>
              <w:rPr>
                <w:rFonts w:ascii="Calibri" w:eastAsia="Times New Roman" w:hAnsi="Calibri" w:cs="Calibri"/>
                <w:color w:val="000000"/>
                <w:sz w:val="16"/>
                <w:szCs w:val="16"/>
                <w:lang w:eastAsia="tr-TR"/>
              </w:rPr>
            </w:pPr>
            <w:r w:rsidRPr="00562E34">
              <w:rPr>
                <w:rFonts w:ascii="Calibri" w:eastAsia="Times New Roman" w:hAnsi="Calibri" w:cs="Calibri"/>
                <w:color w:val="000000"/>
                <w:sz w:val="16"/>
                <w:szCs w:val="16"/>
                <w:lang w:eastAsia="tr-TR"/>
              </w:rPr>
              <w:t>26</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05F0502B"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6F4044C1"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0F9A96BA"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MOTOSİKLET</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389525BA"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4CD52756"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2852F51F"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119268CD"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38CB3F57"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6849AF4A"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r>
      <w:tr w:rsidR="004C0B16" w:rsidRPr="00881C15" w14:paraId="6257FEE9"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5D53B62A" w14:textId="77777777" w:rsidR="004C0B16" w:rsidRPr="00562E34" w:rsidRDefault="004C0B16" w:rsidP="004C0B16">
            <w:pPr>
              <w:spacing w:after="0" w:line="240" w:lineRule="auto"/>
              <w:rPr>
                <w:rFonts w:ascii="Calibri" w:eastAsia="Times New Roman" w:hAnsi="Calibri" w:cs="Calibri"/>
                <w:color w:val="000000"/>
                <w:sz w:val="16"/>
                <w:szCs w:val="16"/>
                <w:lang w:eastAsia="tr-TR"/>
              </w:rPr>
            </w:pPr>
            <w:r w:rsidRPr="00562E34">
              <w:rPr>
                <w:rFonts w:ascii="Calibri" w:eastAsia="Times New Roman" w:hAnsi="Calibri" w:cs="Calibri"/>
                <w:color w:val="000000"/>
                <w:sz w:val="16"/>
                <w:szCs w:val="16"/>
                <w:lang w:eastAsia="tr-TR"/>
              </w:rPr>
              <w:t>27</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6F805D2B"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2A833AC0"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0771A29B"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MOTOSİKLET</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2D77D965"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69DBBD4C"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2DFA02FF"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6B51CA2C"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3BC5FC83"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3574F140"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r>
      <w:tr w:rsidR="004C0B16" w:rsidRPr="00881C15" w14:paraId="11B0102B"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64DB289A" w14:textId="77777777" w:rsidR="004C0B16" w:rsidRPr="00562E34" w:rsidRDefault="004C0B16" w:rsidP="004C0B16">
            <w:pPr>
              <w:spacing w:after="0" w:line="240" w:lineRule="auto"/>
              <w:rPr>
                <w:rFonts w:ascii="Calibri" w:eastAsia="Times New Roman" w:hAnsi="Calibri" w:cs="Calibri"/>
                <w:color w:val="000000"/>
                <w:sz w:val="16"/>
                <w:szCs w:val="16"/>
                <w:lang w:eastAsia="tr-TR"/>
              </w:rPr>
            </w:pPr>
            <w:r w:rsidRPr="00562E34">
              <w:rPr>
                <w:rFonts w:ascii="Calibri" w:eastAsia="Times New Roman" w:hAnsi="Calibri" w:cs="Calibri"/>
                <w:color w:val="000000"/>
                <w:sz w:val="16"/>
                <w:szCs w:val="16"/>
                <w:lang w:eastAsia="tr-TR"/>
              </w:rPr>
              <w:t>28</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46B194BB"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25A39C48"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10AF418A"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RUSMALI</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2E71F445"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64B4CA30"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06BD8C73"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30C1D8AB"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17A1D723"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36C72A57"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r>
      <w:tr w:rsidR="004C0B16" w:rsidRPr="00881C15" w14:paraId="0DDD1C78"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2A68FCD1" w14:textId="77777777" w:rsidR="004C0B16" w:rsidRPr="00562E34" w:rsidRDefault="004C0B16" w:rsidP="004C0B16">
            <w:pPr>
              <w:spacing w:after="0" w:line="240" w:lineRule="auto"/>
              <w:rPr>
                <w:rFonts w:ascii="Calibri" w:eastAsia="Times New Roman" w:hAnsi="Calibri" w:cs="Calibri"/>
                <w:bCs/>
                <w:color w:val="000000"/>
                <w:sz w:val="16"/>
                <w:szCs w:val="16"/>
                <w:lang w:eastAsia="tr-TR"/>
              </w:rPr>
            </w:pPr>
            <w:r w:rsidRPr="00562E34">
              <w:rPr>
                <w:rFonts w:ascii="Calibri" w:eastAsia="Times New Roman" w:hAnsi="Calibri" w:cs="Calibri"/>
                <w:bCs/>
                <w:color w:val="000000"/>
                <w:sz w:val="16"/>
                <w:szCs w:val="16"/>
                <w:lang w:eastAsia="tr-TR"/>
              </w:rPr>
              <w:t>29</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18B7A470"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582C0D3D"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2D04D1FA"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bCs/>
                <w:color w:val="000000"/>
                <w:sz w:val="14"/>
                <w:szCs w:val="14"/>
                <w:lang w:eastAsia="tr-TR"/>
              </w:rPr>
              <w:t>MOTOSİKLET</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2CF81E1E"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45A82483"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5E8D9798"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78FD9288"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32EB7653"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0E271F01"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r>
      <w:tr w:rsidR="004C0B16" w:rsidRPr="00881C15" w14:paraId="4756EFBF"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7699D66C" w14:textId="77777777" w:rsidR="004C0B16" w:rsidRPr="00562E34" w:rsidRDefault="004C0B16" w:rsidP="004C0B16">
            <w:pPr>
              <w:spacing w:after="0" w:line="240" w:lineRule="auto"/>
              <w:rPr>
                <w:rFonts w:ascii="Calibri" w:eastAsia="Times New Roman" w:hAnsi="Calibri" w:cs="Calibri"/>
                <w:bCs/>
                <w:color w:val="000000"/>
                <w:sz w:val="16"/>
                <w:szCs w:val="16"/>
                <w:lang w:eastAsia="tr-TR"/>
              </w:rPr>
            </w:pPr>
            <w:r w:rsidRPr="00562E34">
              <w:rPr>
                <w:rFonts w:ascii="Calibri" w:eastAsia="Times New Roman" w:hAnsi="Calibri" w:cs="Calibri"/>
                <w:bCs/>
                <w:color w:val="000000"/>
                <w:sz w:val="16"/>
                <w:szCs w:val="16"/>
                <w:lang w:eastAsia="tr-TR"/>
              </w:rPr>
              <w:t>30</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06C3DB3C"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22BE32CA"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75AF2661"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bCs/>
                <w:color w:val="000000"/>
                <w:sz w:val="14"/>
                <w:szCs w:val="14"/>
                <w:lang w:eastAsia="tr-TR"/>
              </w:rPr>
              <w:t>JENERATÖR</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5B603D84"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1624C88C"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1C2E634D"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3AA43C8B"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49B3637B"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01FC4E5D"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r>
      <w:tr w:rsidR="004C0B16" w:rsidRPr="00881C15" w14:paraId="5D96A7A3"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6D384170" w14:textId="77777777" w:rsidR="004C0B16" w:rsidRPr="00562E34" w:rsidRDefault="004C0B16" w:rsidP="004C0B16">
            <w:pPr>
              <w:spacing w:after="0" w:line="240" w:lineRule="auto"/>
              <w:rPr>
                <w:rFonts w:ascii="Calibri" w:eastAsia="Times New Roman" w:hAnsi="Calibri" w:cs="Calibri"/>
                <w:bCs/>
                <w:color w:val="000000"/>
                <w:sz w:val="16"/>
                <w:szCs w:val="16"/>
                <w:lang w:eastAsia="tr-TR"/>
              </w:rPr>
            </w:pPr>
            <w:r w:rsidRPr="00562E34">
              <w:rPr>
                <w:rFonts w:ascii="Calibri" w:eastAsia="Times New Roman" w:hAnsi="Calibri" w:cs="Calibri"/>
                <w:bCs/>
                <w:color w:val="000000"/>
                <w:sz w:val="16"/>
                <w:szCs w:val="16"/>
                <w:lang w:eastAsia="tr-TR"/>
              </w:rPr>
              <w:t>31</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2233485F"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246C2088"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6328C7D6"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bCs/>
                <w:color w:val="000000"/>
                <w:sz w:val="14"/>
                <w:szCs w:val="14"/>
                <w:lang w:eastAsia="tr-TR"/>
              </w:rPr>
              <w:t xml:space="preserve">ÇİM BİÇME </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2E87530E"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188A12A9"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03FA9751"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3F8BC190"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6F8D818F"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22B03965"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r>
      <w:tr w:rsidR="004C0B16" w:rsidRPr="00881C15" w14:paraId="700C2633"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77AA1125" w14:textId="77777777" w:rsidR="004C0B16" w:rsidRPr="00562E34" w:rsidRDefault="004C0B16" w:rsidP="004C0B16">
            <w:pPr>
              <w:spacing w:after="0" w:line="240" w:lineRule="auto"/>
              <w:rPr>
                <w:rFonts w:ascii="Calibri" w:eastAsia="Times New Roman" w:hAnsi="Calibri" w:cs="Calibri"/>
                <w:bCs/>
                <w:color w:val="000000"/>
                <w:sz w:val="16"/>
                <w:szCs w:val="16"/>
                <w:lang w:eastAsia="tr-TR"/>
              </w:rPr>
            </w:pPr>
            <w:r w:rsidRPr="00562E34">
              <w:rPr>
                <w:rFonts w:ascii="Calibri" w:eastAsia="Times New Roman" w:hAnsi="Calibri" w:cs="Calibri"/>
                <w:bCs/>
                <w:color w:val="000000"/>
                <w:sz w:val="16"/>
                <w:szCs w:val="16"/>
                <w:lang w:eastAsia="tr-TR"/>
              </w:rPr>
              <w:t>32</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5260BF16"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648F9890" w14:textId="77777777" w:rsidR="004C0B16" w:rsidRPr="00562E34"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73DCC9E4" w14:textId="77777777" w:rsidR="004C0B16" w:rsidRPr="00A43490" w:rsidRDefault="004C0B16" w:rsidP="004C0B16">
            <w:pPr>
              <w:spacing w:after="0" w:line="240" w:lineRule="auto"/>
              <w:rPr>
                <w:rFonts w:ascii="Calibri" w:eastAsia="Times New Roman" w:hAnsi="Calibri" w:cs="Calibri"/>
                <w:bCs/>
                <w:color w:val="000000"/>
                <w:sz w:val="14"/>
                <w:szCs w:val="14"/>
                <w:lang w:eastAsia="tr-TR"/>
              </w:rPr>
            </w:pPr>
            <w:r>
              <w:rPr>
                <w:rFonts w:ascii="Calibri" w:eastAsia="Times New Roman" w:hAnsi="Calibri" w:cs="Calibri"/>
                <w:bCs/>
                <w:color w:val="000000"/>
                <w:sz w:val="14"/>
                <w:szCs w:val="14"/>
                <w:lang w:eastAsia="tr-TR"/>
              </w:rPr>
              <w:t>AĞAÇ KESM.</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783A1A26"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680A1A6A"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66A44306"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46AC3A4F"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5845CF93"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0939234E" w14:textId="77777777" w:rsidR="004C0B16" w:rsidRPr="00A43490" w:rsidRDefault="004C0B16" w:rsidP="004C0B16">
            <w:pPr>
              <w:spacing w:after="0" w:line="240" w:lineRule="auto"/>
              <w:rPr>
                <w:rFonts w:ascii="Calibri" w:eastAsia="Times New Roman" w:hAnsi="Calibri" w:cs="Calibri"/>
                <w:bCs/>
                <w:color w:val="000000"/>
                <w:sz w:val="16"/>
                <w:szCs w:val="16"/>
                <w:lang w:eastAsia="tr-TR"/>
              </w:rPr>
            </w:pPr>
          </w:p>
        </w:tc>
      </w:tr>
      <w:tr w:rsidR="004C0B16" w:rsidRPr="00881C15" w14:paraId="45710497"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1D225B94" w14:textId="77777777" w:rsidR="004C0B16" w:rsidRPr="00562E34" w:rsidRDefault="004C0B16" w:rsidP="004C0B16">
            <w:pPr>
              <w:spacing w:after="0" w:line="240" w:lineRule="auto"/>
              <w:rPr>
                <w:rFonts w:ascii="Calibri" w:eastAsia="Times New Roman" w:hAnsi="Calibri" w:cs="Calibri"/>
                <w:color w:val="000000"/>
                <w:sz w:val="16"/>
                <w:szCs w:val="16"/>
                <w:lang w:eastAsia="tr-TR"/>
              </w:rPr>
            </w:pPr>
            <w:r w:rsidRPr="00562E34">
              <w:rPr>
                <w:rFonts w:ascii="Calibri" w:eastAsia="Times New Roman" w:hAnsi="Calibri" w:cs="Calibri"/>
                <w:color w:val="000000"/>
                <w:sz w:val="16"/>
                <w:szCs w:val="16"/>
                <w:lang w:eastAsia="tr-TR"/>
              </w:rPr>
              <w:t>33</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4A2009B7"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4A21A039"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070C9662"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OT TIRPANI</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08F1E1C1"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426E6CC6"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214FC298"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0BE912D2"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0783AE5A"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61C45EAD"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r>
      <w:tr w:rsidR="004C0B16" w:rsidRPr="00881C15" w14:paraId="7CB7D9CA"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1BC9E45B" w14:textId="77777777" w:rsidR="004C0B16" w:rsidRPr="00562E34" w:rsidRDefault="004C0B16" w:rsidP="004C0B16">
            <w:pPr>
              <w:spacing w:after="0" w:line="240" w:lineRule="auto"/>
              <w:rPr>
                <w:rFonts w:ascii="Calibri" w:eastAsia="Times New Roman" w:hAnsi="Calibri" w:cs="Calibri"/>
                <w:color w:val="000000"/>
                <w:sz w:val="16"/>
                <w:szCs w:val="16"/>
                <w:lang w:eastAsia="tr-TR"/>
              </w:rPr>
            </w:pPr>
            <w:r w:rsidRPr="00562E34">
              <w:rPr>
                <w:rFonts w:ascii="Calibri" w:eastAsia="Times New Roman" w:hAnsi="Calibri" w:cs="Calibri"/>
                <w:color w:val="000000"/>
                <w:sz w:val="16"/>
                <w:szCs w:val="16"/>
                <w:lang w:eastAsia="tr-TR"/>
              </w:rPr>
              <w:t>34</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2B4A462F"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5B734BB8"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712CB918"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STAREX</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5BC5B318"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4A7496C8"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75C9422E"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44FCE283"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348A828C"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40BF0F39"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r>
      <w:tr w:rsidR="004C0B16" w:rsidRPr="00881C15" w14:paraId="39A389C6"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342B23A7" w14:textId="77777777" w:rsidR="004C0B16" w:rsidRPr="00562E34" w:rsidRDefault="004C0B16" w:rsidP="004C0B16">
            <w:pPr>
              <w:spacing w:after="0" w:line="240" w:lineRule="auto"/>
              <w:rPr>
                <w:rFonts w:ascii="Calibri" w:eastAsia="Times New Roman" w:hAnsi="Calibri" w:cs="Calibri"/>
                <w:color w:val="000000"/>
                <w:sz w:val="16"/>
                <w:szCs w:val="16"/>
                <w:lang w:eastAsia="tr-TR"/>
              </w:rPr>
            </w:pPr>
            <w:r w:rsidRPr="00562E34">
              <w:rPr>
                <w:rFonts w:ascii="Calibri" w:eastAsia="Times New Roman" w:hAnsi="Calibri" w:cs="Calibri"/>
                <w:color w:val="000000"/>
                <w:sz w:val="16"/>
                <w:szCs w:val="16"/>
                <w:lang w:eastAsia="tr-TR"/>
              </w:rPr>
              <w:t>35</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76038E83"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017F376C"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087DD938"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TRAKTÖR</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5F02E88C"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0DA038D6"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56B1302C"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6691FE4B"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09D57C2F"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5E09D0FE"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r>
      <w:tr w:rsidR="004C0B16" w:rsidRPr="00881C15" w14:paraId="50A720C6"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51E9412D" w14:textId="77777777" w:rsidR="004C0B16" w:rsidRPr="00562E34" w:rsidRDefault="004C0B16" w:rsidP="004C0B16">
            <w:pPr>
              <w:spacing w:after="0" w:line="240" w:lineRule="auto"/>
              <w:rPr>
                <w:rFonts w:ascii="Calibri" w:eastAsia="Times New Roman" w:hAnsi="Calibri" w:cs="Calibri"/>
                <w:color w:val="000000"/>
                <w:sz w:val="16"/>
                <w:szCs w:val="16"/>
                <w:lang w:eastAsia="tr-TR"/>
              </w:rPr>
            </w:pPr>
            <w:r w:rsidRPr="00562E34">
              <w:rPr>
                <w:rFonts w:ascii="Calibri" w:eastAsia="Times New Roman" w:hAnsi="Calibri" w:cs="Calibri"/>
                <w:color w:val="000000"/>
                <w:sz w:val="16"/>
                <w:szCs w:val="16"/>
                <w:lang w:eastAsia="tr-TR"/>
              </w:rPr>
              <w:t>36</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7C7649CA"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60F9C08B"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685C7F91"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TRAKTÖR</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3F96CD2B"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1749CF41"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05A0A1EC"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7E707BC6"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3C495F1B"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 xml:space="preserve">   </w:t>
            </w:r>
          </w:p>
        </w:tc>
        <w:tc>
          <w:tcPr>
            <w:tcW w:w="980" w:type="dxa"/>
            <w:tcBorders>
              <w:top w:val="nil"/>
              <w:left w:val="single" w:sz="4" w:space="0" w:color="auto"/>
              <w:bottom w:val="single" w:sz="4" w:space="0" w:color="000000"/>
              <w:right w:val="single" w:sz="4" w:space="0" w:color="000000"/>
            </w:tcBorders>
            <w:shd w:val="clear" w:color="auto" w:fill="auto"/>
            <w:vAlign w:val="bottom"/>
          </w:tcPr>
          <w:p w14:paraId="65D2522B"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r>
      <w:tr w:rsidR="004C0B16" w:rsidRPr="00881C15" w14:paraId="302ADA18"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36A12E03" w14:textId="77777777" w:rsidR="004C0B16" w:rsidRPr="00562E34" w:rsidRDefault="004C0B16" w:rsidP="004C0B16">
            <w:pPr>
              <w:spacing w:after="0" w:line="240" w:lineRule="auto"/>
              <w:rPr>
                <w:rFonts w:ascii="Calibri" w:eastAsia="Times New Roman" w:hAnsi="Calibri" w:cs="Calibri"/>
                <w:color w:val="000000"/>
                <w:sz w:val="16"/>
                <w:szCs w:val="16"/>
                <w:lang w:eastAsia="tr-TR"/>
              </w:rPr>
            </w:pPr>
            <w:r w:rsidRPr="00562E34">
              <w:rPr>
                <w:rFonts w:ascii="Calibri" w:eastAsia="Times New Roman" w:hAnsi="Calibri" w:cs="Calibri"/>
                <w:color w:val="000000"/>
                <w:sz w:val="16"/>
                <w:szCs w:val="16"/>
                <w:lang w:eastAsia="tr-TR"/>
              </w:rPr>
              <w:t>37</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606EFA03"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1C7A2586"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FEN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14FE56C1"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MOTOSİKLET</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7C52F21E"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151F5818"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6E835979"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400C5F1C"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35A97B3B"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 xml:space="preserve">  </w:t>
            </w:r>
          </w:p>
        </w:tc>
        <w:tc>
          <w:tcPr>
            <w:tcW w:w="980" w:type="dxa"/>
            <w:tcBorders>
              <w:top w:val="nil"/>
              <w:left w:val="single" w:sz="4" w:space="0" w:color="auto"/>
              <w:bottom w:val="single" w:sz="4" w:space="0" w:color="000000"/>
              <w:right w:val="single" w:sz="4" w:space="0" w:color="000000"/>
            </w:tcBorders>
            <w:shd w:val="clear" w:color="auto" w:fill="auto"/>
            <w:vAlign w:val="bottom"/>
          </w:tcPr>
          <w:p w14:paraId="41E959E7"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r>
      <w:tr w:rsidR="004C0B16" w:rsidRPr="00881C15" w14:paraId="273CD466"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76FDA920" w14:textId="77777777" w:rsidR="004C0B16" w:rsidRPr="00562E34" w:rsidRDefault="004C0B16" w:rsidP="004C0B16">
            <w:pPr>
              <w:spacing w:after="0" w:line="240" w:lineRule="auto"/>
              <w:rPr>
                <w:rFonts w:ascii="Calibri" w:eastAsia="Times New Roman" w:hAnsi="Calibri" w:cs="Calibri"/>
                <w:color w:val="000000"/>
                <w:sz w:val="16"/>
                <w:szCs w:val="16"/>
                <w:lang w:eastAsia="tr-TR"/>
              </w:rPr>
            </w:pPr>
            <w:r w:rsidRPr="00562E34">
              <w:rPr>
                <w:rFonts w:ascii="Calibri" w:eastAsia="Times New Roman" w:hAnsi="Calibri" w:cs="Calibri"/>
                <w:color w:val="000000"/>
                <w:sz w:val="16"/>
                <w:szCs w:val="16"/>
                <w:lang w:eastAsia="tr-TR"/>
              </w:rPr>
              <w:t>38</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7C4E2BBB"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5DF08F8E"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YAZI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70C026B4"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OTOMOBİL</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1699CBB8"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2528FCEE"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307BFAF2"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1F56F081"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65554F7D"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 xml:space="preserve">  </w:t>
            </w:r>
          </w:p>
        </w:tc>
        <w:tc>
          <w:tcPr>
            <w:tcW w:w="980" w:type="dxa"/>
            <w:tcBorders>
              <w:top w:val="nil"/>
              <w:left w:val="single" w:sz="4" w:space="0" w:color="auto"/>
              <w:bottom w:val="single" w:sz="4" w:space="0" w:color="000000"/>
              <w:right w:val="single" w:sz="4" w:space="0" w:color="000000"/>
            </w:tcBorders>
            <w:shd w:val="clear" w:color="auto" w:fill="auto"/>
            <w:vAlign w:val="bottom"/>
          </w:tcPr>
          <w:p w14:paraId="14D76B52"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r>
      <w:tr w:rsidR="004C0B16" w:rsidRPr="00881C15" w14:paraId="6A68DEFC"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63AD1BF4" w14:textId="77777777" w:rsidR="004C0B16" w:rsidRPr="00562E34" w:rsidRDefault="004C0B16" w:rsidP="004C0B16">
            <w:pPr>
              <w:spacing w:after="0" w:line="240" w:lineRule="auto"/>
              <w:rPr>
                <w:rFonts w:ascii="Calibri" w:eastAsia="Times New Roman" w:hAnsi="Calibri" w:cs="Calibri"/>
                <w:color w:val="000000"/>
                <w:sz w:val="16"/>
                <w:szCs w:val="16"/>
                <w:lang w:eastAsia="tr-TR"/>
              </w:rPr>
            </w:pPr>
            <w:r w:rsidRPr="00562E34">
              <w:rPr>
                <w:rFonts w:ascii="Calibri" w:eastAsia="Times New Roman" w:hAnsi="Calibri" w:cs="Calibri"/>
                <w:color w:val="000000"/>
                <w:sz w:val="16"/>
                <w:szCs w:val="16"/>
                <w:lang w:eastAsia="tr-TR"/>
              </w:rPr>
              <w:t>39</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031643C0"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0831C3A4"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YAZI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782B2878"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OTOMOBİL</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2ABC75C7"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1AFF171B"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4726290C"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1E017AB7"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39CD91A7"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 xml:space="preserve">   </w:t>
            </w:r>
          </w:p>
        </w:tc>
        <w:tc>
          <w:tcPr>
            <w:tcW w:w="980" w:type="dxa"/>
            <w:tcBorders>
              <w:top w:val="nil"/>
              <w:left w:val="single" w:sz="4" w:space="0" w:color="auto"/>
              <w:bottom w:val="single" w:sz="4" w:space="0" w:color="000000"/>
              <w:right w:val="single" w:sz="4" w:space="0" w:color="000000"/>
            </w:tcBorders>
            <w:shd w:val="clear" w:color="auto" w:fill="auto"/>
            <w:vAlign w:val="bottom"/>
          </w:tcPr>
          <w:p w14:paraId="1E597EF9"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r>
      <w:tr w:rsidR="004C0B16" w:rsidRPr="00881C15" w14:paraId="2C60520C"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543F6328" w14:textId="77777777" w:rsidR="004C0B16" w:rsidRPr="00562E34" w:rsidRDefault="004C0B16" w:rsidP="004C0B16">
            <w:pPr>
              <w:spacing w:after="0" w:line="240" w:lineRule="auto"/>
              <w:rPr>
                <w:rFonts w:ascii="Calibri" w:eastAsia="Times New Roman" w:hAnsi="Calibri" w:cs="Calibri"/>
                <w:color w:val="000000"/>
                <w:sz w:val="16"/>
                <w:szCs w:val="16"/>
                <w:lang w:eastAsia="tr-TR"/>
              </w:rPr>
            </w:pPr>
            <w:r w:rsidRPr="00562E34">
              <w:rPr>
                <w:rFonts w:ascii="Calibri" w:eastAsia="Times New Roman" w:hAnsi="Calibri" w:cs="Calibri"/>
                <w:color w:val="000000"/>
                <w:sz w:val="16"/>
                <w:szCs w:val="16"/>
                <w:lang w:eastAsia="tr-TR"/>
              </w:rPr>
              <w:t>40</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1ECBC7CE"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0ABCEE40"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YAZI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0D0CBA83" w14:textId="77777777" w:rsidR="004C0B16" w:rsidRPr="001670EA" w:rsidRDefault="004C0B16" w:rsidP="004C0B16">
            <w:pPr>
              <w:spacing w:after="0" w:line="240" w:lineRule="auto"/>
              <w:rPr>
                <w:rFonts w:ascii="Calibri" w:eastAsia="Times New Roman" w:hAnsi="Calibri" w:cs="Calibri"/>
                <w:color w:val="000000"/>
                <w:sz w:val="12"/>
                <w:szCs w:val="12"/>
                <w:lang w:eastAsia="tr-TR"/>
              </w:rPr>
            </w:pPr>
            <w:r>
              <w:rPr>
                <w:rFonts w:ascii="Calibri" w:eastAsia="Times New Roman" w:hAnsi="Calibri" w:cs="Calibri"/>
                <w:color w:val="000000"/>
                <w:sz w:val="12"/>
                <w:szCs w:val="12"/>
                <w:lang w:eastAsia="tr-TR"/>
              </w:rPr>
              <w:t>OTOMOBİL</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3C5BDBFA"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r>
              <w:rPr>
                <w:rFonts w:ascii="Calibri" w:eastAsia="Times New Roman" w:hAnsi="Calibri" w:cs="Calibri"/>
                <w:color w:val="000000"/>
                <w:sz w:val="14"/>
                <w:szCs w:val="14"/>
                <w:lang w:eastAsia="tr-TR"/>
              </w:rPr>
              <w:t>RESMİ</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2B12DBFD"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0D8E4E68"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2762A8ED"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bottom"/>
          </w:tcPr>
          <w:p w14:paraId="0EF747F8"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3F90AD97"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r>
      <w:tr w:rsidR="004C0B16" w:rsidRPr="00881C15" w14:paraId="166B334E"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0638682F" w14:textId="77777777" w:rsidR="004C0B16" w:rsidRPr="00562E34" w:rsidRDefault="004C0B16" w:rsidP="004C0B16">
            <w:pPr>
              <w:spacing w:after="0" w:line="240" w:lineRule="auto"/>
              <w:rPr>
                <w:rFonts w:ascii="Calibri" w:eastAsia="Times New Roman" w:hAnsi="Calibri" w:cs="Calibri"/>
                <w:color w:val="000000"/>
                <w:sz w:val="16"/>
                <w:szCs w:val="16"/>
                <w:lang w:eastAsia="tr-TR"/>
              </w:rPr>
            </w:pPr>
            <w:r w:rsidRPr="00562E34">
              <w:rPr>
                <w:rFonts w:ascii="Calibri" w:eastAsia="Times New Roman" w:hAnsi="Calibri" w:cs="Calibri"/>
                <w:color w:val="000000"/>
                <w:sz w:val="16"/>
                <w:szCs w:val="16"/>
                <w:lang w:eastAsia="tr-TR"/>
              </w:rPr>
              <w:t>41</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3D01940A"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0099099F"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YAZI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0A12BEE7"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DOLMUŞ</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0C3268DB"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r>
              <w:rPr>
                <w:rFonts w:ascii="Calibri" w:eastAsia="Times New Roman" w:hAnsi="Calibri" w:cs="Calibri"/>
                <w:color w:val="000000"/>
                <w:sz w:val="14"/>
                <w:szCs w:val="14"/>
                <w:lang w:eastAsia="tr-TR"/>
              </w:rPr>
              <w:t>KİRALIK</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04ED5CBC"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1152" w:type="dxa"/>
            <w:tcBorders>
              <w:top w:val="nil"/>
              <w:left w:val="single" w:sz="4" w:space="0" w:color="auto"/>
              <w:bottom w:val="single" w:sz="4" w:space="0" w:color="000000"/>
              <w:right w:val="single" w:sz="4" w:space="0" w:color="auto"/>
            </w:tcBorders>
            <w:shd w:val="clear" w:color="auto" w:fill="auto"/>
            <w:vAlign w:val="bottom"/>
          </w:tcPr>
          <w:p w14:paraId="210B58DA"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879" w:type="dxa"/>
            <w:tcBorders>
              <w:top w:val="nil"/>
              <w:left w:val="single" w:sz="4" w:space="0" w:color="auto"/>
              <w:bottom w:val="single" w:sz="4" w:space="0" w:color="000000"/>
              <w:right w:val="single" w:sz="4" w:space="0" w:color="auto"/>
            </w:tcBorders>
            <w:shd w:val="clear" w:color="auto" w:fill="auto"/>
            <w:vAlign w:val="bottom"/>
          </w:tcPr>
          <w:p w14:paraId="4B5C5609"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c>
          <w:tcPr>
            <w:tcW w:w="1486" w:type="dxa"/>
            <w:tcBorders>
              <w:top w:val="nil"/>
              <w:left w:val="single" w:sz="4" w:space="0" w:color="auto"/>
              <w:bottom w:val="single" w:sz="4" w:space="0" w:color="000000"/>
              <w:right w:val="single" w:sz="4" w:space="0" w:color="auto"/>
            </w:tcBorders>
            <w:shd w:val="clear" w:color="auto" w:fill="auto"/>
            <w:vAlign w:val="center"/>
          </w:tcPr>
          <w:p w14:paraId="305D6742" w14:textId="77777777" w:rsidR="004C0B16" w:rsidRPr="00A43490" w:rsidRDefault="004C0B16" w:rsidP="004C0B16">
            <w:pPr>
              <w:spacing w:after="0" w:line="240" w:lineRule="auto"/>
              <w:jc w:val="center"/>
              <w:rPr>
                <w:rFonts w:ascii="Calibri" w:eastAsia="Times New Roman" w:hAnsi="Calibri" w:cs="Calibri"/>
                <w:color w:val="000000"/>
                <w:sz w:val="16"/>
                <w:szCs w:val="16"/>
                <w:lang w:eastAsia="tr-TR"/>
              </w:rPr>
            </w:pPr>
          </w:p>
        </w:tc>
        <w:tc>
          <w:tcPr>
            <w:tcW w:w="980" w:type="dxa"/>
            <w:tcBorders>
              <w:top w:val="nil"/>
              <w:left w:val="single" w:sz="4" w:space="0" w:color="auto"/>
              <w:bottom w:val="single" w:sz="4" w:space="0" w:color="000000"/>
              <w:right w:val="single" w:sz="4" w:space="0" w:color="000000"/>
            </w:tcBorders>
            <w:shd w:val="clear" w:color="auto" w:fill="auto"/>
            <w:vAlign w:val="bottom"/>
          </w:tcPr>
          <w:p w14:paraId="0A4F11D1"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r>
      <w:tr w:rsidR="004C0B16" w:rsidRPr="00A43490" w14:paraId="5CD78AEF" w14:textId="77777777" w:rsidTr="004C0B16">
        <w:trPr>
          <w:trHeight w:val="255"/>
        </w:trPr>
        <w:tc>
          <w:tcPr>
            <w:tcW w:w="480" w:type="dxa"/>
            <w:tcBorders>
              <w:top w:val="nil"/>
              <w:left w:val="single" w:sz="4" w:space="0" w:color="000000"/>
              <w:bottom w:val="single" w:sz="4" w:space="0" w:color="000000"/>
              <w:right w:val="single" w:sz="4" w:space="0" w:color="auto"/>
            </w:tcBorders>
            <w:shd w:val="clear" w:color="auto" w:fill="auto"/>
            <w:noWrap/>
            <w:vAlign w:val="bottom"/>
          </w:tcPr>
          <w:p w14:paraId="299BE98A" w14:textId="77777777" w:rsidR="004C0B16" w:rsidRPr="00562E34" w:rsidRDefault="004C0B16" w:rsidP="004C0B16">
            <w:pPr>
              <w:spacing w:after="0" w:line="240" w:lineRule="auto"/>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42</w:t>
            </w:r>
          </w:p>
        </w:tc>
        <w:tc>
          <w:tcPr>
            <w:tcW w:w="1369" w:type="dxa"/>
            <w:tcBorders>
              <w:top w:val="nil"/>
              <w:left w:val="single" w:sz="4" w:space="0" w:color="auto"/>
              <w:bottom w:val="single" w:sz="4" w:space="0" w:color="000000"/>
              <w:right w:val="single" w:sz="4" w:space="0" w:color="auto"/>
            </w:tcBorders>
            <w:shd w:val="clear" w:color="auto" w:fill="auto"/>
            <w:vAlign w:val="bottom"/>
          </w:tcPr>
          <w:p w14:paraId="5D5B216E"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sidRPr="00562E34">
              <w:rPr>
                <w:rFonts w:ascii="Calibri" w:eastAsia="Times New Roman" w:hAnsi="Calibri" w:cs="Calibri"/>
                <w:color w:val="000000"/>
                <w:sz w:val="14"/>
                <w:szCs w:val="14"/>
                <w:lang w:eastAsia="tr-TR"/>
              </w:rPr>
              <w:t>AHMETLİ BELEDİYESİ</w:t>
            </w:r>
          </w:p>
        </w:tc>
        <w:tc>
          <w:tcPr>
            <w:tcW w:w="743" w:type="dxa"/>
            <w:tcBorders>
              <w:top w:val="nil"/>
              <w:left w:val="single" w:sz="4" w:space="0" w:color="auto"/>
              <w:bottom w:val="single" w:sz="4" w:space="0" w:color="000000"/>
              <w:right w:val="single" w:sz="4" w:space="0" w:color="auto"/>
            </w:tcBorders>
            <w:shd w:val="clear" w:color="auto" w:fill="auto"/>
            <w:vAlign w:val="bottom"/>
          </w:tcPr>
          <w:p w14:paraId="0C1E720C" w14:textId="77777777" w:rsidR="004C0B16" w:rsidRPr="00562E34"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YAZI İŞL.</w:t>
            </w:r>
          </w:p>
        </w:tc>
        <w:tc>
          <w:tcPr>
            <w:tcW w:w="882" w:type="dxa"/>
            <w:tcBorders>
              <w:top w:val="nil"/>
              <w:left w:val="single" w:sz="4" w:space="0" w:color="auto"/>
              <w:bottom w:val="single" w:sz="4" w:space="0" w:color="000000"/>
              <w:right w:val="single" w:sz="4" w:space="0" w:color="auto"/>
            </w:tcBorders>
            <w:shd w:val="clear" w:color="auto" w:fill="auto"/>
            <w:vAlign w:val="bottom"/>
          </w:tcPr>
          <w:p w14:paraId="0709FE38" w14:textId="77777777" w:rsidR="004C0B16" w:rsidRPr="00A43490" w:rsidRDefault="004C0B16" w:rsidP="004C0B16">
            <w:pPr>
              <w:spacing w:after="0" w:line="240" w:lineRule="auto"/>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TRANSİT</w:t>
            </w:r>
          </w:p>
        </w:tc>
        <w:tc>
          <w:tcPr>
            <w:tcW w:w="1131" w:type="dxa"/>
            <w:tcBorders>
              <w:top w:val="nil"/>
              <w:left w:val="single" w:sz="4" w:space="0" w:color="auto"/>
              <w:bottom w:val="single" w:sz="4" w:space="0" w:color="000000"/>
              <w:right w:val="single" w:sz="4" w:space="0" w:color="auto"/>
            </w:tcBorders>
            <w:shd w:val="clear" w:color="auto" w:fill="auto"/>
            <w:vAlign w:val="bottom"/>
          </w:tcPr>
          <w:p w14:paraId="256A653D"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r>
              <w:rPr>
                <w:rFonts w:ascii="Calibri" w:eastAsia="Times New Roman" w:hAnsi="Calibri" w:cs="Calibri"/>
                <w:color w:val="000000"/>
                <w:sz w:val="14"/>
                <w:szCs w:val="14"/>
                <w:lang w:eastAsia="tr-TR"/>
              </w:rPr>
              <w:t>KİRALIK</w:t>
            </w:r>
          </w:p>
        </w:tc>
        <w:tc>
          <w:tcPr>
            <w:tcW w:w="1140" w:type="dxa"/>
            <w:tcBorders>
              <w:top w:val="nil"/>
              <w:left w:val="single" w:sz="4" w:space="0" w:color="auto"/>
              <w:bottom w:val="single" w:sz="4" w:space="0" w:color="000000"/>
              <w:right w:val="single" w:sz="4" w:space="0" w:color="auto"/>
            </w:tcBorders>
            <w:shd w:val="clear" w:color="auto" w:fill="auto"/>
            <w:vAlign w:val="bottom"/>
          </w:tcPr>
          <w:p w14:paraId="7DBAA627" w14:textId="332BA96F" w:rsidR="004C0B16" w:rsidRPr="00F07F8D" w:rsidRDefault="003965EC" w:rsidP="004C0B16">
            <w:pPr>
              <w:spacing w:after="0" w:line="240" w:lineRule="auto"/>
              <w:jc w:val="center"/>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01.01.2024</w:t>
            </w:r>
          </w:p>
        </w:tc>
        <w:tc>
          <w:tcPr>
            <w:tcW w:w="1152" w:type="dxa"/>
            <w:tcBorders>
              <w:top w:val="nil"/>
              <w:left w:val="single" w:sz="4" w:space="0" w:color="auto"/>
              <w:bottom w:val="single" w:sz="4" w:space="0" w:color="000000"/>
              <w:right w:val="single" w:sz="4" w:space="0" w:color="auto"/>
            </w:tcBorders>
            <w:shd w:val="clear" w:color="auto" w:fill="auto"/>
            <w:vAlign w:val="bottom"/>
          </w:tcPr>
          <w:p w14:paraId="7C8533EE" w14:textId="1C44E906" w:rsidR="004C0B16" w:rsidRPr="00F07F8D" w:rsidRDefault="003965EC" w:rsidP="004C0B16">
            <w:pPr>
              <w:spacing w:after="0" w:line="240" w:lineRule="auto"/>
              <w:jc w:val="center"/>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31.12.2024</w:t>
            </w:r>
          </w:p>
        </w:tc>
        <w:tc>
          <w:tcPr>
            <w:tcW w:w="879" w:type="dxa"/>
            <w:tcBorders>
              <w:top w:val="nil"/>
              <w:left w:val="single" w:sz="4" w:space="0" w:color="auto"/>
              <w:bottom w:val="single" w:sz="4" w:space="0" w:color="auto"/>
              <w:right w:val="single" w:sz="4" w:space="0" w:color="auto"/>
            </w:tcBorders>
            <w:shd w:val="clear" w:color="auto" w:fill="auto"/>
            <w:vAlign w:val="bottom"/>
          </w:tcPr>
          <w:p w14:paraId="1D2624C7" w14:textId="456F67F1" w:rsidR="004C0B16" w:rsidRPr="00F07F8D" w:rsidRDefault="00D221C2" w:rsidP="004C0B16">
            <w:pPr>
              <w:spacing w:after="0" w:line="240" w:lineRule="auto"/>
              <w:jc w:val="center"/>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7.500,00 TL</w:t>
            </w:r>
          </w:p>
        </w:tc>
        <w:tc>
          <w:tcPr>
            <w:tcW w:w="1486" w:type="dxa"/>
            <w:tcBorders>
              <w:top w:val="nil"/>
              <w:left w:val="single" w:sz="4" w:space="0" w:color="auto"/>
              <w:bottom w:val="single" w:sz="4" w:space="0" w:color="auto"/>
              <w:right w:val="single" w:sz="4" w:space="0" w:color="auto"/>
            </w:tcBorders>
            <w:shd w:val="clear" w:color="auto" w:fill="auto"/>
            <w:vAlign w:val="bottom"/>
          </w:tcPr>
          <w:p w14:paraId="5B5DAEBF" w14:textId="77777777" w:rsidR="004C0B16" w:rsidRPr="00F07F8D" w:rsidRDefault="004C0B16" w:rsidP="004C0B16">
            <w:pPr>
              <w:spacing w:after="0" w:line="240" w:lineRule="auto"/>
              <w:jc w:val="center"/>
              <w:rPr>
                <w:rFonts w:ascii="Calibri" w:eastAsia="Times New Roman" w:hAnsi="Calibri" w:cs="Calibri"/>
                <w:color w:val="000000"/>
                <w:sz w:val="14"/>
                <w:szCs w:val="14"/>
                <w:lang w:eastAsia="tr-TR"/>
              </w:rPr>
            </w:pPr>
            <w:r w:rsidRPr="00F07F8D">
              <w:rPr>
                <w:rFonts w:ascii="Calibri" w:eastAsia="Times New Roman" w:hAnsi="Calibri" w:cs="Calibri"/>
                <w:color w:val="000000"/>
                <w:sz w:val="14"/>
                <w:szCs w:val="14"/>
                <w:lang w:eastAsia="tr-TR"/>
              </w:rPr>
              <w:t>AHBEL A.Ş</w:t>
            </w:r>
          </w:p>
        </w:tc>
        <w:tc>
          <w:tcPr>
            <w:tcW w:w="980" w:type="dxa"/>
            <w:tcBorders>
              <w:top w:val="nil"/>
              <w:left w:val="single" w:sz="4" w:space="0" w:color="auto"/>
              <w:bottom w:val="single" w:sz="4" w:space="0" w:color="000000"/>
              <w:right w:val="single" w:sz="4" w:space="0" w:color="000000"/>
            </w:tcBorders>
            <w:shd w:val="clear" w:color="auto" w:fill="auto"/>
            <w:vAlign w:val="bottom"/>
          </w:tcPr>
          <w:p w14:paraId="3405C807" w14:textId="77777777" w:rsidR="004C0B16" w:rsidRPr="00A43490" w:rsidRDefault="004C0B16" w:rsidP="004C0B16">
            <w:pPr>
              <w:spacing w:after="0" w:line="240" w:lineRule="auto"/>
              <w:rPr>
                <w:rFonts w:ascii="Calibri" w:eastAsia="Times New Roman" w:hAnsi="Calibri" w:cs="Calibri"/>
                <w:color w:val="000000"/>
                <w:sz w:val="16"/>
                <w:szCs w:val="16"/>
                <w:lang w:eastAsia="tr-TR"/>
              </w:rPr>
            </w:pPr>
          </w:p>
        </w:tc>
      </w:tr>
      <w:tr w:rsidR="004C0B16" w14:paraId="4DA170EB" w14:textId="77777777" w:rsidTr="004C0B16">
        <w:tblPrEx>
          <w:tblBorders>
            <w:top w:val="single" w:sz="4" w:space="0" w:color="auto"/>
          </w:tblBorders>
          <w:tblLook w:val="0000" w:firstRow="0" w:lastRow="0" w:firstColumn="0" w:lastColumn="0" w:noHBand="0" w:noVBand="0"/>
        </w:tblPrEx>
        <w:trPr>
          <w:trHeight w:val="100"/>
        </w:trPr>
        <w:tc>
          <w:tcPr>
            <w:tcW w:w="480" w:type="dxa"/>
            <w:tcBorders>
              <w:left w:val="single" w:sz="4" w:space="0" w:color="auto"/>
              <w:bottom w:val="single" w:sz="4" w:space="0" w:color="auto"/>
              <w:right w:val="single" w:sz="4" w:space="0" w:color="auto"/>
            </w:tcBorders>
          </w:tcPr>
          <w:p w14:paraId="53F9DD39" w14:textId="77777777" w:rsidR="004C0B16" w:rsidRPr="00B71767" w:rsidRDefault="004C0B16" w:rsidP="004C0B16">
            <w:pPr>
              <w:spacing w:after="0" w:line="240" w:lineRule="auto"/>
              <w:rPr>
                <w:rFonts w:ascii="Times New Roman" w:eastAsia="Times New Roman" w:hAnsi="Times New Roman" w:cs="Times New Roman"/>
                <w:bCs/>
                <w:sz w:val="16"/>
                <w:szCs w:val="16"/>
                <w:lang w:eastAsia="tr-TR"/>
              </w:rPr>
            </w:pPr>
            <w:r w:rsidRPr="00B71767">
              <w:rPr>
                <w:rFonts w:ascii="Times New Roman" w:eastAsia="Times New Roman" w:hAnsi="Times New Roman" w:cs="Times New Roman"/>
                <w:bCs/>
                <w:sz w:val="16"/>
                <w:szCs w:val="16"/>
                <w:lang w:eastAsia="tr-TR"/>
              </w:rPr>
              <w:t>43</w:t>
            </w:r>
          </w:p>
        </w:tc>
        <w:tc>
          <w:tcPr>
            <w:tcW w:w="1369" w:type="dxa"/>
            <w:tcBorders>
              <w:left w:val="single" w:sz="4" w:space="0" w:color="auto"/>
              <w:bottom w:val="single" w:sz="4" w:space="0" w:color="auto"/>
              <w:right w:val="single" w:sz="4" w:space="0" w:color="auto"/>
            </w:tcBorders>
            <w:vAlign w:val="center"/>
          </w:tcPr>
          <w:p w14:paraId="33A8AADA" w14:textId="77777777" w:rsidR="004C0B16" w:rsidRPr="00B71767" w:rsidRDefault="004C0B16" w:rsidP="004C0B16">
            <w:pPr>
              <w:spacing w:after="0" w:line="240" w:lineRule="auto"/>
              <w:rPr>
                <w:rFonts w:ascii="Calibri" w:eastAsia="Times New Roman" w:hAnsi="Calibri" w:cs="Calibri"/>
                <w:bCs/>
                <w:sz w:val="14"/>
                <w:szCs w:val="14"/>
                <w:lang w:eastAsia="tr-TR"/>
              </w:rPr>
            </w:pPr>
            <w:r w:rsidRPr="00B71767">
              <w:rPr>
                <w:rFonts w:ascii="Calibri" w:eastAsia="Times New Roman" w:hAnsi="Calibri" w:cs="Calibri"/>
                <w:bCs/>
                <w:sz w:val="14"/>
                <w:szCs w:val="14"/>
                <w:lang w:eastAsia="tr-TR"/>
              </w:rPr>
              <w:t>AHMETLİ BELEDİYESİ</w:t>
            </w:r>
          </w:p>
        </w:tc>
        <w:tc>
          <w:tcPr>
            <w:tcW w:w="743" w:type="dxa"/>
            <w:tcBorders>
              <w:left w:val="single" w:sz="4" w:space="0" w:color="auto"/>
              <w:bottom w:val="single" w:sz="4" w:space="0" w:color="auto"/>
              <w:right w:val="single" w:sz="4" w:space="0" w:color="auto"/>
            </w:tcBorders>
            <w:vAlign w:val="bottom"/>
          </w:tcPr>
          <w:p w14:paraId="68AF2A2F"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r>
              <w:rPr>
                <w:rFonts w:ascii="Calibri" w:eastAsia="Times New Roman" w:hAnsi="Calibri" w:cs="Calibri"/>
                <w:color w:val="000000"/>
                <w:sz w:val="14"/>
                <w:szCs w:val="14"/>
                <w:lang w:eastAsia="tr-TR"/>
              </w:rPr>
              <w:t>YAZI İŞL.</w:t>
            </w:r>
          </w:p>
        </w:tc>
        <w:tc>
          <w:tcPr>
            <w:tcW w:w="882" w:type="dxa"/>
            <w:tcBorders>
              <w:left w:val="single" w:sz="4" w:space="0" w:color="auto"/>
              <w:bottom w:val="single" w:sz="4" w:space="0" w:color="auto"/>
              <w:right w:val="single" w:sz="4" w:space="0" w:color="auto"/>
            </w:tcBorders>
            <w:vAlign w:val="bottom"/>
          </w:tcPr>
          <w:p w14:paraId="22F247BC" w14:textId="77777777" w:rsidR="004C0B16" w:rsidRPr="00F07F8D" w:rsidRDefault="004C0B16" w:rsidP="004C0B16">
            <w:pPr>
              <w:spacing w:after="0" w:line="240" w:lineRule="auto"/>
              <w:rPr>
                <w:rFonts w:ascii="Calibri" w:eastAsia="Times New Roman" w:hAnsi="Calibri" w:cs="Calibri"/>
                <w:bCs/>
                <w:sz w:val="14"/>
                <w:szCs w:val="14"/>
                <w:lang w:eastAsia="tr-TR"/>
              </w:rPr>
            </w:pPr>
            <w:r>
              <w:rPr>
                <w:rFonts w:ascii="Calibri" w:eastAsia="Times New Roman" w:hAnsi="Calibri" w:cs="Calibri"/>
                <w:bCs/>
                <w:sz w:val="14"/>
                <w:szCs w:val="14"/>
                <w:lang w:eastAsia="tr-TR"/>
              </w:rPr>
              <w:t>TRANSİT</w:t>
            </w:r>
          </w:p>
        </w:tc>
        <w:tc>
          <w:tcPr>
            <w:tcW w:w="1131" w:type="dxa"/>
            <w:tcBorders>
              <w:left w:val="single" w:sz="4" w:space="0" w:color="auto"/>
              <w:bottom w:val="single" w:sz="4" w:space="0" w:color="auto"/>
              <w:right w:val="single" w:sz="4" w:space="0" w:color="auto"/>
            </w:tcBorders>
            <w:vAlign w:val="bottom"/>
          </w:tcPr>
          <w:p w14:paraId="43B6B809" w14:textId="77777777" w:rsidR="004C0B16" w:rsidRPr="00B71767" w:rsidRDefault="004C0B16" w:rsidP="004C0B16">
            <w:pPr>
              <w:spacing w:after="0" w:line="240" w:lineRule="auto"/>
              <w:rPr>
                <w:rFonts w:ascii="Calibri" w:eastAsia="Times New Roman" w:hAnsi="Calibri" w:cs="Calibri"/>
                <w:bCs/>
                <w:sz w:val="14"/>
                <w:szCs w:val="14"/>
                <w:lang w:eastAsia="tr-TR"/>
              </w:rPr>
            </w:pPr>
            <w:r>
              <w:rPr>
                <w:rFonts w:ascii="Calibri" w:eastAsia="Times New Roman" w:hAnsi="Calibri" w:cs="Calibri"/>
                <w:bCs/>
                <w:sz w:val="14"/>
                <w:szCs w:val="14"/>
                <w:lang w:eastAsia="tr-TR"/>
              </w:rPr>
              <w:t>RESMİ</w:t>
            </w:r>
          </w:p>
        </w:tc>
        <w:tc>
          <w:tcPr>
            <w:tcW w:w="1140" w:type="dxa"/>
            <w:tcBorders>
              <w:left w:val="single" w:sz="4" w:space="0" w:color="auto"/>
              <w:bottom w:val="single" w:sz="4" w:space="0" w:color="auto"/>
              <w:right w:val="single" w:sz="4" w:space="0" w:color="auto"/>
            </w:tcBorders>
            <w:vAlign w:val="bottom"/>
          </w:tcPr>
          <w:p w14:paraId="53BF08B6" w14:textId="1E6CD8D4" w:rsidR="004C0B16" w:rsidRPr="00F07F8D" w:rsidRDefault="003965EC" w:rsidP="004C0B16">
            <w:pPr>
              <w:spacing w:after="0" w:line="240" w:lineRule="auto"/>
              <w:jc w:val="center"/>
              <w:rPr>
                <w:rFonts w:ascii="Calibri" w:eastAsia="Times New Roman" w:hAnsi="Calibri" w:cs="Calibri"/>
                <w:bCs/>
                <w:sz w:val="14"/>
                <w:szCs w:val="14"/>
                <w:lang w:eastAsia="tr-TR"/>
              </w:rPr>
            </w:pPr>
            <w:r>
              <w:rPr>
                <w:rFonts w:ascii="Calibri" w:eastAsia="Times New Roman" w:hAnsi="Calibri" w:cs="Calibri"/>
                <w:bCs/>
                <w:sz w:val="14"/>
                <w:szCs w:val="14"/>
                <w:lang w:eastAsia="tr-TR"/>
              </w:rPr>
              <w:t>31.12.2024</w:t>
            </w:r>
          </w:p>
        </w:tc>
        <w:tc>
          <w:tcPr>
            <w:tcW w:w="1152" w:type="dxa"/>
            <w:tcBorders>
              <w:left w:val="single" w:sz="4" w:space="0" w:color="auto"/>
              <w:bottom w:val="single" w:sz="4" w:space="0" w:color="auto"/>
              <w:right w:val="single" w:sz="4" w:space="0" w:color="auto"/>
            </w:tcBorders>
            <w:vAlign w:val="bottom"/>
          </w:tcPr>
          <w:p w14:paraId="62BE06FB" w14:textId="43B5F4AB" w:rsidR="004C0B16" w:rsidRPr="00F07F8D" w:rsidRDefault="003965EC" w:rsidP="004C0B16">
            <w:pPr>
              <w:spacing w:after="0" w:line="240" w:lineRule="auto"/>
              <w:jc w:val="center"/>
              <w:rPr>
                <w:rFonts w:ascii="Calibri" w:eastAsia="Times New Roman" w:hAnsi="Calibri" w:cs="Calibri"/>
                <w:bCs/>
                <w:sz w:val="14"/>
                <w:szCs w:val="14"/>
                <w:lang w:eastAsia="tr-TR"/>
              </w:rPr>
            </w:pPr>
            <w:r>
              <w:rPr>
                <w:rFonts w:ascii="Calibri" w:eastAsia="Times New Roman" w:hAnsi="Calibri" w:cs="Calibri"/>
                <w:bCs/>
                <w:sz w:val="14"/>
                <w:szCs w:val="14"/>
                <w:lang w:eastAsia="tr-TR"/>
              </w:rPr>
              <w:t>31.12.2024</w:t>
            </w:r>
          </w:p>
        </w:tc>
        <w:tc>
          <w:tcPr>
            <w:tcW w:w="879" w:type="dxa"/>
            <w:tcBorders>
              <w:left w:val="single" w:sz="4" w:space="0" w:color="auto"/>
              <w:bottom w:val="single" w:sz="4" w:space="0" w:color="auto"/>
              <w:right w:val="single" w:sz="4" w:space="0" w:color="auto"/>
            </w:tcBorders>
            <w:vAlign w:val="bottom"/>
          </w:tcPr>
          <w:p w14:paraId="2F1EB55C" w14:textId="3232F58B" w:rsidR="004C0B16" w:rsidRPr="00F07F8D" w:rsidRDefault="00D221C2" w:rsidP="004C0B16">
            <w:pPr>
              <w:spacing w:after="0" w:line="240" w:lineRule="auto"/>
              <w:jc w:val="center"/>
              <w:rPr>
                <w:rFonts w:ascii="Calibri" w:eastAsia="Times New Roman" w:hAnsi="Calibri" w:cs="Calibri"/>
                <w:bCs/>
                <w:sz w:val="14"/>
                <w:szCs w:val="14"/>
                <w:lang w:eastAsia="tr-TR"/>
              </w:rPr>
            </w:pPr>
            <w:r>
              <w:rPr>
                <w:rFonts w:ascii="Calibri" w:eastAsia="Times New Roman" w:hAnsi="Calibri" w:cs="Calibri"/>
                <w:bCs/>
                <w:sz w:val="14"/>
                <w:szCs w:val="14"/>
                <w:lang w:eastAsia="tr-TR"/>
              </w:rPr>
              <w:t xml:space="preserve">7.500,00 TL </w:t>
            </w:r>
          </w:p>
        </w:tc>
        <w:tc>
          <w:tcPr>
            <w:tcW w:w="1486" w:type="dxa"/>
            <w:tcBorders>
              <w:left w:val="single" w:sz="4" w:space="0" w:color="auto"/>
              <w:bottom w:val="single" w:sz="4" w:space="0" w:color="auto"/>
              <w:right w:val="single" w:sz="4" w:space="0" w:color="auto"/>
            </w:tcBorders>
            <w:vAlign w:val="bottom"/>
          </w:tcPr>
          <w:p w14:paraId="48204CA9" w14:textId="77777777" w:rsidR="004C0B16" w:rsidRPr="00F07F8D" w:rsidRDefault="004C0B16" w:rsidP="004C0B16">
            <w:pPr>
              <w:spacing w:after="0" w:line="240" w:lineRule="auto"/>
              <w:jc w:val="center"/>
              <w:rPr>
                <w:rFonts w:ascii="Calibri" w:eastAsia="Times New Roman" w:hAnsi="Calibri" w:cs="Calibri"/>
                <w:bCs/>
                <w:sz w:val="14"/>
                <w:szCs w:val="14"/>
                <w:lang w:eastAsia="tr-TR"/>
              </w:rPr>
            </w:pPr>
            <w:r w:rsidRPr="00F07F8D">
              <w:rPr>
                <w:rFonts w:ascii="Calibri" w:eastAsia="Times New Roman" w:hAnsi="Calibri" w:cs="Calibri"/>
                <w:bCs/>
                <w:sz w:val="14"/>
                <w:szCs w:val="14"/>
                <w:lang w:eastAsia="tr-TR"/>
              </w:rPr>
              <w:t>AHBEL A.Ş</w:t>
            </w:r>
          </w:p>
        </w:tc>
        <w:tc>
          <w:tcPr>
            <w:tcW w:w="980" w:type="dxa"/>
            <w:tcBorders>
              <w:left w:val="single" w:sz="4" w:space="0" w:color="auto"/>
              <w:bottom w:val="single" w:sz="4" w:space="0" w:color="auto"/>
              <w:right w:val="single" w:sz="4" w:space="0" w:color="auto"/>
            </w:tcBorders>
          </w:tcPr>
          <w:p w14:paraId="1A29B8C1"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r>
      <w:tr w:rsidR="004C0B16" w14:paraId="1A57DC66" w14:textId="77777777" w:rsidTr="004C0B16">
        <w:tblPrEx>
          <w:tblBorders>
            <w:top w:val="single" w:sz="4" w:space="0" w:color="auto"/>
          </w:tblBorders>
          <w:tblLook w:val="0000" w:firstRow="0" w:lastRow="0" w:firstColumn="0" w:lastColumn="0" w:noHBand="0" w:noVBand="0"/>
        </w:tblPrEx>
        <w:trPr>
          <w:trHeight w:val="100"/>
        </w:trPr>
        <w:tc>
          <w:tcPr>
            <w:tcW w:w="480" w:type="dxa"/>
            <w:tcBorders>
              <w:left w:val="single" w:sz="4" w:space="0" w:color="auto"/>
              <w:bottom w:val="single" w:sz="4" w:space="0" w:color="auto"/>
              <w:right w:val="single" w:sz="4" w:space="0" w:color="auto"/>
            </w:tcBorders>
          </w:tcPr>
          <w:p w14:paraId="4575D90A" w14:textId="77777777" w:rsidR="004C0B16" w:rsidRPr="00B71767" w:rsidRDefault="004C0B16" w:rsidP="004C0B16">
            <w:pPr>
              <w:spacing w:after="0" w:line="240" w:lineRule="auto"/>
              <w:rPr>
                <w:rFonts w:ascii="Times New Roman" w:eastAsia="Times New Roman" w:hAnsi="Times New Roman" w:cs="Times New Roman"/>
                <w:bCs/>
                <w:sz w:val="16"/>
                <w:szCs w:val="16"/>
                <w:lang w:eastAsia="tr-TR"/>
              </w:rPr>
            </w:pPr>
            <w:r w:rsidRPr="00B71767">
              <w:rPr>
                <w:rFonts w:ascii="Times New Roman" w:eastAsia="Times New Roman" w:hAnsi="Times New Roman" w:cs="Times New Roman"/>
                <w:bCs/>
                <w:sz w:val="16"/>
                <w:szCs w:val="16"/>
                <w:lang w:eastAsia="tr-TR"/>
              </w:rPr>
              <w:t>44</w:t>
            </w:r>
          </w:p>
        </w:tc>
        <w:tc>
          <w:tcPr>
            <w:tcW w:w="1369" w:type="dxa"/>
            <w:tcBorders>
              <w:left w:val="single" w:sz="4" w:space="0" w:color="auto"/>
              <w:bottom w:val="single" w:sz="4" w:space="0" w:color="auto"/>
              <w:right w:val="single" w:sz="4" w:space="0" w:color="auto"/>
            </w:tcBorders>
            <w:vAlign w:val="center"/>
          </w:tcPr>
          <w:p w14:paraId="55141D2A" w14:textId="77777777" w:rsidR="004C0B16" w:rsidRPr="00B71767" w:rsidRDefault="004C0B16" w:rsidP="004C0B16">
            <w:pPr>
              <w:spacing w:after="0" w:line="240" w:lineRule="auto"/>
              <w:rPr>
                <w:rFonts w:ascii="Calibri" w:eastAsia="Times New Roman" w:hAnsi="Calibri" w:cs="Calibri"/>
                <w:bCs/>
                <w:sz w:val="14"/>
                <w:szCs w:val="14"/>
                <w:lang w:eastAsia="tr-TR"/>
              </w:rPr>
            </w:pPr>
            <w:r w:rsidRPr="00B71767">
              <w:rPr>
                <w:rFonts w:ascii="Calibri" w:eastAsia="Times New Roman" w:hAnsi="Calibri" w:cs="Calibri"/>
                <w:bCs/>
                <w:sz w:val="14"/>
                <w:szCs w:val="14"/>
                <w:lang w:eastAsia="tr-TR"/>
              </w:rPr>
              <w:t>AHMETLİ BELEDİYESİ</w:t>
            </w:r>
          </w:p>
        </w:tc>
        <w:tc>
          <w:tcPr>
            <w:tcW w:w="743" w:type="dxa"/>
            <w:tcBorders>
              <w:left w:val="single" w:sz="4" w:space="0" w:color="auto"/>
              <w:bottom w:val="single" w:sz="4" w:space="0" w:color="auto"/>
              <w:right w:val="single" w:sz="4" w:space="0" w:color="auto"/>
            </w:tcBorders>
            <w:vAlign w:val="bottom"/>
          </w:tcPr>
          <w:p w14:paraId="7FAFA780"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r>
              <w:rPr>
                <w:rFonts w:ascii="Calibri" w:eastAsia="Times New Roman" w:hAnsi="Calibri" w:cs="Calibri"/>
                <w:color w:val="000000"/>
                <w:sz w:val="14"/>
                <w:szCs w:val="14"/>
                <w:lang w:eastAsia="tr-TR"/>
              </w:rPr>
              <w:t>YAZI İŞL.</w:t>
            </w:r>
          </w:p>
        </w:tc>
        <w:tc>
          <w:tcPr>
            <w:tcW w:w="882" w:type="dxa"/>
            <w:tcBorders>
              <w:left w:val="single" w:sz="4" w:space="0" w:color="auto"/>
              <w:bottom w:val="single" w:sz="4" w:space="0" w:color="auto"/>
              <w:right w:val="single" w:sz="4" w:space="0" w:color="auto"/>
            </w:tcBorders>
            <w:vAlign w:val="bottom"/>
          </w:tcPr>
          <w:p w14:paraId="10B9D223" w14:textId="77777777" w:rsidR="004C0B16" w:rsidRPr="00F07F8D" w:rsidRDefault="004C0B16" w:rsidP="004C0B16">
            <w:pPr>
              <w:spacing w:after="0" w:line="240" w:lineRule="auto"/>
              <w:rPr>
                <w:rFonts w:ascii="Calibri" w:eastAsia="Times New Roman" w:hAnsi="Calibri" w:cs="Calibri"/>
                <w:bCs/>
                <w:sz w:val="14"/>
                <w:szCs w:val="14"/>
                <w:lang w:eastAsia="tr-TR"/>
              </w:rPr>
            </w:pPr>
            <w:r>
              <w:rPr>
                <w:rFonts w:ascii="Calibri" w:eastAsia="Times New Roman" w:hAnsi="Calibri" w:cs="Calibri"/>
                <w:bCs/>
                <w:sz w:val="14"/>
                <w:szCs w:val="14"/>
                <w:lang w:eastAsia="tr-TR"/>
              </w:rPr>
              <w:t>TRANSİT</w:t>
            </w:r>
          </w:p>
        </w:tc>
        <w:tc>
          <w:tcPr>
            <w:tcW w:w="1131" w:type="dxa"/>
            <w:tcBorders>
              <w:left w:val="single" w:sz="4" w:space="0" w:color="auto"/>
              <w:bottom w:val="single" w:sz="4" w:space="0" w:color="auto"/>
              <w:right w:val="single" w:sz="4" w:space="0" w:color="auto"/>
            </w:tcBorders>
            <w:vAlign w:val="bottom"/>
          </w:tcPr>
          <w:p w14:paraId="43BF4D46" w14:textId="77777777" w:rsidR="004C0B16" w:rsidRPr="00B71767" w:rsidRDefault="004C0B16" w:rsidP="004C0B16">
            <w:pPr>
              <w:spacing w:after="0" w:line="240" w:lineRule="auto"/>
              <w:rPr>
                <w:rFonts w:ascii="Calibri" w:eastAsia="Times New Roman" w:hAnsi="Calibri" w:cs="Calibri"/>
                <w:bCs/>
                <w:sz w:val="14"/>
                <w:szCs w:val="14"/>
                <w:lang w:eastAsia="tr-TR"/>
              </w:rPr>
            </w:pPr>
            <w:r>
              <w:rPr>
                <w:rFonts w:ascii="Calibri" w:eastAsia="Times New Roman" w:hAnsi="Calibri" w:cs="Calibri"/>
                <w:bCs/>
                <w:sz w:val="14"/>
                <w:szCs w:val="14"/>
                <w:lang w:eastAsia="tr-TR"/>
              </w:rPr>
              <w:t>RESMİ</w:t>
            </w:r>
          </w:p>
        </w:tc>
        <w:tc>
          <w:tcPr>
            <w:tcW w:w="1140" w:type="dxa"/>
            <w:tcBorders>
              <w:left w:val="single" w:sz="4" w:space="0" w:color="auto"/>
              <w:bottom w:val="single" w:sz="4" w:space="0" w:color="auto"/>
              <w:right w:val="single" w:sz="4" w:space="0" w:color="auto"/>
            </w:tcBorders>
          </w:tcPr>
          <w:p w14:paraId="1D0457FD"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1152" w:type="dxa"/>
            <w:tcBorders>
              <w:left w:val="single" w:sz="4" w:space="0" w:color="auto"/>
              <w:bottom w:val="single" w:sz="4" w:space="0" w:color="auto"/>
              <w:right w:val="single" w:sz="4" w:space="0" w:color="auto"/>
            </w:tcBorders>
          </w:tcPr>
          <w:p w14:paraId="4AB04B6B"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879" w:type="dxa"/>
            <w:tcBorders>
              <w:left w:val="single" w:sz="4" w:space="0" w:color="auto"/>
              <w:bottom w:val="single" w:sz="4" w:space="0" w:color="auto"/>
              <w:right w:val="single" w:sz="4" w:space="0" w:color="auto"/>
            </w:tcBorders>
          </w:tcPr>
          <w:p w14:paraId="684A1EC9"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1486" w:type="dxa"/>
            <w:tcBorders>
              <w:left w:val="single" w:sz="4" w:space="0" w:color="auto"/>
              <w:bottom w:val="single" w:sz="4" w:space="0" w:color="auto"/>
              <w:right w:val="single" w:sz="4" w:space="0" w:color="auto"/>
            </w:tcBorders>
          </w:tcPr>
          <w:p w14:paraId="7E8BF9D4"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980" w:type="dxa"/>
            <w:tcBorders>
              <w:left w:val="single" w:sz="4" w:space="0" w:color="auto"/>
              <w:bottom w:val="single" w:sz="4" w:space="0" w:color="auto"/>
              <w:right w:val="single" w:sz="4" w:space="0" w:color="auto"/>
            </w:tcBorders>
          </w:tcPr>
          <w:p w14:paraId="5AFC4109"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r>
      <w:tr w:rsidR="004C0B16" w14:paraId="2F0B132C" w14:textId="77777777" w:rsidTr="004C0B16">
        <w:tblPrEx>
          <w:tblBorders>
            <w:top w:val="single" w:sz="4" w:space="0" w:color="auto"/>
          </w:tblBorders>
          <w:tblLook w:val="0000" w:firstRow="0" w:lastRow="0" w:firstColumn="0" w:lastColumn="0" w:noHBand="0" w:noVBand="0"/>
        </w:tblPrEx>
        <w:trPr>
          <w:trHeight w:val="100"/>
        </w:trPr>
        <w:tc>
          <w:tcPr>
            <w:tcW w:w="480" w:type="dxa"/>
            <w:tcBorders>
              <w:left w:val="single" w:sz="4" w:space="0" w:color="auto"/>
              <w:bottom w:val="single" w:sz="4" w:space="0" w:color="auto"/>
              <w:right w:val="single" w:sz="4" w:space="0" w:color="auto"/>
            </w:tcBorders>
          </w:tcPr>
          <w:p w14:paraId="37AEFEA3" w14:textId="77777777" w:rsidR="004C0B16" w:rsidRPr="00B71767" w:rsidRDefault="004C0B16" w:rsidP="004C0B16">
            <w:pPr>
              <w:spacing w:after="0" w:line="240" w:lineRule="auto"/>
              <w:rPr>
                <w:rFonts w:ascii="Times New Roman" w:eastAsia="Times New Roman" w:hAnsi="Times New Roman" w:cs="Times New Roman"/>
                <w:bCs/>
                <w:sz w:val="16"/>
                <w:szCs w:val="16"/>
                <w:lang w:eastAsia="tr-TR"/>
              </w:rPr>
            </w:pPr>
            <w:r w:rsidRPr="00B71767">
              <w:rPr>
                <w:rFonts w:ascii="Times New Roman" w:eastAsia="Times New Roman" w:hAnsi="Times New Roman" w:cs="Times New Roman"/>
                <w:bCs/>
                <w:sz w:val="16"/>
                <w:szCs w:val="16"/>
                <w:lang w:eastAsia="tr-TR"/>
              </w:rPr>
              <w:t>45</w:t>
            </w:r>
          </w:p>
        </w:tc>
        <w:tc>
          <w:tcPr>
            <w:tcW w:w="1369" w:type="dxa"/>
            <w:tcBorders>
              <w:left w:val="single" w:sz="4" w:space="0" w:color="auto"/>
              <w:bottom w:val="single" w:sz="4" w:space="0" w:color="auto"/>
              <w:right w:val="single" w:sz="4" w:space="0" w:color="auto"/>
            </w:tcBorders>
            <w:vAlign w:val="center"/>
          </w:tcPr>
          <w:p w14:paraId="4F6B74ED" w14:textId="77777777" w:rsidR="004C0B16" w:rsidRPr="00B71767" w:rsidRDefault="004C0B16" w:rsidP="004C0B16">
            <w:pPr>
              <w:spacing w:after="0" w:line="240" w:lineRule="auto"/>
              <w:rPr>
                <w:rFonts w:ascii="Calibri" w:eastAsia="Times New Roman" w:hAnsi="Calibri" w:cs="Calibri"/>
                <w:bCs/>
                <w:sz w:val="14"/>
                <w:szCs w:val="14"/>
                <w:lang w:eastAsia="tr-TR"/>
              </w:rPr>
            </w:pPr>
            <w:r w:rsidRPr="00B71767">
              <w:rPr>
                <w:rFonts w:ascii="Calibri" w:eastAsia="Times New Roman" w:hAnsi="Calibri" w:cs="Calibri"/>
                <w:bCs/>
                <w:sz w:val="14"/>
                <w:szCs w:val="14"/>
                <w:lang w:eastAsia="tr-TR"/>
              </w:rPr>
              <w:t>AHMETLİ BELEDİYESİ</w:t>
            </w:r>
          </w:p>
        </w:tc>
        <w:tc>
          <w:tcPr>
            <w:tcW w:w="743" w:type="dxa"/>
            <w:tcBorders>
              <w:left w:val="single" w:sz="4" w:space="0" w:color="auto"/>
              <w:bottom w:val="single" w:sz="4" w:space="0" w:color="auto"/>
              <w:right w:val="single" w:sz="4" w:space="0" w:color="auto"/>
            </w:tcBorders>
            <w:vAlign w:val="bottom"/>
          </w:tcPr>
          <w:p w14:paraId="68718D66"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r>
              <w:rPr>
                <w:rFonts w:ascii="Calibri" w:eastAsia="Times New Roman" w:hAnsi="Calibri" w:cs="Calibri"/>
                <w:color w:val="000000"/>
                <w:sz w:val="14"/>
                <w:szCs w:val="14"/>
                <w:lang w:eastAsia="tr-TR"/>
              </w:rPr>
              <w:t>YAZI İŞL.</w:t>
            </w:r>
          </w:p>
        </w:tc>
        <w:tc>
          <w:tcPr>
            <w:tcW w:w="882" w:type="dxa"/>
            <w:tcBorders>
              <w:left w:val="single" w:sz="4" w:space="0" w:color="auto"/>
              <w:bottom w:val="single" w:sz="4" w:space="0" w:color="auto"/>
              <w:right w:val="single" w:sz="4" w:space="0" w:color="auto"/>
            </w:tcBorders>
            <w:vAlign w:val="bottom"/>
          </w:tcPr>
          <w:p w14:paraId="674A7212"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r>
              <w:rPr>
                <w:rFonts w:ascii="Calibri" w:eastAsia="Times New Roman" w:hAnsi="Calibri" w:cs="Calibri"/>
                <w:color w:val="000000"/>
                <w:sz w:val="14"/>
                <w:szCs w:val="14"/>
                <w:lang w:eastAsia="tr-TR"/>
              </w:rPr>
              <w:t>MOTOSİKLET</w:t>
            </w:r>
          </w:p>
        </w:tc>
        <w:tc>
          <w:tcPr>
            <w:tcW w:w="1131" w:type="dxa"/>
            <w:tcBorders>
              <w:left w:val="single" w:sz="4" w:space="0" w:color="auto"/>
              <w:bottom w:val="single" w:sz="4" w:space="0" w:color="auto"/>
              <w:right w:val="single" w:sz="4" w:space="0" w:color="auto"/>
            </w:tcBorders>
            <w:vAlign w:val="bottom"/>
          </w:tcPr>
          <w:p w14:paraId="2E070B96" w14:textId="77777777" w:rsidR="004C0B16" w:rsidRPr="00B71767" w:rsidRDefault="004C0B16" w:rsidP="004C0B16">
            <w:pPr>
              <w:spacing w:after="0" w:line="240" w:lineRule="auto"/>
              <w:rPr>
                <w:rFonts w:ascii="Calibri" w:eastAsia="Times New Roman" w:hAnsi="Calibri" w:cs="Calibri"/>
                <w:bCs/>
                <w:sz w:val="14"/>
                <w:szCs w:val="14"/>
                <w:lang w:eastAsia="tr-TR"/>
              </w:rPr>
            </w:pPr>
            <w:r>
              <w:rPr>
                <w:rFonts w:ascii="Calibri" w:eastAsia="Times New Roman" w:hAnsi="Calibri" w:cs="Calibri"/>
                <w:bCs/>
                <w:sz w:val="14"/>
                <w:szCs w:val="14"/>
                <w:lang w:eastAsia="tr-TR"/>
              </w:rPr>
              <w:t>RESMİ</w:t>
            </w:r>
          </w:p>
        </w:tc>
        <w:tc>
          <w:tcPr>
            <w:tcW w:w="1140" w:type="dxa"/>
            <w:tcBorders>
              <w:left w:val="single" w:sz="4" w:space="0" w:color="auto"/>
              <w:bottom w:val="single" w:sz="4" w:space="0" w:color="auto"/>
              <w:right w:val="single" w:sz="4" w:space="0" w:color="auto"/>
            </w:tcBorders>
          </w:tcPr>
          <w:p w14:paraId="5F54344F"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1152" w:type="dxa"/>
            <w:tcBorders>
              <w:left w:val="single" w:sz="4" w:space="0" w:color="auto"/>
              <w:bottom w:val="single" w:sz="4" w:space="0" w:color="auto"/>
              <w:right w:val="single" w:sz="4" w:space="0" w:color="auto"/>
            </w:tcBorders>
          </w:tcPr>
          <w:p w14:paraId="3C67AB18"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879" w:type="dxa"/>
            <w:tcBorders>
              <w:left w:val="single" w:sz="4" w:space="0" w:color="auto"/>
              <w:bottom w:val="single" w:sz="4" w:space="0" w:color="auto"/>
              <w:right w:val="single" w:sz="4" w:space="0" w:color="auto"/>
            </w:tcBorders>
          </w:tcPr>
          <w:p w14:paraId="701B7CE0"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1486" w:type="dxa"/>
            <w:tcBorders>
              <w:left w:val="single" w:sz="4" w:space="0" w:color="auto"/>
              <w:bottom w:val="single" w:sz="4" w:space="0" w:color="auto"/>
              <w:right w:val="single" w:sz="4" w:space="0" w:color="auto"/>
            </w:tcBorders>
          </w:tcPr>
          <w:p w14:paraId="69929050"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980" w:type="dxa"/>
            <w:tcBorders>
              <w:left w:val="single" w:sz="4" w:space="0" w:color="auto"/>
              <w:bottom w:val="single" w:sz="4" w:space="0" w:color="auto"/>
              <w:right w:val="single" w:sz="4" w:space="0" w:color="auto"/>
            </w:tcBorders>
          </w:tcPr>
          <w:p w14:paraId="36B73F7B"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r>
      <w:tr w:rsidR="004C0B16" w14:paraId="17396E03" w14:textId="77777777" w:rsidTr="004C0B16">
        <w:tblPrEx>
          <w:tblBorders>
            <w:top w:val="single" w:sz="4" w:space="0" w:color="auto"/>
          </w:tblBorders>
          <w:tblLook w:val="0000" w:firstRow="0" w:lastRow="0" w:firstColumn="0" w:lastColumn="0" w:noHBand="0" w:noVBand="0"/>
        </w:tblPrEx>
        <w:trPr>
          <w:trHeight w:val="100"/>
        </w:trPr>
        <w:tc>
          <w:tcPr>
            <w:tcW w:w="480" w:type="dxa"/>
            <w:tcBorders>
              <w:left w:val="single" w:sz="4" w:space="0" w:color="auto"/>
              <w:bottom w:val="single" w:sz="4" w:space="0" w:color="auto"/>
              <w:right w:val="single" w:sz="4" w:space="0" w:color="auto"/>
            </w:tcBorders>
          </w:tcPr>
          <w:p w14:paraId="56EB4F62" w14:textId="77777777" w:rsidR="004C0B16" w:rsidRPr="00B71767" w:rsidRDefault="004C0B16" w:rsidP="004C0B16">
            <w:pPr>
              <w:spacing w:after="0" w:line="240" w:lineRule="auto"/>
              <w:rPr>
                <w:rFonts w:ascii="Times New Roman" w:eastAsia="Times New Roman" w:hAnsi="Times New Roman" w:cs="Times New Roman"/>
                <w:bCs/>
                <w:sz w:val="16"/>
                <w:szCs w:val="16"/>
                <w:lang w:eastAsia="tr-TR"/>
              </w:rPr>
            </w:pPr>
            <w:r w:rsidRPr="00B71767">
              <w:rPr>
                <w:rFonts w:ascii="Times New Roman" w:eastAsia="Times New Roman" w:hAnsi="Times New Roman" w:cs="Times New Roman"/>
                <w:bCs/>
                <w:sz w:val="16"/>
                <w:szCs w:val="16"/>
                <w:lang w:eastAsia="tr-TR"/>
              </w:rPr>
              <w:t>46</w:t>
            </w:r>
          </w:p>
        </w:tc>
        <w:tc>
          <w:tcPr>
            <w:tcW w:w="1369" w:type="dxa"/>
            <w:tcBorders>
              <w:left w:val="single" w:sz="4" w:space="0" w:color="auto"/>
              <w:bottom w:val="single" w:sz="4" w:space="0" w:color="auto"/>
              <w:right w:val="single" w:sz="4" w:space="0" w:color="auto"/>
            </w:tcBorders>
            <w:vAlign w:val="center"/>
          </w:tcPr>
          <w:p w14:paraId="1C51389F" w14:textId="77777777" w:rsidR="004C0B16" w:rsidRPr="00B71767" w:rsidRDefault="004C0B16" w:rsidP="004C0B16">
            <w:pPr>
              <w:spacing w:after="0" w:line="240" w:lineRule="auto"/>
              <w:rPr>
                <w:rFonts w:ascii="Calibri" w:eastAsia="Times New Roman" w:hAnsi="Calibri" w:cs="Calibri"/>
                <w:bCs/>
                <w:sz w:val="14"/>
                <w:szCs w:val="14"/>
                <w:lang w:eastAsia="tr-TR"/>
              </w:rPr>
            </w:pPr>
            <w:r w:rsidRPr="00B71767">
              <w:rPr>
                <w:rFonts w:ascii="Calibri" w:eastAsia="Times New Roman" w:hAnsi="Calibri" w:cs="Calibri"/>
                <w:bCs/>
                <w:sz w:val="14"/>
                <w:szCs w:val="14"/>
                <w:lang w:eastAsia="tr-TR"/>
              </w:rPr>
              <w:t>AHMETLİ BELEDİYESİ</w:t>
            </w:r>
          </w:p>
        </w:tc>
        <w:tc>
          <w:tcPr>
            <w:tcW w:w="743" w:type="dxa"/>
            <w:tcBorders>
              <w:left w:val="single" w:sz="4" w:space="0" w:color="auto"/>
              <w:bottom w:val="single" w:sz="4" w:space="0" w:color="auto"/>
              <w:right w:val="single" w:sz="4" w:space="0" w:color="auto"/>
            </w:tcBorders>
            <w:vAlign w:val="bottom"/>
          </w:tcPr>
          <w:p w14:paraId="72F5F351"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r>
              <w:rPr>
                <w:rFonts w:ascii="Calibri" w:eastAsia="Times New Roman" w:hAnsi="Calibri" w:cs="Calibri"/>
                <w:color w:val="000000"/>
                <w:sz w:val="14"/>
                <w:szCs w:val="14"/>
                <w:lang w:eastAsia="tr-TR"/>
              </w:rPr>
              <w:t>YAZI İŞL.</w:t>
            </w:r>
          </w:p>
        </w:tc>
        <w:tc>
          <w:tcPr>
            <w:tcW w:w="882" w:type="dxa"/>
            <w:tcBorders>
              <w:left w:val="single" w:sz="4" w:space="0" w:color="auto"/>
              <w:bottom w:val="single" w:sz="4" w:space="0" w:color="auto"/>
              <w:right w:val="single" w:sz="4" w:space="0" w:color="auto"/>
            </w:tcBorders>
            <w:vAlign w:val="bottom"/>
          </w:tcPr>
          <w:p w14:paraId="6084562C"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r>
              <w:rPr>
                <w:rFonts w:ascii="Calibri" w:eastAsia="Times New Roman" w:hAnsi="Calibri" w:cs="Calibri"/>
                <w:color w:val="000000"/>
                <w:sz w:val="14"/>
                <w:szCs w:val="14"/>
                <w:lang w:eastAsia="tr-TR"/>
              </w:rPr>
              <w:t>MOTOSİKLET</w:t>
            </w:r>
          </w:p>
        </w:tc>
        <w:tc>
          <w:tcPr>
            <w:tcW w:w="1131" w:type="dxa"/>
            <w:tcBorders>
              <w:left w:val="single" w:sz="4" w:space="0" w:color="auto"/>
              <w:bottom w:val="single" w:sz="4" w:space="0" w:color="auto"/>
              <w:right w:val="single" w:sz="4" w:space="0" w:color="auto"/>
            </w:tcBorders>
            <w:vAlign w:val="bottom"/>
          </w:tcPr>
          <w:p w14:paraId="4FEAB79E" w14:textId="77777777" w:rsidR="004C0B16" w:rsidRPr="00B71767" w:rsidRDefault="004C0B16" w:rsidP="004C0B16">
            <w:pPr>
              <w:spacing w:after="0" w:line="240" w:lineRule="auto"/>
              <w:rPr>
                <w:rFonts w:ascii="Calibri" w:eastAsia="Times New Roman" w:hAnsi="Calibri" w:cs="Calibri"/>
                <w:bCs/>
                <w:sz w:val="14"/>
                <w:szCs w:val="14"/>
                <w:lang w:eastAsia="tr-TR"/>
              </w:rPr>
            </w:pPr>
            <w:r>
              <w:rPr>
                <w:rFonts w:ascii="Calibri" w:eastAsia="Times New Roman" w:hAnsi="Calibri" w:cs="Calibri"/>
                <w:bCs/>
                <w:sz w:val="14"/>
                <w:szCs w:val="14"/>
                <w:lang w:eastAsia="tr-TR"/>
              </w:rPr>
              <w:t>RESMİ</w:t>
            </w:r>
          </w:p>
        </w:tc>
        <w:tc>
          <w:tcPr>
            <w:tcW w:w="1140" w:type="dxa"/>
            <w:tcBorders>
              <w:left w:val="single" w:sz="4" w:space="0" w:color="auto"/>
              <w:bottom w:val="single" w:sz="4" w:space="0" w:color="auto"/>
              <w:right w:val="single" w:sz="4" w:space="0" w:color="auto"/>
            </w:tcBorders>
          </w:tcPr>
          <w:p w14:paraId="7A92F5DF"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1152" w:type="dxa"/>
            <w:tcBorders>
              <w:left w:val="single" w:sz="4" w:space="0" w:color="auto"/>
              <w:bottom w:val="single" w:sz="4" w:space="0" w:color="auto"/>
              <w:right w:val="single" w:sz="4" w:space="0" w:color="auto"/>
            </w:tcBorders>
          </w:tcPr>
          <w:p w14:paraId="72EF652B"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879" w:type="dxa"/>
            <w:tcBorders>
              <w:left w:val="single" w:sz="4" w:space="0" w:color="auto"/>
              <w:bottom w:val="single" w:sz="4" w:space="0" w:color="auto"/>
              <w:right w:val="single" w:sz="4" w:space="0" w:color="auto"/>
            </w:tcBorders>
          </w:tcPr>
          <w:p w14:paraId="650917E2"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1486" w:type="dxa"/>
            <w:tcBorders>
              <w:left w:val="single" w:sz="4" w:space="0" w:color="auto"/>
              <w:bottom w:val="single" w:sz="4" w:space="0" w:color="auto"/>
              <w:right w:val="single" w:sz="4" w:space="0" w:color="auto"/>
            </w:tcBorders>
          </w:tcPr>
          <w:p w14:paraId="28E61D48"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980" w:type="dxa"/>
            <w:tcBorders>
              <w:left w:val="single" w:sz="4" w:space="0" w:color="auto"/>
              <w:bottom w:val="single" w:sz="4" w:space="0" w:color="auto"/>
              <w:right w:val="single" w:sz="4" w:space="0" w:color="auto"/>
            </w:tcBorders>
          </w:tcPr>
          <w:p w14:paraId="1EFE2761"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r>
      <w:tr w:rsidR="004C0B16" w14:paraId="06EFA474" w14:textId="77777777" w:rsidTr="004C0B16">
        <w:tblPrEx>
          <w:tblBorders>
            <w:top w:val="single" w:sz="4" w:space="0" w:color="auto"/>
          </w:tblBorders>
          <w:tblLook w:val="0000" w:firstRow="0" w:lastRow="0" w:firstColumn="0" w:lastColumn="0" w:noHBand="0" w:noVBand="0"/>
        </w:tblPrEx>
        <w:trPr>
          <w:trHeight w:val="100"/>
        </w:trPr>
        <w:tc>
          <w:tcPr>
            <w:tcW w:w="480" w:type="dxa"/>
            <w:tcBorders>
              <w:left w:val="single" w:sz="4" w:space="0" w:color="auto"/>
              <w:bottom w:val="single" w:sz="4" w:space="0" w:color="auto"/>
              <w:right w:val="single" w:sz="4" w:space="0" w:color="auto"/>
            </w:tcBorders>
          </w:tcPr>
          <w:p w14:paraId="113E1E4B" w14:textId="77777777" w:rsidR="004C0B16" w:rsidRPr="00B71767" w:rsidRDefault="004C0B16" w:rsidP="004C0B16">
            <w:pPr>
              <w:spacing w:after="0" w:line="240" w:lineRule="auto"/>
              <w:rPr>
                <w:rFonts w:ascii="Times New Roman" w:eastAsia="Times New Roman" w:hAnsi="Times New Roman" w:cs="Times New Roman"/>
                <w:bCs/>
                <w:sz w:val="16"/>
                <w:szCs w:val="16"/>
                <w:lang w:eastAsia="tr-TR"/>
              </w:rPr>
            </w:pPr>
            <w:r w:rsidRPr="00B71767">
              <w:rPr>
                <w:rFonts w:ascii="Times New Roman" w:eastAsia="Times New Roman" w:hAnsi="Times New Roman" w:cs="Times New Roman"/>
                <w:bCs/>
                <w:sz w:val="16"/>
                <w:szCs w:val="16"/>
                <w:lang w:eastAsia="tr-TR"/>
              </w:rPr>
              <w:t>47</w:t>
            </w:r>
          </w:p>
        </w:tc>
        <w:tc>
          <w:tcPr>
            <w:tcW w:w="1369" w:type="dxa"/>
            <w:tcBorders>
              <w:left w:val="single" w:sz="4" w:space="0" w:color="auto"/>
              <w:bottom w:val="single" w:sz="4" w:space="0" w:color="auto"/>
              <w:right w:val="single" w:sz="4" w:space="0" w:color="auto"/>
            </w:tcBorders>
            <w:vAlign w:val="center"/>
          </w:tcPr>
          <w:p w14:paraId="171CD560" w14:textId="77777777" w:rsidR="004C0B16" w:rsidRPr="00B71767" w:rsidRDefault="004C0B16" w:rsidP="004C0B16">
            <w:pPr>
              <w:spacing w:after="0" w:line="240" w:lineRule="auto"/>
              <w:rPr>
                <w:rFonts w:ascii="Calibri" w:eastAsia="Times New Roman" w:hAnsi="Calibri" w:cs="Calibri"/>
                <w:bCs/>
                <w:sz w:val="14"/>
                <w:szCs w:val="14"/>
                <w:lang w:eastAsia="tr-TR"/>
              </w:rPr>
            </w:pPr>
            <w:r w:rsidRPr="00B71767">
              <w:rPr>
                <w:rFonts w:ascii="Calibri" w:eastAsia="Times New Roman" w:hAnsi="Calibri" w:cs="Calibri"/>
                <w:bCs/>
                <w:sz w:val="14"/>
                <w:szCs w:val="14"/>
                <w:lang w:eastAsia="tr-TR"/>
              </w:rPr>
              <w:t>AHMETLİ BELEDİYESİ</w:t>
            </w:r>
          </w:p>
        </w:tc>
        <w:tc>
          <w:tcPr>
            <w:tcW w:w="743" w:type="dxa"/>
            <w:tcBorders>
              <w:left w:val="single" w:sz="4" w:space="0" w:color="auto"/>
              <w:bottom w:val="single" w:sz="4" w:space="0" w:color="auto"/>
              <w:right w:val="single" w:sz="4" w:space="0" w:color="auto"/>
            </w:tcBorders>
            <w:vAlign w:val="bottom"/>
          </w:tcPr>
          <w:p w14:paraId="48328B35"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r>
              <w:rPr>
                <w:rFonts w:ascii="Calibri" w:eastAsia="Times New Roman" w:hAnsi="Calibri" w:cs="Calibri"/>
                <w:color w:val="000000"/>
                <w:sz w:val="14"/>
                <w:szCs w:val="14"/>
                <w:lang w:eastAsia="tr-TR"/>
              </w:rPr>
              <w:t>YAZI İŞL.</w:t>
            </w:r>
          </w:p>
        </w:tc>
        <w:tc>
          <w:tcPr>
            <w:tcW w:w="882" w:type="dxa"/>
            <w:tcBorders>
              <w:left w:val="single" w:sz="4" w:space="0" w:color="auto"/>
              <w:bottom w:val="single" w:sz="4" w:space="0" w:color="auto"/>
              <w:right w:val="single" w:sz="4" w:space="0" w:color="auto"/>
            </w:tcBorders>
            <w:vAlign w:val="bottom"/>
          </w:tcPr>
          <w:p w14:paraId="56134718"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r>
              <w:rPr>
                <w:rFonts w:ascii="Calibri" w:eastAsia="Times New Roman" w:hAnsi="Calibri" w:cs="Calibri"/>
                <w:color w:val="000000"/>
                <w:sz w:val="14"/>
                <w:szCs w:val="14"/>
                <w:lang w:eastAsia="tr-TR"/>
              </w:rPr>
              <w:t>MOTOSİKLET</w:t>
            </w:r>
          </w:p>
        </w:tc>
        <w:tc>
          <w:tcPr>
            <w:tcW w:w="1131" w:type="dxa"/>
            <w:tcBorders>
              <w:left w:val="single" w:sz="4" w:space="0" w:color="auto"/>
              <w:bottom w:val="single" w:sz="4" w:space="0" w:color="auto"/>
              <w:right w:val="single" w:sz="4" w:space="0" w:color="auto"/>
            </w:tcBorders>
            <w:vAlign w:val="bottom"/>
          </w:tcPr>
          <w:p w14:paraId="3C9B5190" w14:textId="77777777" w:rsidR="004C0B16" w:rsidRPr="00B71767" w:rsidRDefault="004C0B16" w:rsidP="004C0B16">
            <w:pPr>
              <w:spacing w:after="0" w:line="240" w:lineRule="auto"/>
              <w:rPr>
                <w:rFonts w:ascii="Calibri" w:eastAsia="Times New Roman" w:hAnsi="Calibri" w:cs="Calibri"/>
                <w:bCs/>
                <w:sz w:val="14"/>
                <w:szCs w:val="14"/>
                <w:lang w:eastAsia="tr-TR"/>
              </w:rPr>
            </w:pPr>
            <w:r>
              <w:rPr>
                <w:rFonts w:ascii="Calibri" w:eastAsia="Times New Roman" w:hAnsi="Calibri" w:cs="Calibri"/>
                <w:bCs/>
                <w:sz w:val="14"/>
                <w:szCs w:val="14"/>
                <w:lang w:eastAsia="tr-TR"/>
              </w:rPr>
              <w:t>RESMİ</w:t>
            </w:r>
          </w:p>
        </w:tc>
        <w:tc>
          <w:tcPr>
            <w:tcW w:w="1140" w:type="dxa"/>
            <w:tcBorders>
              <w:left w:val="single" w:sz="4" w:space="0" w:color="auto"/>
              <w:bottom w:val="single" w:sz="4" w:space="0" w:color="auto"/>
              <w:right w:val="single" w:sz="4" w:space="0" w:color="auto"/>
            </w:tcBorders>
          </w:tcPr>
          <w:p w14:paraId="2D94E618"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1152" w:type="dxa"/>
            <w:tcBorders>
              <w:left w:val="single" w:sz="4" w:space="0" w:color="auto"/>
              <w:bottom w:val="single" w:sz="4" w:space="0" w:color="auto"/>
              <w:right w:val="single" w:sz="4" w:space="0" w:color="auto"/>
            </w:tcBorders>
          </w:tcPr>
          <w:p w14:paraId="444BE5F5"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879" w:type="dxa"/>
            <w:tcBorders>
              <w:left w:val="single" w:sz="4" w:space="0" w:color="auto"/>
              <w:bottom w:val="single" w:sz="4" w:space="0" w:color="auto"/>
              <w:right w:val="single" w:sz="4" w:space="0" w:color="auto"/>
            </w:tcBorders>
          </w:tcPr>
          <w:p w14:paraId="2EC1CD88"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1486" w:type="dxa"/>
            <w:tcBorders>
              <w:left w:val="single" w:sz="4" w:space="0" w:color="auto"/>
              <w:bottom w:val="single" w:sz="4" w:space="0" w:color="auto"/>
              <w:right w:val="single" w:sz="4" w:space="0" w:color="auto"/>
            </w:tcBorders>
          </w:tcPr>
          <w:p w14:paraId="5BF6B8F7"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980" w:type="dxa"/>
            <w:tcBorders>
              <w:left w:val="single" w:sz="4" w:space="0" w:color="auto"/>
              <w:bottom w:val="single" w:sz="4" w:space="0" w:color="auto"/>
              <w:right w:val="single" w:sz="4" w:space="0" w:color="auto"/>
            </w:tcBorders>
          </w:tcPr>
          <w:p w14:paraId="2322BE6A"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r>
      <w:tr w:rsidR="004C0B16" w14:paraId="76A7A5CF" w14:textId="77777777" w:rsidTr="004C0B16">
        <w:tblPrEx>
          <w:tblBorders>
            <w:top w:val="single" w:sz="4" w:space="0" w:color="auto"/>
          </w:tblBorders>
          <w:tblLook w:val="0000" w:firstRow="0" w:lastRow="0" w:firstColumn="0" w:lastColumn="0" w:noHBand="0" w:noVBand="0"/>
        </w:tblPrEx>
        <w:trPr>
          <w:trHeight w:val="100"/>
        </w:trPr>
        <w:tc>
          <w:tcPr>
            <w:tcW w:w="480" w:type="dxa"/>
            <w:tcBorders>
              <w:left w:val="single" w:sz="4" w:space="0" w:color="auto"/>
              <w:bottom w:val="single" w:sz="4" w:space="0" w:color="auto"/>
              <w:right w:val="single" w:sz="4" w:space="0" w:color="auto"/>
            </w:tcBorders>
          </w:tcPr>
          <w:p w14:paraId="3284B59B" w14:textId="77777777" w:rsidR="004C0B16" w:rsidRPr="00B71767" w:rsidRDefault="004C0B16" w:rsidP="004C0B16">
            <w:pPr>
              <w:spacing w:after="0" w:line="240" w:lineRule="auto"/>
              <w:rPr>
                <w:rFonts w:ascii="Times New Roman" w:eastAsia="Times New Roman" w:hAnsi="Times New Roman" w:cs="Times New Roman"/>
                <w:bCs/>
                <w:sz w:val="16"/>
                <w:szCs w:val="16"/>
                <w:lang w:eastAsia="tr-TR"/>
              </w:rPr>
            </w:pPr>
            <w:r w:rsidRPr="00B71767">
              <w:rPr>
                <w:rFonts w:ascii="Times New Roman" w:eastAsia="Times New Roman" w:hAnsi="Times New Roman" w:cs="Times New Roman"/>
                <w:bCs/>
                <w:sz w:val="16"/>
                <w:szCs w:val="16"/>
                <w:lang w:eastAsia="tr-TR"/>
              </w:rPr>
              <w:t>48</w:t>
            </w:r>
          </w:p>
        </w:tc>
        <w:tc>
          <w:tcPr>
            <w:tcW w:w="1369" w:type="dxa"/>
            <w:tcBorders>
              <w:left w:val="single" w:sz="4" w:space="0" w:color="auto"/>
              <w:bottom w:val="single" w:sz="4" w:space="0" w:color="auto"/>
              <w:right w:val="single" w:sz="4" w:space="0" w:color="auto"/>
            </w:tcBorders>
            <w:vAlign w:val="center"/>
          </w:tcPr>
          <w:p w14:paraId="2837CF61" w14:textId="77777777" w:rsidR="004C0B16" w:rsidRPr="00B71767" w:rsidRDefault="004C0B16" w:rsidP="004C0B16">
            <w:pPr>
              <w:spacing w:after="0" w:line="240" w:lineRule="auto"/>
              <w:rPr>
                <w:rFonts w:ascii="Calibri" w:eastAsia="Times New Roman" w:hAnsi="Calibri" w:cs="Calibri"/>
                <w:bCs/>
                <w:sz w:val="14"/>
                <w:szCs w:val="14"/>
                <w:lang w:eastAsia="tr-TR"/>
              </w:rPr>
            </w:pPr>
            <w:r w:rsidRPr="00B71767">
              <w:rPr>
                <w:rFonts w:ascii="Calibri" w:eastAsia="Times New Roman" w:hAnsi="Calibri" w:cs="Calibri"/>
                <w:bCs/>
                <w:sz w:val="14"/>
                <w:szCs w:val="14"/>
                <w:lang w:eastAsia="tr-TR"/>
              </w:rPr>
              <w:t>AHMETLİ BELEDİYESİ</w:t>
            </w:r>
          </w:p>
        </w:tc>
        <w:tc>
          <w:tcPr>
            <w:tcW w:w="743" w:type="dxa"/>
            <w:tcBorders>
              <w:left w:val="single" w:sz="4" w:space="0" w:color="auto"/>
              <w:bottom w:val="single" w:sz="4" w:space="0" w:color="auto"/>
              <w:right w:val="single" w:sz="4" w:space="0" w:color="auto"/>
            </w:tcBorders>
            <w:vAlign w:val="bottom"/>
          </w:tcPr>
          <w:p w14:paraId="001B8E70"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r>
              <w:rPr>
                <w:rFonts w:ascii="Calibri" w:eastAsia="Times New Roman" w:hAnsi="Calibri" w:cs="Calibri"/>
                <w:color w:val="000000"/>
                <w:sz w:val="14"/>
                <w:szCs w:val="14"/>
                <w:lang w:eastAsia="tr-TR"/>
              </w:rPr>
              <w:t>YAZI İŞL.</w:t>
            </w:r>
          </w:p>
        </w:tc>
        <w:tc>
          <w:tcPr>
            <w:tcW w:w="882" w:type="dxa"/>
            <w:tcBorders>
              <w:left w:val="single" w:sz="4" w:space="0" w:color="auto"/>
              <w:bottom w:val="single" w:sz="4" w:space="0" w:color="auto"/>
              <w:right w:val="single" w:sz="4" w:space="0" w:color="auto"/>
            </w:tcBorders>
            <w:vAlign w:val="bottom"/>
          </w:tcPr>
          <w:p w14:paraId="3C341C21"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r>
              <w:rPr>
                <w:rFonts w:ascii="Calibri" w:eastAsia="Times New Roman" w:hAnsi="Calibri" w:cs="Calibri"/>
                <w:color w:val="000000"/>
                <w:sz w:val="14"/>
                <w:szCs w:val="14"/>
                <w:lang w:eastAsia="tr-TR"/>
              </w:rPr>
              <w:t>MOTOSİKLET</w:t>
            </w:r>
          </w:p>
        </w:tc>
        <w:tc>
          <w:tcPr>
            <w:tcW w:w="1131" w:type="dxa"/>
            <w:tcBorders>
              <w:left w:val="single" w:sz="4" w:space="0" w:color="auto"/>
              <w:bottom w:val="single" w:sz="4" w:space="0" w:color="auto"/>
              <w:right w:val="single" w:sz="4" w:space="0" w:color="auto"/>
            </w:tcBorders>
            <w:vAlign w:val="bottom"/>
          </w:tcPr>
          <w:p w14:paraId="3627F5BB" w14:textId="77777777" w:rsidR="004C0B16" w:rsidRPr="00B71767" w:rsidRDefault="004C0B16" w:rsidP="004C0B16">
            <w:pPr>
              <w:spacing w:after="0" w:line="240" w:lineRule="auto"/>
              <w:rPr>
                <w:rFonts w:ascii="Calibri" w:eastAsia="Times New Roman" w:hAnsi="Calibri" w:cs="Calibri"/>
                <w:bCs/>
                <w:sz w:val="14"/>
                <w:szCs w:val="14"/>
                <w:lang w:eastAsia="tr-TR"/>
              </w:rPr>
            </w:pPr>
            <w:r>
              <w:rPr>
                <w:rFonts w:ascii="Calibri" w:eastAsia="Times New Roman" w:hAnsi="Calibri" w:cs="Calibri"/>
                <w:bCs/>
                <w:sz w:val="14"/>
                <w:szCs w:val="14"/>
                <w:lang w:eastAsia="tr-TR"/>
              </w:rPr>
              <w:t>RESMİ</w:t>
            </w:r>
          </w:p>
        </w:tc>
        <w:tc>
          <w:tcPr>
            <w:tcW w:w="1140" w:type="dxa"/>
            <w:tcBorders>
              <w:left w:val="single" w:sz="4" w:space="0" w:color="auto"/>
              <w:bottom w:val="single" w:sz="4" w:space="0" w:color="auto"/>
              <w:right w:val="single" w:sz="4" w:space="0" w:color="auto"/>
            </w:tcBorders>
          </w:tcPr>
          <w:p w14:paraId="360AE3B2"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1152" w:type="dxa"/>
            <w:tcBorders>
              <w:left w:val="single" w:sz="4" w:space="0" w:color="auto"/>
              <w:bottom w:val="single" w:sz="4" w:space="0" w:color="auto"/>
              <w:right w:val="single" w:sz="4" w:space="0" w:color="auto"/>
            </w:tcBorders>
          </w:tcPr>
          <w:p w14:paraId="5ACDF88E"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879" w:type="dxa"/>
            <w:tcBorders>
              <w:left w:val="single" w:sz="4" w:space="0" w:color="auto"/>
              <w:bottom w:val="single" w:sz="4" w:space="0" w:color="auto"/>
              <w:right w:val="single" w:sz="4" w:space="0" w:color="auto"/>
            </w:tcBorders>
          </w:tcPr>
          <w:p w14:paraId="2AC55812"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1486" w:type="dxa"/>
            <w:tcBorders>
              <w:left w:val="single" w:sz="4" w:space="0" w:color="auto"/>
              <w:bottom w:val="single" w:sz="4" w:space="0" w:color="auto"/>
              <w:right w:val="single" w:sz="4" w:space="0" w:color="auto"/>
            </w:tcBorders>
          </w:tcPr>
          <w:p w14:paraId="6FD0875F"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980" w:type="dxa"/>
            <w:tcBorders>
              <w:left w:val="single" w:sz="4" w:space="0" w:color="auto"/>
              <w:bottom w:val="single" w:sz="4" w:space="0" w:color="auto"/>
              <w:right w:val="single" w:sz="4" w:space="0" w:color="auto"/>
            </w:tcBorders>
          </w:tcPr>
          <w:p w14:paraId="2DE649BD"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r>
      <w:tr w:rsidR="004C0B16" w14:paraId="3393C677" w14:textId="77777777" w:rsidTr="004C0B16">
        <w:tblPrEx>
          <w:tblBorders>
            <w:top w:val="single" w:sz="4" w:space="0" w:color="auto"/>
          </w:tblBorders>
          <w:tblLook w:val="0000" w:firstRow="0" w:lastRow="0" w:firstColumn="0" w:lastColumn="0" w:noHBand="0" w:noVBand="0"/>
        </w:tblPrEx>
        <w:trPr>
          <w:trHeight w:val="100"/>
        </w:trPr>
        <w:tc>
          <w:tcPr>
            <w:tcW w:w="480" w:type="dxa"/>
            <w:tcBorders>
              <w:left w:val="single" w:sz="4" w:space="0" w:color="auto"/>
              <w:bottom w:val="single" w:sz="4" w:space="0" w:color="auto"/>
              <w:right w:val="single" w:sz="4" w:space="0" w:color="auto"/>
            </w:tcBorders>
          </w:tcPr>
          <w:p w14:paraId="1890E159" w14:textId="77777777" w:rsidR="004C0B16" w:rsidRPr="00B71767" w:rsidRDefault="004C0B16" w:rsidP="004C0B16">
            <w:pPr>
              <w:spacing w:after="0" w:line="240" w:lineRule="auto"/>
              <w:rPr>
                <w:rFonts w:ascii="Times New Roman" w:eastAsia="Times New Roman" w:hAnsi="Times New Roman" w:cs="Times New Roman"/>
                <w:bCs/>
                <w:sz w:val="16"/>
                <w:szCs w:val="16"/>
                <w:lang w:eastAsia="tr-TR"/>
              </w:rPr>
            </w:pPr>
            <w:r w:rsidRPr="00B71767">
              <w:rPr>
                <w:rFonts w:ascii="Times New Roman" w:eastAsia="Times New Roman" w:hAnsi="Times New Roman" w:cs="Times New Roman"/>
                <w:bCs/>
                <w:sz w:val="16"/>
                <w:szCs w:val="16"/>
                <w:lang w:eastAsia="tr-TR"/>
              </w:rPr>
              <w:t>49</w:t>
            </w:r>
          </w:p>
        </w:tc>
        <w:tc>
          <w:tcPr>
            <w:tcW w:w="1369" w:type="dxa"/>
            <w:tcBorders>
              <w:left w:val="single" w:sz="4" w:space="0" w:color="auto"/>
              <w:bottom w:val="single" w:sz="4" w:space="0" w:color="auto"/>
              <w:right w:val="single" w:sz="4" w:space="0" w:color="auto"/>
            </w:tcBorders>
            <w:vAlign w:val="center"/>
          </w:tcPr>
          <w:p w14:paraId="0921E395" w14:textId="77777777" w:rsidR="004C0B16" w:rsidRPr="00B71767" w:rsidRDefault="004C0B16" w:rsidP="004C0B16">
            <w:pPr>
              <w:spacing w:after="0" w:line="240" w:lineRule="auto"/>
              <w:rPr>
                <w:rFonts w:ascii="Calibri" w:eastAsia="Times New Roman" w:hAnsi="Calibri" w:cs="Calibri"/>
                <w:bCs/>
                <w:sz w:val="14"/>
                <w:szCs w:val="14"/>
                <w:lang w:eastAsia="tr-TR"/>
              </w:rPr>
            </w:pPr>
            <w:r w:rsidRPr="00B71767">
              <w:rPr>
                <w:rFonts w:ascii="Calibri" w:eastAsia="Times New Roman" w:hAnsi="Calibri" w:cs="Calibri"/>
                <w:bCs/>
                <w:sz w:val="14"/>
                <w:szCs w:val="14"/>
                <w:lang w:eastAsia="tr-TR"/>
              </w:rPr>
              <w:t>AHMETLİ BELEDİYESİ</w:t>
            </w:r>
          </w:p>
        </w:tc>
        <w:tc>
          <w:tcPr>
            <w:tcW w:w="743" w:type="dxa"/>
            <w:tcBorders>
              <w:left w:val="single" w:sz="4" w:space="0" w:color="auto"/>
              <w:bottom w:val="single" w:sz="4" w:space="0" w:color="auto"/>
              <w:right w:val="single" w:sz="4" w:space="0" w:color="auto"/>
            </w:tcBorders>
            <w:vAlign w:val="bottom"/>
          </w:tcPr>
          <w:p w14:paraId="74249335"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r>
              <w:rPr>
                <w:rFonts w:ascii="Calibri" w:eastAsia="Times New Roman" w:hAnsi="Calibri" w:cs="Calibri"/>
                <w:color w:val="000000"/>
                <w:sz w:val="14"/>
                <w:szCs w:val="14"/>
                <w:lang w:eastAsia="tr-TR"/>
              </w:rPr>
              <w:t>YAZI İŞL.</w:t>
            </w:r>
          </w:p>
        </w:tc>
        <w:tc>
          <w:tcPr>
            <w:tcW w:w="882" w:type="dxa"/>
            <w:tcBorders>
              <w:left w:val="single" w:sz="4" w:space="0" w:color="auto"/>
              <w:bottom w:val="single" w:sz="4" w:space="0" w:color="auto"/>
              <w:right w:val="single" w:sz="4" w:space="0" w:color="auto"/>
            </w:tcBorders>
            <w:vAlign w:val="bottom"/>
          </w:tcPr>
          <w:p w14:paraId="3A304E6B"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r>
              <w:rPr>
                <w:rFonts w:ascii="Calibri" w:eastAsia="Times New Roman" w:hAnsi="Calibri" w:cs="Calibri"/>
                <w:color w:val="000000"/>
                <w:sz w:val="14"/>
                <w:szCs w:val="14"/>
                <w:lang w:eastAsia="tr-TR"/>
              </w:rPr>
              <w:t>MOTOSİKLET</w:t>
            </w:r>
          </w:p>
        </w:tc>
        <w:tc>
          <w:tcPr>
            <w:tcW w:w="1131" w:type="dxa"/>
            <w:tcBorders>
              <w:left w:val="single" w:sz="4" w:space="0" w:color="auto"/>
              <w:bottom w:val="single" w:sz="4" w:space="0" w:color="auto"/>
              <w:right w:val="single" w:sz="4" w:space="0" w:color="auto"/>
            </w:tcBorders>
            <w:vAlign w:val="bottom"/>
          </w:tcPr>
          <w:p w14:paraId="6A3D2394" w14:textId="77777777" w:rsidR="004C0B16" w:rsidRPr="00B71767" w:rsidRDefault="004C0B16" w:rsidP="004C0B16">
            <w:pPr>
              <w:spacing w:after="0" w:line="240" w:lineRule="auto"/>
              <w:rPr>
                <w:rFonts w:ascii="Calibri" w:eastAsia="Times New Roman" w:hAnsi="Calibri" w:cs="Calibri"/>
                <w:bCs/>
                <w:sz w:val="14"/>
                <w:szCs w:val="14"/>
                <w:lang w:eastAsia="tr-TR"/>
              </w:rPr>
            </w:pPr>
            <w:r>
              <w:rPr>
                <w:rFonts w:ascii="Calibri" w:eastAsia="Times New Roman" w:hAnsi="Calibri" w:cs="Calibri"/>
                <w:bCs/>
                <w:sz w:val="14"/>
                <w:szCs w:val="14"/>
                <w:lang w:eastAsia="tr-TR"/>
              </w:rPr>
              <w:t>RESMİ</w:t>
            </w:r>
          </w:p>
        </w:tc>
        <w:tc>
          <w:tcPr>
            <w:tcW w:w="1140" w:type="dxa"/>
            <w:tcBorders>
              <w:left w:val="single" w:sz="4" w:space="0" w:color="auto"/>
              <w:bottom w:val="single" w:sz="4" w:space="0" w:color="auto"/>
              <w:right w:val="single" w:sz="4" w:space="0" w:color="auto"/>
            </w:tcBorders>
          </w:tcPr>
          <w:p w14:paraId="468AD442"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1152" w:type="dxa"/>
            <w:tcBorders>
              <w:left w:val="single" w:sz="4" w:space="0" w:color="auto"/>
              <w:bottom w:val="single" w:sz="4" w:space="0" w:color="auto"/>
              <w:right w:val="single" w:sz="4" w:space="0" w:color="auto"/>
            </w:tcBorders>
          </w:tcPr>
          <w:p w14:paraId="56FDCC9B"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879" w:type="dxa"/>
            <w:tcBorders>
              <w:left w:val="single" w:sz="4" w:space="0" w:color="auto"/>
              <w:bottom w:val="single" w:sz="4" w:space="0" w:color="auto"/>
              <w:right w:val="single" w:sz="4" w:space="0" w:color="auto"/>
            </w:tcBorders>
          </w:tcPr>
          <w:p w14:paraId="619F2DF9"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1486" w:type="dxa"/>
            <w:tcBorders>
              <w:left w:val="single" w:sz="4" w:space="0" w:color="auto"/>
              <w:bottom w:val="single" w:sz="4" w:space="0" w:color="auto"/>
              <w:right w:val="single" w:sz="4" w:space="0" w:color="auto"/>
            </w:tcBorders>
          </w:tcPr>
          <w:p w14:paraId="32B3973A"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980" w:type="dxa"/>
            <w:tcBorders>
              <w:left w:val="single" w:sz="4" w:space="0" w:color="auto"/>
              <w:bottom w:val="single" w:sz="4" w:space="0" w:color="auto"/>
              <w:right w:val="single" w:sz="4" w:space="0" w:color="auto"/>
            </w:tcBorders>
          </w:tcPr>
          <w:p w14:paraId="2EBD69E2"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r>
      <w:tr w:rsidR="004C0B16" w14:paraId="015C4A15" w14:textId="77777777" w:rsidTr="004C0B16">
        <w:tblPrEx>
          <w:tblBorders>
            <w:top w:val="single" w:sz="4" w:space="0" w:color="auto"/>
          </w:tblBorders>
          <w:tblLook w:val="0000" w:firstRow="0" w:lastRow="0" w:firstColumn="0" w:lastColumn="0" w:noHBand="0" w:noVBand="0"/>
        </w:tblPrEx>
        <w:trPr>
          <w:trHeight w:val="100"/>
        </w:trPr>
        <w:tc>
          <w:tcPr>
            <w:tcW w:w="480" w:type="dxa"/>
            <w:tcBorders>
              <w:left w:val="single" w:sz="4" w:space="0" w:color="auto"/>
              <w:bottom w:val="single" w:sz="4" w:space="0" w:color="auto"/>
              <w:right w:val="single" w:sz="4" w:space="0" w:color="auto"/>
            </w:tcBorders>
          </w:tcPr>
          <w:p w14:paraId="47318205" w14:textId="77777777" w:rsidR="004C0B16" w:rsidRPr="00B71767" w:rsidRDefault="004C0B16" w:rsidP="004C0B16">
            <w:pPr>
              <w:spacing w:after="0" w:line="240" w:lineRule="auto"/>
              <w:rPr>
                <w:rFonts w:ascii="Times New Roman" w:eastAsia="Times New Roman" w:hAnsi="Times New Roman" w:cs="Times New Roman"/>
                <w:bCs/>
                <w:sz w:val="16"/>
                <w:szCs w:val="16"/>
                <w:lang w:eastAsia="tr-TR"/>
              </w:rPr>
            </w:pPr>
            <w:r w:rsidRPr="00B71767">
              <w:rPr>
                <w:rFonts w:ascii="Times New Roman" w:eastAsia="Times New Roman" w:hAnsi="Times New Roman" w:cs="Times New Roman"/>
                <w:bCs/>
                <w:sz w:val="16"/>
                <w:szCs w:val="16"/>
                <w:lang w:eastAsia="tr-TR"/>
              </w:rPr>
              <w:t>50</w:t>
            </w:r>
          </w:p>
        </w:tc>
        <w:tc>
          <w:tcPr>
            <w:tcW w:w="1369" w:type="dxa"/>
            <w:tcBorders>
              <w:left w:val="single" w:sz="4" w:space="0" w:color="auto"/>
              <w:bottom w:val="single" w:sz="4" w:space="0" w:color="auto"/>
              <w:right w:val="single" w:sz="4" w:space="0" w:color="auto"/>
            </w:tcBorders>
            <w:vAlign w:val="center"/>
          </w:tcPr>
          <w:p w14:paraId="5155DBE6" w14:textId="77777777" w:rsidR="004C0B16" w:rsidRPr="00B71767" w:rsidRDefault="004C0B16" w:rsidP="004C0B16">
            <w:pPr>
              <w:spacing w:after="0" w:line="240" w:lineRule="auto"/>
              <w:rPr>
                <w:rFonts w:ascii="Calibri" w:eastAsia="Times New Roman" w:hAnsi="Calibri" w:cs="Calibri"/>
                <w:bCs/>
                <w:sz w:val="14"/>
                <w:szCs w:val="14"/>
                <w:lang w:eastAsia="tr-TR"/>
              </w:rPr>
            </w:pPr>
            <w:r w:rsidRPr="00B71767">
              <w:rPr>
                <w:rFonts w:ascii="Calibri" w:eastAsia="Times New Roman" w:hAnsi="Calibri" w:cs="Calibri"/>
                <w:bCs/>
                <w:sz w:val="14"/>
                <w:szCs w:val="14"/>
                <w:lang w:eastAsia="tr-TR"/>
              </w:rPr>
              <w:t>AHMETLİ BELEDİYESİ</w:t>
            </w:r>
          </w:p>
        </w:tc>
        <w:tc>
          <w:tcPr>
            <w:tcW w:w="743" w:type="dxa"/>
            <w:tcBorders>
              <w:left w:val="single" w:sz="4" w:space="0" w:color="auto"/>
              <w:bottom w:val="single" w:sz="4" w:space="0" w:color="auto"/>
              <w:right w:val="single" w:sz="4" w:space="0" w:color="auto"/>
            </w:tcBorders>
            <w:vAlign w:val="bottom"/>
          </w:tcPr>
          <w:p w14:paraId="65E1D77A"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r>
              <w:rPr>
                <w:rFonts w:ascii="Calibri" w:eastAsia="Times New Roman" w:hAnsi="Calibri" w:cs="Calibri"/>
                <w:color w:val="000000"/>
                <w:sz w:val="14"/>
                <w:szCs w:val="14"/>
                <w:lang w:eastAsia="tr-TR"/>
              </w:rPr>
              <w:t>YAZI İŞL.</w:t>
            </w:r>
          </w:p>
        </w:tc>
        <w:tc>
          <w:tcPr>
            <w:tcW w:w="882" w:type="dxa"/>
            <w:tcBorders>
              <w:left w:val="single" w:sz="4" w:space="0" w:color="auto"/>
              <w:bottom w:val="single" w:sz="4" w:space="0" w:color="auto"/>
              <w:right w:val="single" w:sz="4" w:space="0" w:color="auto"/>
            </w:tcBorders>
            <w:vAlign w:val="bottom"/>
          </w:tcPr>
          <w:p w14:paraId="241443C1"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r>
              <w:rPr>
                <w:rFonts w:ascii="Calibri" w:eastAsia="Times New Roman" w:hAnsi="Calibri" w:cs="Calibri"/>
                <w:color w:val="000000"/>
                <w:sz w:val="14"/>
                <w:szCs w:val="14"/>
                <w:lang w:eastAsia="tr-TR"/>
              </w:rPr>
              <w:t>MOTOSİKLET</w:t>
            </w:r>
          </w:p>
        </w:tc>
        <w:tc>
          <w:tcPr>
            <w:tcW w:w="1131" w:type="dxa"/>
            <w:tcBorders>
              <w:left w:val="single" w:sz="4" w:space="0" w:color="auto"/>
              <w:bottom w:val="single" w:sz="4" w:space="0" w:color="auto"/>
              <w:right w:val="single" w:sz="4" w:space="0" w:color="auto"/>
            </w:tcBorders>
            <w:vAlign w:val="bottom"/>
          </w:tcPr>
          <w:p w14:paraId="38781430" w14:textId="77777777" w:rsidR="004C0B16" w:rsidRPr="00B71767" w:rsidRDefault="004C0B16" w:rsidP="004C0B16">
            <w:pPr>
              <w:spacing w:after="0" w:line="240" w:lineRule="auto"/>
              <w:rPr>
                <w:rFonts w:ascii="Calibri" w:eastAsia="Times New Roman" w:hAnsi="Calibri" w:cs="Calibri"/>
                <w:bCs/>
                <w:sz w:val="14"/>
                <w:szCs w:val="14"/>
                <w:lang w:eastAsia="tr-TR"/>
              </w:rPr>
            </w:pPr>
            <w:r>
              <w:rPr>
                <w:rFonts w:ascii="Calibri" w:eastAsia="Times New Roman" w:hAnsi="Calibri" w:cs="Calibri"/>
                <w:bCs/>
                <w:sz w:val="14"/>
                <w:szCs w:val="14"/>
                <w:lang w:eastAsia="tr-TR"/>
              </w:rPr>
              <w:t>RESMİ</w:t>
            </w:r>
          </w:p>
        </w:tc>
        <w:tc>
          <w:tcPr>
            <w:tcW w:w="1140" w:type="dxa"/>
            <w:tcBorders>
              <w:left w:val="single" w:sz="4" w:space="0" w:color="auto"/>
              <w:bottom w:val="single" w:sz="4" w:space="0" w:color="auto"/>
              <w:right w:val="single" w:sz="4" w:space="0" w:color="auto"/>
            </w:tcBorders>
          </w:tcPr>
          <w:p w14:paraId="71AB3D71"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1152" w:type="dxa"/>
            <w:tcBorders>
              <w:left w:val="single" w:sz="4" w:space="0" w:color="auto"/>
              <w:bottom w:val="single" w:sz="4" w:space="0" w:color="auto"/>
              <w:right w:val="single" w:sz="4" w:space="0" w:color="auto"/>
            </w:tcBorders>
          </w:tcPr>
          <w:p w14:paraId="5161073E"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879" w:type="dxa"/>
            <w:tcBorders>
              <w:left w:val="single" w:sz="4" w:space="0" w:color="auto"/>
              <w:bottom w:val="single" w:sz="4" w:space="0" w:color="auto"/>
              <w:right w:val="single" w:sz="4" w:space="0" w:color="auto"/>
            </w:tcBorders>
          </w:tcPr>
          <w:p w14:paraId="125FC4A5"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1486" w:type="dxa"/>
            <w:tcBorders>
              <w:left w:val="single" w:sz="4" w:space="0" w:color="auto"/>
              <w:bottom w:val="single" w:sz="4" w:space="0" w:color="auto"/>
              <w:right w:val="single" w:sz="4" w:space="0" w:color="auto"/>
            </w:tcBorders>
          </w:tcPr>
          <w:p w14:paraId="7F07AFBA"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980" w:type="dxa"/>
            <w:tcBorders>
              <w:left w:val="single" w:sz="4" w:space="0" w:color="auto"/>
              <w:bottom w:val="single" w:sz="4" w:space="0" w:color="auto"/>
              <w:right w:val="single" w:sz="4" w:space="0" w:color="auto"/>
            </w:tcBorders>
          </w:tcPr>
          <w:p w14:paraId="64ED5ED7"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r>
      <w:tr w:rsidR="004C0B16" w14:paraId="596FAF93" w14:textId="77777777" w:rsidTr="004C0B16">
        <w:tblPrEx>
          <w:tblBorders>
            <w:top w:val="single" w:sz="4" w:space="0" w:color="auto"/>
          </w:tblBorders>
          <w:tblLook w:val="0000" w:firstRow="0" w:lastRow="0" w:firstColumn="0" w:lastColumn="0" w:noHBand="0" w:noVBand="0"/>
        </w:tblPrEx>
        <w:trPr>
          <w:trHeight w:val="100"/>
        </w:trPr>
        <w:tc>
          <w:tcPr>
            <w:tcW w:w="480" w:type="dxa"/>
            <w:tcBorders>
              <w:left w:val="single" w:sz="4" w:space="0" w:color="auto"/>
              <w:bottom w:val="single" w:sz="4" w:space="0" w:color="auto"/>
              <w:right w:val="single" w:sz="4" w:space="0" w:color="auto"/>
            </w:tcBorders>
          </w:tcPr>
          <w:p w14:paraId="4C92B14A" w14:textId="77777777" w:rsidR="004C0B16" w:rsidRPr="00B71767" w:rsidRDefault="004C0B16" w:rsidP="004C0B16">
            <w:pPr>
              <w:spacing w:after="0" w:line="240" w:lineRule="auto"/>
              <w:rPr>
                <w:rFonts w:ascii="Times New Roman" w:eastAsia="Times New Roman" w:hAnsi="Times New Roman" w:cs="Times New Roman"/>
                <w:bCs/>
                <w:sz w:val="16"/>
                <w:szCs w:val="16"/>
                <w:lang w:eastAsia="tr-TR"/>
              </w:rPr>
            </w:pPr>
            <w:r w:rsidRPr="00B71767">
              <w:rPr>
                <w:rFonts w:ascii="Times New Roman" w:eastAsia="Times New Roman" w:hAnsi="Times New Roman" w:cs="Times New Roman"/>
                <w:bCs/>
                <w:sz w:val="16"/>
                <w:szCs w:val="16"/>
                <w:lang w:eastAsia="tr-TR"/>
              </w:rPr>
              <w:t>51</w:t>
            </w:r>
          </w:p>
        </w:tc>
        <w:tc>
          <w:tcPr>
            <w:tcW w:w="1369" w:type="dxa"/>
            <w:tcBorders>
              <w:left w:val="single" w:sz="4" w:space="0" w:color="auto"/>
              <w:bottom w:val="single" w:sz="4" w:space="0" w:color="auto"/>
              <w:right w:val="single" w:sz="4" w:space="0" w:color="auto"/>
            </w:tcBorders>
            <w:vAlign w:val="center"/>
          </w:tcPr>
          <w:p w14:paraId="32A83D6D" w14:textId="77777777" w:rsidR="004C0B16" w:rsidRPr="00B71767" w:rsidRDefault="004C0B16" w:rsidP="004C0B16">
            <w:pPr>
              <w:spacing w:after="0" w:line="240" w:lineRule="auto"/>
              <w:rPr>
                <w:rFonts w:ascii="Calibri" w:eastAsia="Times New Roman" w:hAnsi="Calibri" w:cs="Calibri"/>
                <w:bCs/>
                <w:sz w:val="14"/>
                <w:szCs w:val="14"/>
                <w:lang w:eastAsia="tr-TR"/>
              </w:rPr>
            </w:pPr>
            <w:r w:rsidRPr="00B71767">
              <w:rPr>
                <w:rFonts w:ascii="Calibri" w:eastAsia="Times New Roman" w:hAnsi="Calibri" w:cs="Calibri"/>
                <w:bCs/>
                <w:sz w:val="14"/>
                <w:szCs w:val="14"/>
                <w:lang w:eastAsia="tr-TR"/>
              </w:rPr>
              <w:t>AHMETLİ BELEDİYESİ</w:t>
            </w:r>
          </w:p>
        </w:tc>
        <w:tc>
          <w:tcPr>
            <w:tcW w:w="743" w:type="dxa"/>
            <w:tcBorders>
              <w:left w:val="single" w:sz="4" w:space="0" w:color="auto"/>
              <w:bottom w:val="single" w:sz="4" w:space="0" w:color="auto"/>
              <w:right w:val="single" w:sz="4" w:space="0" w:color="auto"/>
            </w:tcBorders>
            <w:vAlign w:val="bottom"/>
          </w:tcPr>
          <w:p w14:paraId="7B493FDB"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r>
              <w:rPr>
                <w:rFonts w:ascii="Calibri" w:eastAsia="Times New Roman" w:hAnsi="Calibri" w:cs="Calibri"/>
                <w:color w:val="000000"/>
                <w:sz w:val="14"/>
                <w:szCs w:val="14"/>
                <w:lang w:eastAsia="tr-TR"/>
              </w:rPr>
              <w:t>YAZI İŞL.</w:t>
            </w:r>
          </w:p>
        </w:tc>
        <w:tc>
          <w:tcPr>
            <w:tcW w:w="882" w:type="dxa"/>
            <w:tcBorders>
              <w:left w:val="single" w:sz="4" w:space="0" w:color="auto"/>
              <w:bottom w:val="single" w:sz="4" w:space="0" w:color="auto"/>
              <w:right w:val="single" w:sz="4" w:space="0" w:color="auto"/>
            </w:tcBorders>
            <w:vAlign w:val="bottom"/>
          </w:tcPr>
          <w:p w14:paraId="4423BCC7" w14:textId="77777777" w:rsidR="004C0B16" w:rsidRPr="00F07F8D" w:rsidRDefault="004C0B16" w:rsidP="004C0B16">
            <w:pPr>
              <w:spacing w:after="0" w:line="240" w:lineRule="auto"/>
              <w:rPr>
                <w:rFonts w:ascii="Calibri" w:eastAsia="Times New Roman" w:hAnsi="Calibri" w:cs="Calibri"/>
                <w:bCs/>
                <w:sz w:val="14"/>
                <w:szCs w:val="14"/>
                <w:lang w:eastAsia="tr-TR"/>
              </w:rPr>
            </w:pPr>
            <w:r>
              <w:rPr>
                <w:rFonts w:ascii="Calibri" w:eastAsia="Times New Roman" w:hAnsi="Calibri" w:cs="Calibri"/>
                <w:bCs/>
                <w:sz w:val="14"/>
                <w:szCs w:val="14"/>
                <w:lang w:eastAsia="tr-TR"/>
              </w:rPr>
              <w:t>SU MOTORU</w:t>
            </w:r>
          </w:p>
        </w:tc>
        <w:tc>
          <w:tcPr>
            <w:tcW w:w="1131" w:type="dxa"/>
            <w:tcBorders>
              <w:left w:val="single" w:sz="4" w:space="0" w:color="auto"/>
              <w:bottom w:val="single" w:sz="4" w:space="0" w:color="auto"/>
              <w:right w:val="single" w:sz="4" w:space="0" w:color="auto"/>
            </w:tcBorders>
            <w:vAlign w:val="bottom"/>
          </w:tcPr>
          <w:p w14:paraId="2A0E00D3" w14:textId="77777777" w:rsidR="004C0B16" w:rsidRPr="00B71767" w:rsidRDefault="004C0B16" w:rsidP="004C0B16">
            <w:pPr>
              <w:spacing w:after="0" w:line="240" w:lineRule="auto"/>
              <w:rPr>
                <w:rFonts w:ascii="Calibri" w:eastAsia="Times New Roman" w:hAnsi="Calibri" w:cs="Calibri"/>
                <w:bCs/>
                <w:sz w:val="14"/>
                <w:szCs w:val="14"/>
                <w:lang w:eastAsia="tr-TR"/>
              </w:rPr>
            </w:pPr>
            <w:r>
              <w:rPr>
                <w:rFonts w:ascii="Calibri" w:eastAsia="Times New Roman" w:hAnsi="Calibri" w:cs="Calibri"/>
                <w:bCs/>
                <w:sz w:val="14"/>
                <w:szCs w:val="14"/>
                <w:lang w:eastAsia="tr-TR"/>
              </w:rPr>
              <w:t>RESMİ</w:t>
            </w:r>
          </w:p>
        </w:tc>
        <w:tc>
          <w:tcPr>
            <w:tcW w:w="1140" w:type="dxa"/>
            <w:tcBorders>
              <w:left w:val="single" w:sz="4" w:space="0" w:color="auto"/>
              <w:bottom w:val="single" w:sz="4" w:space="0" w:color="auto"/>
              <w:right w:val="single" w:sz="4" w:space="0" w:color="auto"/>
            </w:tcBorders>
          </w:tcPr>
          <w:p w14:paraId="76427305"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1152" w:type="dxa"/>
            <w:tcBorders>
              <w:left w:val="single" w:sz="4" w:space="0" w:color="auto"/>
              <w:bottom w:val="single" w:sz="4" w:space="0" w:color="auto"/>
              <w:right w:val="single" w:sz="4" w:space="0" w:color="auto"/>
            </w:tcBorders>
          </w:tcPr>
          <w:p w14:paraId="6E4374E2"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879" w:type="dxa"/>
            <w:tcBorders>
              <w:left w:val="single" w:sz="4" w:space="0" w:color="auto"/>
              <w:bottom w:val="single" w:sz="4" w:space="0" w:color="auto"/>
              <w:right w:val="single" w:sz="4" w:space="0" w:color="auto"/>
            </w:tcBorders>
          </w:tcPr>
          <w:p w14:paraId="2CE7FBDD"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1486" w:type="dxa"/>
            <w:tcBorders>
              <w:left w:val="single" w:sz="4" w:space="0" w:color="auto"/>
              <w:bottom w:val="single" w:sz="4" w:space="0" w:color="auto"/>
              <w:right w:val="single" w:sz="4" w:space="0" w:color="auto"/>
            </w:tcBorders>
          </w:tcPr>
          <w:p w14:paraId="5AB60734"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980" w:type="dxa"/>
            <w:tcBorders>
              <w:left w:val="single" w:sz="4" w:space="0" w:color="auto"/>
              <w:bottom w:val="single" w:sz="4" w:space="0" w:color="auto"/>
              <w:right w:val="single" w:sz="4" w:space="0" w:color="auto"/>
            </w:tcBorders>
          </w:tcPr>
          <w:p w14:paraId="143F3F65"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r>
    </w:tbl>
    <w:p w14:paraId="35AFF30E" w14:textId="5D02B055" w:rsidR="008C0AD3" w:rsidRDefault="008C0AD3" w:rsidP="0021511A">
      <w:pPr>
        <w:spacing w:after="0" w:line="240" w:lineRule="auto"/>
        <w:rPr>
          <w:rFonts w:ascii="Times New Roman" w:eastAsia="Times New Roman" w:hAnsi="Times New Roman" w:cs="Times New Roman"/>
          <w:sz w:val="16"/>
          <w:szCs w:val="16"/>
          <w:lang w:eastAsia="tr-TR"/>
        </w:rPr>
      </w:pPr>
    </w:p>
    <w:tbl>
      <w:tblPr>
        <w:tblW w:w="10242" w:type="dxa"/>
        <w:tblInd w:w="-5" w:type="dxa"/>
        <w:tblBorders>
          <w:top w:val="single" w:sz="4" w:space="0" w:color="auto"/>
        </w:tblBorders>
        <w:tblCellMar>
          <w:left w:w="70" w:type="dxa"/>
          <w:right w:w="70" w:type="dxa"/>
        </w:tblCellMar>
        <w:tblLook w:val="0000" w:firstRow="0" w:lastRow="0" w:firstColumn="0" w:lastColumn="0" w:noHBand="0" w:noVBand="0"/>
      </w:tblPr>
      <w:tblGrid>
        <w:gridCol w:w="480"/>
        <w:gridCol w:w="1369"/>
        <w:gridCol w:w="7"/>
        <w:gridCol w:w="736"/>
        <w:gridCol w:w="882"/>
        <w:gridCol w:w="7"/>
        <w:gridCol w:w="1124"/>
        <w:gridCol w:w="1140"/>
        <w:gridCol w:w="1152"/>
        <w:gridCol w:w="860"/>
        <w:gridCol w:w="19"/>
        <w:gridCol w:w="1480"/>
        <w:gridCol w:w="6"/>
        <w:gridCol w:w="980"/>
      </w:tblGrid>
      <w:tr w:rsidR="004C0B16" w14:paraId="510FF719" w14:textId="77777777" w:rsidTr="004C0B16">
        <w:trPr>
          <w:trHeight w:val="100"/>
        </w:trPr>
        <w:tc>
          <w:tcPr>
            <w:tcW w:w="480" w:type="dxa"/>
            <w:tcBorders>
              <w:left w:val="single" w:sz="4" w:space="0" w:color="auto"/>
              <w:bottom w:val="single" w:sz="4" w:space="0" w:color="auto"/>
              <w:right w:val="single" w:sz="4" w:space="0" w:color="auto"/>
            </w:tcBorders>
          </w:tcPr>
          <w:p w14:paraId="44D5451F" w14:textId="77777777" w:rsidR="004C0B16" w:rsidRPr="00B71767" w:rsidRDefault="004C0B16" w:rsidP="004C0B16">
            <w:pPr>
              <w:spacing w:after="0" w:line="240" w:lineRule="auto"/>
              <w:rPr>
                <w:rFonts w:ascii="Times New Roman" w:eastAsia="Times New Roman" w:hAnsi="Times New Roman" w:cs="Times New Roman"/>
                <w:bCs/>
                <w:sz w:val="16"/>
                <w:szCs w:val="16"/>
                <w:lang w:eastAsia="tr-TR"/>
              </w:rPr>
            </w:pPr>
            <w:r w:rsidRPr="00B71767">
              <w:rPr>
                <w:rFonts w:ascii="Times New Roman" w:eastAsia="Times New Roman" w:hAnsi="Times New Roman" w:cs="Times New Roman"/>
                <w:bCs/>
                <w:sz w:val="16"/>
                <w:szCs w:val="16"/>
                <w:lang w:eastAsia="tr-TR"/>
              </w:rPr>
              <w:lastRenderedPageBreak/>
              <w:t>52</w:t>
            </w:r>
          </w:p>
        </w:tc>
        <w:tc>
          <w:tcPr>
            <w:tcW w:w="1369" w:type="dxa"/>
            <w:tcBorders>
              <w:left w:val="single" w:sz="4" w:space="0" w:color="auto"/>
              <w:bottom w:val="single" w:sz="4" w:space="0" w:color="auto"/>
              <w:right w:val="single" w:sz="4" w:space="0" w:color="auto"/>
            </w:tcBorders>
            <w:vAlign w:val="center"/>
          </w:tcPr>
          <w:p w14:paraId="44C9933F" w14:textId="77777777" w:rsidR="004C0B16" w:rsidRPr="00B71767" w:rsidRDefault="004C0B16" w:rsidP="004C0B16">
            <w:pPr>
              <w:spacing w:after="0" w:line="240" w:lineRule="auto"/>
              <w:rPr>
                <w:rFonts w:ascii="Calibri" w:eastAsia="Times New Roman" w:hAnsi="Calibri" w:cs="Calibri"/>
                <w:bCs/>
                <w:sz w:val="14"/>
                <w:szCs w:val="14"/>
                <w:lang w:eastAsia="tr-TR"/>
              </w:rPr>
            </w:pPr>
            <w:r w:rsidRPr="00B71767">
              <w:rPr>
                <w:rFonts w:ascii="Calibri" w:eastAsia="Times New Roman" w:hAnsi="Calibri" w:cs="Calibri"/>
                <w:bCs/>
                <w:sz w:val="14"/>
                <w:szCs w:val="14"/>
                <w:lang w:eastAsia="tr-TR"/>
              </w:rPr>
              <w:t>AHMETLİ BELEDİYESİ</w:t>
            </w:r>
          </w:p>
        </w:tc>
        <w:tc>
          <w:tcPr>
            <w:tcW w:w="743" w:type="dxa"/>
            <w:gridSpan w:val="2"/>
            <w:tcBorders>
              <w:left w:val="single" w:sz="4" w:space="0" w:color="auto"/>
              <w:bottom w:val="single" w:sz="4" w:space="0" w:color="auto"/>
              <w:right w:val="single" w:sz="4" w:space="0" w:color="auto"/>
            </w:tcBorders>
          </w:tcPr>
          <w:p w14:paraId="0422C1B0" w14:textId="77777777" w:rsidR="004C0B16" w:rsidRPr="00125312" w:rsidRDefault="004C0B16" w:rsidP="004C0B16">
            <w:pPr>
              <w:spacing w:after="0" w:line="240" w:lineRule="auto"/>
              <w:rPr>
                <w:rFonts w:ascii="Calibri" w:eastAsia="Times New Roman" w:hAnsi="Calibri" w:cs="Calibri"/>
                <w:bCs/>
                <w:sz w:val="14"/>
                <w:szCs w:val="14"/>
                <w:lang w:eastAsia="tr-TR"/>
              </w:rPr>
            </w:pPr>
            <w:r>
              <w:rPr>
                <w:rFonts w:ascii="Calibri" w:eastAsia="Times New Roman" w:hAnsi="Calibri" w:cs="Calibri"/>
                <w:bCs/>
                <w:sz w:val="14"/>
                <w:szCs w:val="14"/>
                <w:lang w:eastAsia="tr-TR"/>
              </w:rPr>
              <w:t>TEM. İŞL</w:t>
            </w:r>
          </w:p>
        </w:tc>
        <w:tc>
          <w:tcPr>
            <w:tcW w:w="882" w:type="dxa"/>
            <w:tcBorders>
              <w:left w:val="single" w:sz="4" w:space="0" w:color="auto"/>
              <w:bottom w:val="single" w:sz="4" w:space="0" w:color="auto"/>
              <w:right w:val="single" w:sz="4" w:space="0" w:color="auto"/>
            </w:tcBorders>
            <w:vAlign w:val="center"/>
          </w:tcPr>
          <w:p w14:paraId="446D42B2" w14:textId="77777777" w:rsidR="004C0B16" w:rsidRPr="00F07F8D" w:rsidRDefault="004C0B16" w:rsidP="004C0B16">
            <w:pPr>
              <w:spacing w:after="0" w:line="240" w:lineRule="auto"/>
              <w:rPr>
                <w:rFonts w:ascii="Calibri" w:eastAsia="Times New Roman" w:hAnsi="Calibri" w:cs="Calibri"/>
                <w:bCs/>
                <w:sz w:val="14"/>
                <w:szCs w:val="14"/>
                <w:lang w:eastAsia="tr-TR"/>
              </w:rPr>
            </w:pPr>
            <w:r>
              <w:rPr>
                <w:rFonts w:ascii="Calibri" w:eastAsia="Times New Roman" w:hAnsi="Calibri" w:cs="Calibri"/>
                <w:bCs/>
                <w:sz w:val="14"/>
                <w:szCs w:val="14"/>
                <w:lang w:eastAsia="tr-TR"/>
              </w:rPr>
              <w:t>ÇÖP ARACI</w:t>
            </w:r>
          </w:p>
        </w:tc>
        <w:tc>
          <w:tcPr>
            <w:tcW w:w="1131" w:type="dxa"/>
            <w:gridSpan w:val="2"/>
            <w:tcBorders>
              <w:left w:val="single" w:sz="4" w:space="0" w:color="auto"/>
              <w:bottom w:val="single" w:sz="4" w:space="0" w:color="auto"/>
              <w:right w:val="single" w:sz="4" w:space="0" w:color="auto"/>
            </w:tcBorders>
            <w:vAlign w:val="bottom"/>
          </w:tcPr>
          <w:p w14:paraId="2EA484A0" w14:textId="77777777" w:rsidR="004C0B16" w:rsidRPr="00B71767" w:rsidRDefault="004C0B16" w:rsidP="004C0B16">
            <w:pPr>
              <w:spacing w:after="0" w:line="240" w:lineRule="auto"/>
              <w:rPr>
                <w:rFonts w:ascii="Calibri" w:eastAsia="Times New Roman" w:hAnsi="Calibri" w:cs="Calibri"/>
                <w:bCs/>
                <w:sz w:val="14"/>
                <w:szCs w:val="14"/>
                <w:lang w:eastAsia="tr-TR"/>
              </w:rPr>
            </w:pPr>
            <w:r>
              <w:rPr>
                <w:rFonts w:ascii="Calibri" w:eastAsia="Times New Roman" w:hAnsi="Calibri" w:cs="Calibri"/>
                <w:bCs/>
                <w:sz w:val="14"/>
                <w:szCs w:val="14"/>
                <w:lang w:eastAsia="tr-TR"/>
              </w:rPr>
              <w:t>RESMİ</w:t>
            </w:r>
          </w:p>
        </w:tc>
        <w:tc>
          <w:tcPr>
            <w:tcW w:w="1140" w:type="dxa"/>
            <w:tcBorders>
              <w:left w:val="single" w:sz="4" w:space="0" w:color="auto"/>
              <w:bottom w:val="single" w:sz="4" w:space="0" w:color="auto"/>
              <w:right w:val="single" w:sz="4" w:space="0" w:color="auto"/>
            </w:tcBorders>
          </w:tcPr>
          <w:p w14:paraId="7880BF6B"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1152" w:type="dxa"/>
            <w:tcBorders>
              <w:left w:val="single" w:sz="4" w:space="0" w:color="auto"/>
              <w:bottom w:val="single" w:sz="4" w:space="0" w:color="auto"/>
              <w:right w:val="single" w:sz="4" w:space="0" w:color="auto"/>
            </w:tcBorders>
          </w:tcPr>
          <w:p w14:paraId="7E3C6F24"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879" w:type="dxa"/>
            <w:gridSpan w:val="2"/>
            <w:tcBorders>
              <w:left w:val="single" w:sz="4" w:space="0" w:color="auto"/>
              <w:bottom w:val="single" w:sz="4" w:space="0" w:color="auto"/>
              <w:right w:val="single" w:sz="4" w:space="0" w:color="auto"/>
            </w:tcBorders>
          </w:tcPr>
          <w:p w14:paraId="6F80C145"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1486" w:type="dxa"/>
            <w:gridSpan w:val="2"/>
            <w:tcBorders>
              <w:left w:val="single" w:sz="4" w:space="0" w:color="auto"/>
              <w:bottom w:val="single" w:sz="4" w:space="0" w:color="auto"/>
              <w:right w:val="single" w:sz="4" w:space="0" w:color="auto"/>
            </w:tcBorders>
          </w:tcPr>
          <w:p w14:paraId="39836462"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980" w:type="dxa"/>
            <w:tcBorders>
              <w:left w:val="single" w:sz="4" w:space="0" w:color="auto"/>
              <w:bottom w:val="single" w:sz="4" w:space="0" w:color="auto"/>
              <w:right w:val="single" w:sz="4" w:space="0" w:color="auto"/>
            </w:tcBorders>
          </w:tcPr>
          <w:p w14:paraId="00AEE83C"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r>
      <w:tr w:rsidR="004C0B16" w14:paraId="1F0250CE" w14:textId="77777777" w:rsidTr="004C0B16">
        <w:tblPrEx>
          <w:tblBorders>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80" w:type="dxa"/>
            <w:tcBorders>
              <w:top w:val="single" w:sz="4" w:space="0" w:color="auto"/>
            </w:tcBorders>
          </w:tcPr>
          <w:p w14:paraId="6C8767DA" w14:textId="77777777" w:rsidR="004C0B16" w:rsidRPr="00B71767" w:rsidRDefault="004C0B16" w:rsidP="004C0B16">
            <w:pPr>
              <w:spacing w:after="0" w:line="240" w:lineRule="auto"/>
              <w:rPr>
                <w:rFonts w:ascii="Times New Roman" w:eastAsia="Times New Roman" w:hAnsi="Times New Roman" w:cs="Times New Roman"/>
                <w:bCs/>
                <w:sz w:val="16"/>
                <w:szCs w:val="16"/>
                <w:lang w:eastAsia="tr-TR"/>
              </w:rPr>
            </w:pPr>
            <w:r w:rsidRPr="00B71767">
              <w:rPr>
                <w:rFonts w:ascii="Times New Roman" w:eastAsia="Times New Roman" w:hAnsi="Times New Roman" w:cs="Times New Roman"/>
                <w:bCs/>
                <w:sz w:val="16"/>
                <w:szCs w:val="16"/>
                <w:lang w:eastAsia="tr-TR"/>
              </w:rPr>
              <w:t>53</w:t>
            </w:r>
          </w:p>
        </w:tc>
        <w:tc>
          <w:tcPr>
            <w:tcW w:w="1369" w:type="dxa"/>
            <w:tcBorders>
              <w:top w:val="single" w:sz="4" w:space="0" w:color="auto"/>
            </w:tcBorders>
            <w:vAlign w:val="center"/>
          </w:tcPr>
          <w:p w14:paraId="21A7FF79" w14:textId="77777777" w:rsidR="004C0B16" w:rsidRPr="00B71767" w:rsidRDefault="004C0B16" w:rsidP="004C0B16">
            <w:pPr>
              <w:spacing w:after="0" w:line="240" w:lineRule="auto"/>
              <w:rPr>
                <w:rFonts w:ascii="Calibri" w:eastAsia="Times New Roman" w:hAnsi="Calibri" w:cs="Calibri"/>
                <w:bCs/>
                <w:sz w:val="14"/>
                <w:szCs w:val="14"/>
                <w:lang w:eastAsia="tr-TR"/>
              </w:rPr>
            </w:pPr>
            <w:r w:rsidRPr="00B71767">
              <w:rPr>
                <w:rFonts w:ascii="Calibri" w:eastAsia="Times New Roman" w:hAnsi="Calibri" w:cs="Calibri"/>
                <w:bCs/>
                <w:sz w:val="14"/>
                <w:szCs w:val="14"/>
                <w:lang w:eastAsia="tr-TR"/>
              </w:rPr>
              <w:t>AHMETLİ BELEDİYESİ</w:t>
            </w:r>
          </w:p>
        </w:tc>
        <w:tc>
          <w:tcPr>
            <w:tcW w:w="743" w:type="dxa"/>
            <w:gridSpan w:val="2"/>
            <w:tcBorders>
              <w:top w:val="single" w:sz="4" w:space="0" w:color="auto"/>
            </w:tcBorders>
          </w:tcPr>
          <w:p w14:paraId="45008060"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r>
              <w:rPr>
                <w:rFonts w:ascii="Calibri" w:eastAsia="Times New Roman" w:hAnsi="Calibri" w:cs="Calibri"/>
                <w:bCs/>
                <w:sz w:val="14"/>
                <w:szCs w:val="14"/>
                <w:lang w:eastAsia="tr-TR"/>
              </w:rPr>
              <w:t>TEM. İŞL</w:t>
            </w:r>
          </w:p>
        </w:tc>
        <w:tc>
          <w:tcPr>
            <w:tcW w:w="882" w:type="dxa"/>
            <w:tcBorders>
              <w:top w:val="single" w:sz="4" w:space="0" w:color="auto"/>
            </w:tcBorders>
            <w:vAlign w:val="center"/>
          </w:tcPr>
          <w:p w14:paraId="3F49BE4A"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r>
              <w:rPr>
                <w:rFonts w:ascii="Calibri" w:eastAsia="Times New Roman" w:hAnsi="Calibri" w:cs="Calibri"/>
                <w:bCs/>
                <w:sz w:val="14"/>
                <w:szCs w:val="14"/>
                <w:lang w:eastAsia="tr-TR"/>
              </w:rPr>
              <w:t>ÇÖP ARACI</w:t>
            </w:r>
          </w:p>
        </w:tc>
        <w:tc>
          <w:tcPr>
            <w:tcW w:w="1131" w:type="dxa"/>
            <w:gridSpan w:val="2"/>
            <w:tcBorders>
              <w:top w:val="single" w:sz="4" w:space="0" w:color="auto"/>
            </w:tcBorders>
            <w:vAlign w:val="bottom"/>
          </w:tcPr>
          <w:p w14:paraId="0B15E771" w14:textId="77777777" w:rsidR="004C0B16" w:rsidRPr="00B71767" w:rsidRDefault="004C0B16" w:rsidP="004C0B16">
            <w:pPr>
              <w:spacing w:after="0" w:line="240" w:lineRule="auto"/>
              <w:rPr>
                <w:rFonts w:ascii="Calibri" w:eastAsia="Times New Roman" w:hAnsi="Calibri" w:cs="Calibri"/>
                <w:bCs/>
                <w:sz w:val="14"/>
                <w:szCs w:val="14"/>
                <w:lang w:eastAsia="tr-TR"/>
              </w:rPr>
            </w:pPr>
            <w:r>
              <w:rPr>
                <w:rFonts w:ascii="Calibri" w:eastAsia="Times New Roman" w:hAnsi="Calibri" w:cs="Calibri"/>
                <w:bCs/>
                <w:sz w:val="14"/>
                <w:szCs w:val="14"/>
                <w:lang w:eastAsia="tr-TR"/>
              </w:rPr>
              <w:t>RESMİ</w:t>
            </w:r>
          </w:p>
        </w:tc>
        <w:tc>
          <w:tcPr>
            <w:tcW w:w="1140" w:type="dxa"/>
            <w:tcBorders>
              <w:top w:val="single" w:sz="4" w:space="0" w:color="auto"/>
            </w:tcBorders>
          </w:tcPr>
          <w:p w14:paraId="625C8342"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1152" w:type="dxa"/>
            <w:tcBorders>
              <w:top w:val="single" w:sz="4" w:space="0" w:color="auto"/>
            </w:tcBorders>
          </w:tcPr>
          <w:p w14:paraId="12247770"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860" w:type="dxa"/>
            <w:tcBorders>
              <w:top w:val="single" w:sz="4" w:space="0" w:color="auto"/>
            </w:tcBorders>
          </w:tcPr>
          <w:p w14:paraId="1C06ABDA"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1505" w:type="dxa"/>
            <w:gridSpan w:val="3"/>
            <w:tcBorders>
              <w:top w:val="single" w:sz="4" w:space="0" w:color="auto"/>
            </w:tcBorders>
          </w:tcPr>
          <w:p w14:paraId="46FB8B75"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980" w:type="dxa"/>
            <w:tcBorders>
              <w:top w:val="single" w:sz="4" w:space="0" w:color="auto"/>
            </w:tcBorders>
          </w:tcPr>
          <w:p w14:paraId="3B21E95C"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r>
      <w:tr w:rsidR="004C0B16" w14:paraId="4CE8C434" w14:textId="77777777" w:rsidTr="004C0B16">
        <w:trPr>
          <w:trHeight w:val="100"/>
        </w:trPr>
        <w:tc>
          <w:tcPr>
            <w:tcW w:w="480" w:type="dxa"/>
            <w:tcBorders>
              <w:left w:val="single" w:sz="4" w:space="0" w:color="auto"/>
              <w:bottom w:val="single" w:sz="4" w:space="0" w:color="auto"/>
              <w:right w:val="single" w:sz="4" w:space="0" w:color="auto"/>
            </w:tcBorders>
          </w:tcPr>
          <w:p w14:paraId="36E2B545" w14:textId="77777777" w:rsidR="004C0B16" w:rsidRPr="00B71767" w:rsidRDefault="004C0B16" w:rsidP="004C0B16">
            <w:pPr>
              <w:spacing w:after="0" w:line="240" w:lineRule="auto"/>
              <w:rPr>
                <w:rFonts w:ascii="Times New Roman" w:eastAsia="Times New Roman" w:hAnsi="Times New Roman" w:cs="Times New Roman"/>
                <w:bCs/>
                <w:sz w:val="16"/>
                <w:szCs w:val="16"/>
                <w:lang w:eastAsia="tr-TR"/>
              </w:rPr>
            </w:pPr>
            <w:r w:rsidRPr="00B71767">
              <w:rPr>
                <w:rFonts w:ascii="Times New Roman" w:eastAsia="Times New Roman" w:hAnsi="Times New Roman" w:cs="Times New Roman"/>
                <w:bCs/>
                <w:sz w:val="16"/>
                <w:szCs w:val="16"/>
                <w:lang w:eastAsia="tr-TR"/>
              </w:rPr>
              <w:t>54</w:t>
            </w:r>
          </w:p>
        </w:tc>
        <w:tc>
          <w:tcPr>
            <w:tcW w:w="1369" w:type="dxa"/>
            <w:tcBorders>
              <w:left w:val="single" w:sz="4" w:space="0" w:color="auto"/>
              <w:bottom w:val="single" w:sz="4" w:space="0" w:color="auto"/>
              <w:right w:val="single" w:sz="4" w:space="0" w:color="auto"/>
            </w:tcBorders>
            <w:vAlign w:val="center"/>
          </w:tcPr>
          <w:p w14:paraId="3250E804" w14:textId="77777777" w:rsidR="004C0B16" w:rsidRPr="00B71767" w:rsidRDefault="004C0B16" w:rsidP="004C0B16">
            <w:pPr>
              <w:spacing w:after="0" w:line="240" w:lineRule="auto"/>
              <w:rPr>
                <w:rFonts w:ascii="Calibri" w:eastAsia="Times New Roman" w:hAnsi="Calibri" w:cs="Calibri"/>
                <w:bCs/>
                <w:sz w:val="14"/>
                <w:szCs w:val="14"/>
                <w:lang w:eastAsia="tr-TR"/>
              </w:rPr>
            </w:pPr>
            <w:r w:rsidRPr="00B71767">
              <w:rPr>
                <w:rFonts w:ascii="Calibri" w:eastAsia="Times New Roman" w:hAnsi="Calibri" w:cs="Calibri"/>
                <w:bCs/>
                <w:sz w:val="14"/>
                <w:szCs w:val="14"/>
                <w:lang w:eastAsia="tr-TR"/>
              </w:rPr>
              <w:t>AHMETLİ BELEDİYESİ</w:t>
            </w:r>
          </w:p>
        </w:tc>
        <w:tc>
          <w:tcPr>
            <w:tcW w:w="743" w:type="dxa"/>
            <w:gridSpan w:val="2"/>
            <w:tcBorders>
              <w:left w:val="single" w:sz="4" w:space="0" w:color="auto"/>
              <w:bottom w:val="single" w:sz="4" w:space="0" w:color="auto"/>
              <w:right w:val="single" w:sz="4" w:space="0" w:color="auto"/>
            </w:tcBorders>
          </w:tcPr>
          <w:p w14:paraId="64E1B406"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r>
              <w:rPr>
                <w:rFonts w:ascii="Calibri" w:eastAsia="Times New Roman" w:hAnsi="Calibri" w:cs="Calibri"/>
                <w:bCs/>
                <w:sz w:val="14"/>
                <w:szCs w:val="14"/>
                <w:lang w:eastAsia="tr-TR"/>
              </w:rPr>
              <w:t>TEM. İŞL</w:t>
            </w:r>
          </w:p>
        </w:tc>
        <w:tc>
          <w:tcPr>
            <w:tcW w:w="882" w:type="dxa"/>
            <w:tcBorders>
              <w:left w:val="single" w:sz="4" w:space="0" w:color="auto"/>
              <w:bottom w:val="single" w:sz="4" w:space="0" w:color="auto"/>
              <w:right w:val="single" w:sz="4" w:space="0" w:color="auto"/>
            </w:tcBorders>
            <w:vAlign w:val="center"/>
          </w:tcPr>
          <w:p w14:paraId="41C42A76"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r>
              <w:rPr>
                <w:rFonts w:ascii="Calibri" w:eastAsia="Times New Roman" w:hAnsi="Calibri" w:cs="Calibri"/>
                <w:bCs/>
                <w:sz w:val="14"/>
                <w:szCs w:val="14"/>
                <w:lang w:eastAsia="tr-TR"/>
              </w:rPr>
              <w:t>ÇÖP ARACI</w:t>
            </w:r>
          </w:p>
        </w:tc>
        <w:tc>
          <w:tcPr>
            <w:tcW w:w="1131" w:type="dxa"/>
            <w:gridSpan w:val="2"/>
            <w:tcBorders>
              <w:left w:val="single" w:sz="4" w:space="0" w:color="auto"/>
              <w:bottom w:val="single" w:sz="4" w:space="0" w:color="auto"/>
              <w:right w:val="single" w:sz="4" w:space="0" w:color="auto"/>
            </w:tcBorders>
            <w:vAlign w:val="bottom"/>
          </w:tcPr>
          <w:p w14:paraId="1D9DDA5E" w14:textId="77777777" w:rsidR="004C0B16" w:rsidRPr="00B71767" w:rsidRDefault="004C0B16" w:rsidP="004C0B16">
            <w:pPr>
              <w:spacing w:after="0" w:line="240" w:lineRule="auto"/>
              <w:rPr>
                <w:rFonts w:ascii="Calibri" w:eastAsia="Times New Roman" w:hAnsi="Calibri" w:cs="Calibri"/>
                <w:bCs/>
                <w:sz w:val="14"/>
                <w:szCs w:val="14"/>
                <w:lang w:eastAsia="tr-TR"/>
              </w:rPr>
            </w:pPr>
            <w:r>
              <w:rPr>
                <w:rFonts w:ascii="Calibri" w:eastAsia="Times New Roman" w:hAnsi="Calibri" w:cs="Calibri"/>
                <w:bCs/>
                <w:sz w:val="14"/>
                <w:szCs w:val="14"/>
                <w:lang w:eastAsia="tr-TR"/>
              </w:rPr>
              <w:t>RESMİ</w:t>
            </w:r>
          </w:p>
        </w:tc>
        <w:tc>
          <w:tcPr>
            <w:tcW w:w="1140" w:type="dxa"/>
            <w:tcBorders>
              <w:left w:val="single" w:sz="4" w:space="0" w:color="auto"/>
              <w:bottom w:val="single" w:sz="4" w:space="0" w:color="auto"/>
              <w:right w:val="single" w:sz="4" w:space="0" w:color="auto"/>
            </w:tcBorders>
          </w:tcPr>
          <w:p w14:paraId="4BCF1865"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1152" w:type="dxa"/>
            <w:tcBorders>
              <w:left w:val="single" w:sz="4" w:space="0" w:color="auto"/>
              <w:bottom w:val="single" w:sz="4" w:space="0" w:color="auto"/>
              <w:right w:val="single" w:sz="4" w:space="0" w:color="auto"/>
            </w:tcBorders>
          </w:tcPr>
          <w:p w14:paraId="62E7C922"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860" w:type="dxa"/>
            <w:tcBorders>
              <w:left w:val="single" w:sz="4" w:space="0" w:color="auto"/>
              <w:bottom w:val="single" w:sz="4" w:space="0" w:color="auto"/>
              <w:right w:val="single" w:sz="4" w:space="0" w:color="auto"/>
            </w:tcBorders>
          </w:tcPr>
          <w:p w14:paraId="711C1383"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1505" w:type="dxa"/>
            <w:gridSpan w:val="3"/>
            <w:tcBorders>
              <w:left w:val="single" w:sz="4" w:space="0" w:color="auto"/>
              <w:bottom w:val="single" w:sz="4" w:space="0" w:color="auto"/>
              <w:right w:val="single" w:sz="4" w:space="0" w:color="auto"/>
            </w:tcBorders>
          </w:tcPr>
          <w:p w14:paraId="5D257396"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980" w:type="dxa"/>
            <w:tcBorders>
              <w:left w:val="single" w:sz="4" w:space="0" w:color="auto"/>
              <w:bottom w:val="single" w:sz="4" w:space="0" w:color="auto"/>
              <w:right w:val="single" w:sz="4" w:space="0" w:color="auto"/>
            </w:tcBorders>
          </w:tcPr>
          <w:p w14:paraId="00D02A05"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r>
      <w:tr w:rsidR="004C0B16" w14:paraId="7D69703E" w14:textId="77777777" w:rsidTr="004C0B16">
        <w:trPr>
          <w:trHeight w:val="100"/>
        </w:trPr>
        <w:tc>
          <w:tcPr>
            <w:tcW w:w="480" w:type="dxa"/>
            <w:tcBorders>
              <w:left w:val="single" w:sz="4" w:space="0" w:color="auto"/>
              <w:bottom w:val="single" w:sz="4" w:space="0" w:color="auto"/>
              <w:right w:val="single" w:sz="4" w:space="0" w:color="auto"/>
            </w:tcBorders>
          </w:tcPr>
          <w:p w14:paraId="18BBD630" w14:textId="77777777" w:rsidR="004C0B16" w:rsidRPr="00B71767" w:rsidRDefault="004C0B16" w:rsidP="004C0B16">
            <w:pPr>
              <w:spacing w:after="0" w:line="240" w:lineRule="auto"/>
              <w:rPr>
                <w:rFonts w:ascii="Times New Roman" w:eastAsia="Times New Roman" w:hAnsi="Times New Roman" w:cs="Times New Roman"/>
                <w:bCs/>
                <w:sz w:val="16"/>
                <w:szCs w:val="16"/>
                <w:lang w:eastAsia="tr-TR"/>
              </w:rPr>
            </w:pPr>
            <w:r w:rsidRPr="00B71767">
              <w:rPr>
                <w:rFonts w:ascii="Times New Roman" w:eastAsia="Times New Roman" w:hAnsi="Times New Roman" w:cs="Times New Roman"/>
                <w:bCs/>
                <w:sz w:val="16"/>
                <w:szCs w:val="16"/>
                <w:lang w:eastAsia="tr-TR"/>
              </w:rPr>
              <w:t>55</w:t>
            </w:r>
          </w:p>
        </w:tc>
        <w:tc>
          <w:tcPr>
            <w:tcW w:w="1376" w:type="dxa"/>
            <w:gridSpan w:val="2"/>
            <w:tcBorders>
              <w:bottom w:val="single" w:sz="4" w:space="0" w:color="auto"/>
              <w:right w:val="single" w:sz="4" w:space="0" w:color="auto"/>
            </w:tcBorders>
            <w:vAlign w:val="center"/>
          </w:tcPr>
          <w:p w14:paraId="79149F77" w14:textId="77777777" w:rsidR="004C0B16" w:rsidRPr="00B71767" w:rsidRDefault="004C0B16" w:rsidP="004C0B16">
            <w:pPr>
              <w:spacing w:after="0" w:line="240" w:lineRule="auto"/>
              <w:rPr>
                <w:rFonts w:ascii="Calibri" w:eastAsia="Times New Roman" w:hAnsi="Calibri" w:cs="Calibri"/>
                <w:bCs/>
                <w:sz w:val="14"/>
                <w:szCs w:val="14"/>
                <w:lang w:eastAsia="tr-TR"/>
              </w:rPr>
            </w:pPr>
            <w:r w:rsidRPr="00B71767">
              <w:rPr>
                <w:rFonts w:ascii="Calibri" w:eastAsia="Times New Roman" w:hAnsi="Calibri" w:cs="Calibri"/>
                <w:bCs/>
                <w:sz w:val="14"/>
                <w:szCs w:val="14"/>
                <w:lang w:eastAsia="tr-TR"/>
              </w:rPr>
              <w:t>AHMETLİ BELEDİYESİ</w:t>
            </w:r>
          </w:p>
        </w:tc>
        <w:tc>
          <w:tcPr>
            <w:tcW w:w="736" w:type="dxa"/>
            <w:tcBorders>
              <w:bottom w:val="single" w:sz="4" w:space="0" w:color="auto"/>
              <w:right w:val="single" w:sz="4" w:space="0" w:color="auto"/>
            </w:tcBorders>
          </w:tcPr>
          <w:p w14:paraId="273682A1"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r>
              <w:rPr>
                <w:rFonts w:ascii="Calibri" w:eastAsia="Times New Roman" w:hAnsi="Calibri" w:cs="Calibri"/>
                <w:bCs/>
                <w:sz w:val="14"/>
                <w:szCs w:val="14"/>
                <w:lang w:eastAsia="tr-TR"/>
              </w:rPr>
              <w:t>TEM. İŞL</w:t>
            </w:r>
          </w:p>
        </w:tc>
        <w:tc>
          <w:tcPr>
            <w:tcW w:w="889" w:type="dxa"/>
            <w:gridSpan w:val="2"/>
            <w:tcBorders>
              <w:bottom w:val="single" w:sz="4" w:space="0" w:color="auto"/>
              <w:right w:val="single" w:sz="4" w:space="0" w:color="auto"/>
            </w:tcBorders>
            <w:vAlign w:val="center"/>
          </w:tcPr>
          <w:p w14:paraId="713E31A1"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r>
              <w:rPr>
                <w:rFonts w:ascii="Calibri" w:eastAsia="Times New Roman" w:hAnsi="Calibri" w:cs="Calibri"/>
                <w:bCs/>
                <w:sz w:val="14"/>
                <w:szCs w:val="14"/>
                <w:lang w:eastAsia="tr-TR"/>
              </w:rPr>
              <w:t>ÇÖP ARACI</w:t>
            </w:r>
          </w:p>
        </w:tc>
        <w:tc>
          <w:tcPr>
            <w:tcW w:w="1124" w:type="dxa"/>
            <w:tcBorders>
              <w:bottom w:val="single" w:sz="4" w:space="0" w:color="auto"/>
              <w:right w:val="single" w:sz="4" w:space="0" w:color="auto"/>
            </w:tcBorders>
            <w:vAlign w:val="bottom"/>
          </w:tcPr>
          <w:p w14:paraId="7A02D0D7" w14:textId="77777777" w:rsidR="004C0B16" w:rsidRPr="00B71767" w:rsidRDefault="004C0B16" w:rsidP="004C0B16">
            <w:pPr>
              <w:spacing w:after="0" w:line="240" w:lineRule="auto"/>
              <w:rPr>
                <w:rFonts w:ascii="Calibri" w:eastAsia="Times New Roman" w:hAnsi="Calibri" w:cs="Calibri"/>
                <w:bCs/>
                <w:sz w:val="14"/>
                <w:szCs w:val="14"/>
                <w:lang w:eastAsia="tr-TR"/>
              </w:rPr>
            </w:pPr>
            <w:r>
              <w:rPr>
                <w:rFonts w:ascii="Calibri" w:eastAsia="Times New Roman" w:hAnsi="Calibri" w:cs="Calibri"/>
                <w:bCs/>
                <w:sz w:val="14"/>
                <w:szCs w:val="14"/>
                <w:lang w:eastAsia="tr-TR"/>
              </w:rPr>
              <w:t>RESMİ</w:t>
            </w:r>
          </w:p>
        </w:tc>
        <w:tc>
          <w:tcPr>
            <w:tcW w:w="1140" w:type="dxa"/>
            <w:tcBorders>
              <w:bottom w:val="single" w:sz="4" w:space="0" w:color="auto"/>
              <w:right w:val="single" w:sz="4" w:space="0" w:color="auto"/>
            </w:tcBorders>
          </w:tcPr>
          <w:p w14:paraId="5912C2E9"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1152" w:type="dxa"/>
            <w:tcBorders>
              <w:bottom w:val="single" w:sz="4" w:space="0" w:color="auto"/>
              <w:right w:val="single" w:sz="4" w:space="0" w:color="auto"/>
            </w:tcBorders>
          </w:tcPr>
          <w:p w14:paraId="3FCC59C2"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860" w:type="dxa"/>
            <w:tcBorders>
              <w:bottom w:val="single" w:sz="4" w:space="0" w:color="auto"/>
              <w:right w:val="single" w:sz="4" w:space="0" w:color="auto"/>
            </w:tcBorders>
          </w:tcPr>
          <w:p w14:paraId="1D9C3DA6"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1505" w:type="dxa"/>
            <w:gridSpan w:val="3"/>
            <w:tcBorders>
              <w:bottom w:val="single" w:sz="4" w:space="0" w:color="auto"/>
              <w:right w:val="single" w:sz="4" w:space="0" w:color="auto"/>
            </w:tcBorders>
          </w:tcPr>
          <w:p w14:paraId="0DF5B870"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980" w:type="dxa"/>
            <w:tcBorders>
              <w:left w:val="single" w:sz="4" w:space="0" w:color="auto"/>
              <w:bottom w:val="single" w:sz="4" w:space="0" w:color="auto"/>
              <w:right w:val="single" w:sz="4" w:space="0" w:color="auto"/>
            </w:tcBorders>
          </w:tcPr>
          <w:p w14:paraId="26B15DD5"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r>
      <w:tr w:rsidR="004C0B16" w14:paraId="3CF75001" w14:textId="77777777" w:rsidTr="004C0B16">
        <w:trPr>
          <w:trHeight w:val="100"/>
        </w:trPr>
        <w:tc>
          <w:tcPr>
            <w:tcW w:w="480" w:type="dxa"/>
            <w:tcBorders>
              <w:left w:val="single" w:sz="4" w:space="0" w:color="auto"/>
              <w:bottom w:val="single" w:sz="4" w:space="0" w:color="auto"/>
              <w:right w:val="single" w:sz="4" w:space="0" w:color="auto"/>
            </w:tcBorders>
          </w:tcPr>
          <w:p w14:paraId="5103FFBF" w14:textId="77777777" w:rsidR="004C0B16" w:rsidRPr="00B71767" w:rsidRDefault="004C0B16" w:rsidP="004C0B16">
            <w:pPr>
              <w:spacing w:after="0" w:line="240" w:lineRule="auto"/>
              <w:rPr>
                <w:rFonts w:ascii="Times New Roman" w:eastAsia="Times New Roman" w:hAnsi="Times New Roman" w:cs="Times New Roman"/>
                <w:bCs/>
                <w:sz w:val="16"/>
                <w:szCs w:val="16"/>
                <w:lang w:eastAsia="tr-TR"/>
              </w:rPr>
            </w:pPr>
            <w:r w:rsidRPr="00B71767">
              <w:rPr>
                <w:rFonts w:ascii="Times New Roman" w:eastAsia="Times New Roman" w:hAnsi="Times New Roman" w:cs="Times New Roman"/>
                <w:bCs/>
                <w:sz w:val="16"/>
                <w:szCs w:val="16"/>
                <w:lang w:eastAsia="tr-TR"/>
              </w:rPr>
              <w:t>56</w:t>
            </w:r>
          </w:p>
        </w:tc>
        <w:tc>
          <w:tcPr>
            <w:tcW w:w="1376" w:type="dxa"/>
            <w:gridSpan w:val="2"/>
            <w:tcBorders>
              <w:top w:val="single" w:sz="4" w:space="0" w:color="auto"/>
              <w:left w:val="single" w:sz="4" w:space="0" w:color="auto"/>
              <w:bottom w:val="single" w:sz="4" w:space="0" w:color="auto"/>
              <w:right w:val="single" w:sz="4" w:space="0" w:color="auto"/>
            </w:tcBorders>
            <w:vAlign w:val="center"/>
          </w:tcPr>
          <w:p w14:paraId="21771ABB" w14:textId="77777777" w:rsidR="004C0B16" w:rsidRPr="00B71767" w:rsidRDefault="004C0B16" w:rsidP="004C0B16">
            <w:pPr>
              <w:spacing w:after="0" w:line="240" w:lineRule="auto"/>
              <w:rPr>
                <w:rFonts w:ascii="Calibri" w:eastAsia="Times New Roman" w:hAnsi="Calibri" w:cs="Calibri"/>
                <w:bCs/>
                <w:sz w:val="14"/>
                <w:szCs w:val="14"/>
                <w:lang w:eastAsia="tr-TR"/>
              </w:rPr>
            </w:pPr>
            <w:r w:rsidRPr="00B71767">
              <w:rPr>
                <w:rFonts w:ascii="Calibri" w:eastAsia="Times New Roman" w:hAnsi="Calibri" w:cs="Calibri"/>
                <w:bCs/>
                <w:sz w:val="14"/>
                <w:szCs w:val="14"/>
                <w:lang w:eastAsia="tr-TR"/>
              </w:rPr>
              <w:t>AHMETLİ BELEDİYESİ</w:t>
            </w:r>
          </w:p>
        </w:tc>
        <w:tc>
          <w:tcPr>
            <w:tcW w:w="736" w:type="dxa"/>
            <w:tcBorders>
              <w:top w:val="single" w:sz="4" w:space="0" w:color="auto"/>
              <w:left w:val="single" w:sz="4" w:space="0" w:color="auto"/>
              <w:bottom w:val="single" w:sz="4" w:space="0" w:color="auto"/>
              <w:right w:val="single" w:sz="4" w:space="0" w:color="auto"/>
            </w:tcBorders>
          </w:tcPr>
          <w:p w14:paraId="71493153"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r>
              <w:rPr>
                <w:rFonts w:ascii="Calibri" w:eastAsia="Times New Roman" w:hAnsi="Calibri" w:cs="Calibri"/>
                <w:bCs/>
                <w:sz w:val="14"/>
                <w:szCs w:val="14"/>
                <w:lang w:eastAsia="tr-TR"/>
              </w:rPr>
              <w:t>TEM. İŞL</w:t>
            </w:r>
          </w:p>
        </w:tc>
        <w:tc>
          <w:tcPr>
            <w:tcW w:w="889" w:type="dxa"/>
            <w:gridSpan w:val="2"/>
            <w:tcBorders>
              <w:top w:val="single" w:sz="4" w:space="0" w:color="auto"/>
              <w:left w:val="single" w:sz="4" w:space="0" w:color="auto"/>
              <w:bottom w:val="single" w:sz="4" w:space="0" w:color="auto"/>
              <w:right w:val="single" w:sz="4" w:space="0" w:color="auto"/>
            </w:tcBorders>
            <w:vAlign w:val="center"/>
          </w:tcPr>
          <w:p w14:paraId="1FF6429A"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r>
              <w:rPr>
                <w:rFonts w:ascii="Calibri" w:eastAsia="Times New Roman" w:hAnsi="Calibri" w:cs="Calibri"/>
                <w:bCs/>
                <w:sz w:val="14"/>
                <w:szCs w:val="14"/>
                <w:lang w:eastAsia="tr-TR"/>
              </w:rPr>
              <w:t>ÇÖP ARACI</w:t>
            </w:r>
          </w:p>
        </w:tc>
        <w:tc>
          <w:tcPr>
            <w:tcW w:w="1124" w:type="dxa"/>
            <w:tcBorders>
              <w:top w:val="single" w:sz="4" w:space="0" w:color="auto"/>
              <w:left w:val="single" w:sz="4" w:space="0" w:color="auto"/>
              <w:bottom w:val="single" w:sz="4" w:space="0" w:color="auto"/>
              <w:right w:val="single" w:sz="4" w:space="0" w:color="auto"/>
            </w:tcBorders>
            <w:vAlign w:val="bottom"/>
          </w:tcPr>
          <w:p w14:paraId="4565D4C1" w14:textId="77777777" w:rsidR="004C0B16" w:rsidRPr="00B71767" w:rsidRDefault="004C0B16" w:rsidP="004C0B16">
            <w:pPr>
              <w:spacing w:after="0" w:line="240" w:lineRule="auto"/>
              <w:rPr>
                <w:rFonts w:ascii="Calibri" w:eastAsia="Times New Roman" w:hAnsi="Calibri" w:cs="Calibri"/>
                <w:bCs/>
                <w:sz w:val="14"/>
                <w:szCs w:val="14"/>
                <w:lang w:eastAsia="tr-TR"/>
              </w:rPr>
            </w:pPr>
            <w:r>
              <w:rPr>
                <w:rFonts w:ascii="Calibri" w:eastAsia="Times New Roman" w:hAnsi="Calibri" w:cs="Calibri"/>
                <w:bCs/>
                <w:sz w:val="14"/>
                <w:szCs w:val="14"/>
                <w:lang w:eastAsia="tr-TR"/>
              </w:rPr>
              <w:t>RESMİ</w:t>
            </w:r>
          </w:p>
        </w:tc>
        <w:tc>
          <w:tcPr>
            <w:tcW w:w="1140" w:type="dxa"/>
            <w:tcBorders>
              <w:top w:val="single" w:sz="4" w:space="0" w:color="auto"/>
              <w:left w:val="single" w:sz="4" w:space="0" w:color="auto"/>
              <w:bottom w:val="single" w:sz="4" w:space="0" w:color="auto"/>
              <w:right w:val="single" w:sz="4" w:space="0" w:color="auto"/>
            </w:tcBorders>
          </w:tcPr>
          <w:p w14:paraId="6E9FBC8A"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1152" w:type="dxa"/>
            <w:tcBorders>
              <w:top w:val="single" w:sz="4" w:space="0" w:color="auto"/>
              <w:left w:val="single" w:sz="4" w:space="0" w:color="auto"/>
              <w:bottom w:val="single" w:sz="4" w:space="0" w:color="auto"/>
              <w:right w:val="single" w:sz="4" w:space="0" w:color="auto"/>
            </w:tcBorders>
          </w:tcPr>
          <w:p w14:paraId="0110DE77"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860" w:type="dxa"/>
            <w:tcBorders>
              <w:top w:val="single" w:sz="4" w:space="0" w:color="auto"/>
              <w:left w:val="single" w:sz="4" w:space="0" w:color="auto"/>
              <w:bottom w:val="single" w:sz="4" w:space="0" w:color="auto"/>
              <w:right w:val="single" w:sz="4" w:space="0" w:color="auto"/>
            </w:tcBorders>
          </w:tcPr>
          <w:p w14:paraId="7F333718"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1499" w:type="dxa"/>
            <w:gridSpan w:val="2"/>
            <w:tcBorders>
              <w:top w:val="single" w:sz="4" w:space="0" w:color="auto"/>
              <w:left w:val="single" w:sz="4" w:space="0" w:color="auto"/>
              <w:bottom w:val="single" w:sz="4" w:space="0" w:color="auto"/>
              <w:right w:val="single" w:sz="4" w:space="0" w:color="auto"/>
            </w:tcBorders>
          </w:tcPr>
          <w:p w14:paraId="6AD598F1"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986" w:type="dxa"/>
            <w:gridSpan w:val="2"/>
            <w:tcBorders>
              <w:top w:val="single" w:sz="4" w:space="0" w:color="auto"/>
              <w:left w:val="single" w:sz="4" w:space="0" w:color="auto"/>
              <w:bottom w:val="single" w:sz="4" w:space="0" w:color="auto"/>
              <w:right w:val="single" w:sz="4" w:space="0" w:color="auto"/>
            </w:tcBorders>
          </w:tcPr>
          <w:p w14:paraId="1F593948"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r>
      <w:tr w:rsidR="004C0B16" w14:paraId="3238CE18" w14:textId="77777777" w:rsidTr="004C0B16">
        <w:tblPrEx>
          <w:tblBorders>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480" w:type="dxa"/>
          </w:tcPr>
          <w:p w14:paraId="76C50FD3" w14:textId="77777777" w:rsidR="004C0B16" w:rsidRPr="00B71767" w:rsidRDefault="004C0B16" w:rsidP="004C0B16">
            <w:pPr>
              <w:spacing w:after="0" w:line="240" w:lineRule="auto"/>
              <w:rPr>
                <w:rFonts w:ascii="Times New Roman" w:eastAsia="Times New Roman" w:hAnsi="Times New Roman" w:cs="Times New Roman"/>
                <w:bCs/>
                <w:sz w:val="16"/>
                <w:szCs w:val="16"/>
                <w:lang w:eastAsia="tr-TR"/>
              </w:rPr>
            </w:pPr>
            <w:r w:rsidRPr="00B71767">
              <w:rPr>
                <w:rFonts w:ascii="Times New Roman" w:eastAsia="Times New Roman" w:hAnsi="Times New Roman" w:cs="Times New Roman"/>
                <w:bCs/>
                <w:sz w:val="16"/>
                <w:szCs w:val="16"/>
                <w:lang w:eastAsia="tr-TR"/>
              </w:rPr>
              <w:t>57</w:t>
            </w:r>
          </w:p>
        </w:tc>
        <w:tc>
          <w:tcPr>
            <w:tcW w:w="1376" w:type="dxa"/>
            <w:gridSpan w:val="2"/>
            <w:vAlign w:val="center"/>
          </w:tcPr>
          <w:p w14:paraId="00FD0D37" w14:textId="77777777" w:rsidR="004C0B16" w:rsidRPr="00B71767" w:rsidRDefault="004C0B16" w:rsidP="004C0B16">
            <w:pPr>
              <w:spacing w:after="0" w:line="240" w:lineRule="auto"/>
              <w:rPr>
                <w:rFonts w:ascii="Calibri" w:eastAsia="Times New Roman" w:hAnsi="Calibri" w:cs="Calibri"/>
                <w:bCs/>
                <w:sz w:val="14"/>
                <w:szCs w:val="14"/>
                <w:lang w:eastAsia="tr-TR"/>
              </w:rPr>
            </w:pPr>
            <w:r w:rsidRPr="00B71767">
              <w:rPr>
                <w:rFonts w:ascii="Calibri" w:eastAsia="Times New Roman" w:hAnsi="Calibri" w:cs="Calibri"/>
                <w:bCs/>
                <w:sz w:val="14"/>
                <w:szCs w:val="14"/>
                <w:lang w:eastAsia="tr-TR"/>
              </w:rPr>
              <w:t>AHMETLİ BELEDİYESİ</w:t>
            </w:r>
          </w:p>
        </w:tc>
        <w:tc>
          <w:tcPr>
            <w:tcW w:w="736" w:type="dxa"/>
          </w:tcPr>
          <w:p w14:paraId="06F09854"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r>
              <w:rPr>
                <w:rFonts w:ascii="Calibri" w:eastAsia="Times New Roman" w:hAnsi="Calibri" w:cs="Calibri"/>
                <w:bCs/>
                <w:sz w:val="14"/>
                <w:szCs w:val="14"/>
                <w:lang w:eastAsia="tr-TR"/>
              </w:rPr>
              <w:t>TEM. İŞL</w:t>
            </w:r>
          </w:p>
        </w:tc>
        <w:tc>
          <w:tcPr>
            <w:tcW w:w="889" w:type="dxa"/>
            <w:gridSpan w:val="2"/>
            <w:vAlign w:val="center"/>
          </w:tcPr>
          <w:p w14:paraId="57107B79"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r>
              <w:rPr>
                <w:rFonts w:ascii="Calibri" w:eastAsia="Times New Roman" w:hAnsi="Calibri" w:cs="Calibri"/>
                <w:bCs/>
                <w:sz w:val="14"/>
                <w:szCs w:val="14"/>
                <w:lang w:eastAsia="tr-TR"/>
              </w:rPr>
              <w:t>ÇÖP ARACI</w:t>
            </w:r>
          </w:p>
        </w:tc>
        <w:tc>
          <w:tcPr>
            <w:tcW w:w="1124" w:type="dxa"/>
            <w:vAlign w:val="bottom"/>
          </w:tcPr>
          <w:p w14:paraId="2E5DB5B3" w14:textId="77777777" w:rsidR="004C0B16" w:rsidRPr="00B71767" w:rsidRDefault="004C0B16" w:rsidP="004C0B16">
            <w:pPr>
              <w:spacing w:after="0" w:line="240" w:lineRule="auto"/>
              <w:rPr>
                <w:rFonts w:ascii="Calibri" w:eastAsia="Times New Roman" w:hAnsi="Calibri" w:cs="Calibri"/>
                <w:bCs/>
                <w:sz w:val="14"/>
                <w:szCs w:val="14"/>
                <w:lang w:eastAsia="tr-TR"/>
              </w:rPr>
            </w:pPr>
            <w:r>
              <w:rPr>
                <w:rFonts w:ascii="Calibri" w:eastAsia="Times New Roman" w:hAnsi="Calibri" w:cs="Calibri"/>
                <w:bCs/>
                <w:sz w:val="14"/>
                <w:szCs w:val="14"/>
                <w:lang w:eastAsia="tr-TR"/>
              </w:rPr>
              <w:t>RESMİ</w:t>
            </w:r>
          </w:p>
        </w:tc>
        <w:tc>
          <w:tcPr>
            <w:tcW w:w="1140" w:type="dxa"/>
          </w:tcPr>
          <w:p w14:paraId="5C106300"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1152" w:type="dxa"/>
          </w:tcPr>
          <w:p w14:paraId="7BB2E212"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860" w:type="dxa"/>
          </w:tcPr>
          <w:p w14:paraId="1897BC09"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1499" w:type="dxa"/>
            <w:gridSpan w:val="2"/>
            <w:tcBorders>
              <w:bottom w:val="single" w:sz="4" w:space="0" w:color="auto"/>
            </w:tcBorders>
          </w:tcPr>
          <w:p w14:paraId="1015638A"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986" w:type="dxa"/>
            <w:gridSpan w:val="2"/>
            <w:tcBorders>
              <w:bottom w:val="single" w:sz="4" w:space="0" w:color="auto"/>
            </w:tcBorders>
          </w:tcPr>
          <w:p w14:paraId="1F985670"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r>
      <w:tr w:rsidR="004C0B16" w14:paraId="35BF008E" w14:textId="77777777" w:rsidTr="004C0B16">
        <w:trPr>
          <w:trHeight w:val="100"/>
        </w:trPr>
        <w:tc>
          <w:tcPr>
            <w:tcW w:w="480" w:type="dxa"/>
            <w:tcBorders>
              <w:left w:val="single" w:sz="4" w:space="0" w:color="auto"/>
              <w:bottom w:val="single" w:sz="4" w:space="0" w:color="auto"/>
              <w:right w:val="single" w:sz="4" w:space="0" w:color="auto"/>
            </w:tcBorders>
          </w:tcPr>
          <w:p w14:paraId="48474C87" w14:textId="77777777" w:rsidR="004C0B16" w:rsidRPr="00B71767" w:rsidRDefault="004C0B16" w:rsidP="004C0B16">
            <w:pPr>
              <w:spacing w:after="0" w:line="240" w:lineRule="auto"/>
              <w:rPr>
                <w:rFonts w:ascii="Times New Roman" w:eastAsia="Times New Roman" w:hAnsi="Times New Roman" w:cs="Times New Roman"/>
                <w:bCs/>
                <w:sz w:val="16"/>
                <w:szCs w:val="16"/>
                <w:lang w:eastAsia="tr-TR"/>
              </w:rPr>
            </w:pPr>
            <w:r w:rsidRPr="00B71767">
              <w:rPr>
                <w:rFonts w:ascii="Times New Roman" w:eastAsia="Times New Roman" w:hAnsi="Times New Roman" w:cs="Times New Roman"/>
                <w:bCs/>
                <w:sz w:val="16"/>
                <w:szCs w:val="16"/>
                <w:lang w:eastAsia="tr-TR"/>
              </w:rPr>
              <w:t>58</w:t>
            </w:r>
          </w:p>
        </w:tc>
        <w:tc>
          <w:tcPr>
            <w:tcW w:w="1376" w:type="dxa"/>
            <w:gridSpan w:val="2"/>
            <w:tcBorders>
              <w:left w:val="single" w:sz="4" w:space="0" w:color="auto"/>
              <w:bottom w:val="single" w:sz="4" w:space="0" w:color="auto"/>
              <w:right w:val="single" w:sz="4" w:space="0" w:color="auto"/>
            </w:tcBorders>
            <w:vAlign w:val="center"/>
          </w:tcPr>
          <w:p w14:paraId="724FC0C4" w14:textId="77777777" w:rsidR="004C0B16" w:rsidRPr="00B71767" w:rsidRDefault="004C0B16" w:rsidP="004C0B16">
            <w:pPr>
              <w:spacing w:after="0" w:line="240" w:lineRule="auto"/>
              <w:rPr>
                <w:rFonts w:ascii="Calibri" w:eastAsia="Times New Roman" w:hAnsi="Calibri" w:cs="Calibri"/>
                <w:bCs/>
                <w:sz w:val="14"/>
                <w:szCs w:val="14"/>
                <w:lang w:eastAsia="tr-TR"/>
              </w:rPr>
            </w:pPr>
            <w:r w:rsidRPr="00B71767">
              <w:rPr>
                <w:rFonts w:ascii="Calibri" w:eastAsia="Times New Roman" w:hAnsi="Calibri" w:cs="Calibri"/>
                <w:bCs/>
                <w:sz w:val="14"/>
                <w:szCs w:val="14"/>
                <w:lang w:eastAsia="tr-TR"/>
              </w:rPr>
              <w:t>AHMETLİ BELEDİYESİ</w:t>
            </w:r>
          </w:p>
        </w:tc>
        <w:tc>
          <w:tcPr>
            <w:tcW w:w="736" w:type="dxa"/>
            <w:tcBorders>
              <w:left w:val="single" w:sz="4" w:space="0" w:color="auto"/>
              <w:bottom w:val="single" w:sz="4" w:space="0" w:color="auto"/>
              <w:right w:val="single" w:sz="4" w:space="0" w:color="auto"/>
            </w:tcBorders>
          </w:tcPr>
          <w:p w14:paraId="78A3045A"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r>
              <w:rPr>
                <w:rFonts w:ascii="Calibri" w:eastAsia="Times New Roman" w:hAnsi="Calibri" w:cs="Calibri"/>
                <w:bCs/>
                <w:sz w:val="14"/>
                <w:szCs w:val="14"/>
                <w:lang w:eastAsia="tr-TR"/>
              </w:rPr>
              <w:t>TEM. İŞL</w:t>
            </w:r>
          </w:p>
        </w:tc>
        <w:tc>
          <w:tcPr>
            <w:tcW w:w="889" w:type="dxa"/>
            <w:gridSpan w:val="2"/>
            <w:tcBorders>
              <w:left w:val="single" w:sz="4" w:space="0" w:color="auto"/>
              <w:bottom w:val="single" w:sz="4" w:space="0" w:color="auto"/>
              <w:right w:val="single" w:sz="4" w:space="0" w:color="auto"/>
            </w:tcBorders>
            <w:vAlign w:val="center"/>
          </w:tcPr>
          <w:p w14:paraId="20EAF94B"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r>
              <w:rPr>
                <w:rFonts w:ascii="Calibri" w:eastAsia="Times New Roman" w:hAnsi="Calibri" w:cs="Calibri"/>
                <w:bCs/>
                <w:sz w:val="14"/>
                <w:szCs w:val="14"/>
                <w:lang w:eastAsia="tr-TR"/>
              </w:rPr>
              <w:t>ÇÖP ARACI</w:t>
            </w:r>
          </w:p>
        </w:tc>
        <w:tc>
          <w:tcPr>
            <w:tcW w:w="1124" w:type="dxa"/>
            <w:tcBorders>
              <w:left w:val="single" w:sz="4" w:space="0" w:color="auto"/>
              <w:bottom w:val="single" w:sz="4" w:space="0" w:color="auto"/>
              <w:right w:val="single" w:sz="4" w:space="0" w:color="auto"/>
            </w:tcBorders>
            <w:vAlign w:val="bottom"/>
          </w:tcPr>
          <w:p w14:paraId="716A6AD0" w14:textId="77777777" w:rsidR="004C0B16" w:rsidRPr="00B71767" w:rsidRDefault="004C0B16" w:rsidP="004C0B16">
            <w:pPr>
              <w:spacing w:after="0" w:line="240" w:lineRule="auto"/>
              <w:rPr>
                <w:rFonts w:ascii="Calibri" w:eastAsia="Times New Roman" w:hAnsi="Calibri" w:cs="Calibri"/>
                <w:bCs/>
                <w:sz w:val="14"/>
                <w:szCs w:val="14"/>
                <w:lang w:eastAsia="tr-TR"/>
              </w:rPr>
            </w:pPr>
            <w:r>
              <w:rPr>
                <w:rFonts w:ascii="Calibri" w:eastAsia="Times New Roman" w:hAnsi="Calibri" w:cs="Calibri"/>
                <w:bCs/>
                <w:sz w:val="14"/>
                <w:szCs w:val="14"/>
                <w:lang w:eastAsia="tr-TR"/>
              </w:rPr>
              <w:t>RESMİ</w:t>
            </w:r>
          </w:p>
        </w:tc>
        <w:tc>
          <w:tcPr>
            <w:tcW w:w="1140" w:type="dxa"/>
            <w:tcBorders>
              <w:left w:val="single" w:sz="4" w:space="0" w:color="auto"/>
              <w:bottom w:val="single" w:sz="4" w:space="0" w:color="auto"/>
              <w:right w:val="single" w:sz="4" w:space="0" w:color="auto"/>
            </w:tcBorders>
          </w:tcPr>
          <w:p w14:paraId="1A90B316"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1152" w:type="dxa"/>
            <w:tcBorders>
              <w:left w:val="single" w:sz="4" w:space="0" w:color="auto"/>
              <w:bottom w:val="single" w:sz="4" w:space="0" w:color="auto"/>
              <w:right w:val="single" w:sz="4" w:space="0" w:color="auto"/>
            </w:tcBorders>
          </w:tcPr>
          <w:p w14:paraId="3C3320D8"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860" w:type="dxa"/>
            <w:tcBorders>
              <w:left w:val="single" w:sz="4" w:space="0" w:color="auto"/>
              <w:bottom w:val="single" w:sz="4" w:space="0" w:color="auto"/>
              <w:right w:val="single" w:sz="4" w:space="0" w:color="auto"/>
            </w:tcBorders>
          </w:tcPr>
          <w:p w14:paraId="107FCDBF"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1499" w:type="dxa"/>
            <w:gridSpan w:val="2"/>
            <w:tcBorders>
              <w:top w:val="single" w:sz="4" w:space="0" w:color="auto"/>
              <w:left w:val="single" w:sz="4" w:space="0" w:color="auto"/>
              <w:bottom w:val="single" w:sz="4" w:space="0" w:color="auto"/>
              <w:right w:val="single" w:sz="4" w:space="0" w:color="auto"/>
            </w:tcBorders>
          </w:tcPr>
          <w:p w14:paraId="1204D29C"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c>
          <w:tcPr>
            <w:tcW w:w="986" w:type="dxa"/>
            <w:gridSpan w:val="2"/>
            <w:tcBorders>
              <w:top w:val="single" w:sz="4" w:space="0" w:color="auto"/>
              <w:left w:val="single" w:sz="4" w:space="0" w:color="auto"/>
              <w:bottom w:val="single" w:sz="4" w:space="0" w:color="auto"/>
              <w:right w:val="single" w:sz="4" w:space="0" w:color="auto"/>
            </w:tcBorders>
          </w:tcPr>
          <w:p w14:paraId="5E106351" w14:textId="77777777" w:rsidR="004C0B16" w:rsidRDefault="004C0B16" w:rsidP="004C0B16">
            <w:pPr>
              <w:spacing w:after="0" w:line="240" w:lineRule="auto"/>
              <w:rPr>
                <w:rFonts w:ascii="Times New Roman" w:eastAsia="Times New Roman" w:hAnsi="Times New Roman" w:cs="Times New Roman"/>
                <w:bCs/>
                <w:sz w:val="24"/>
                <w:szCs w:val="24"/>
                <w:u w:val="single"/>
                <w:lang w:eastAsia="tr-TR"/>
              </w:rPr>
            </w:pPr>
          </w:p>
        </w:tc>
      </w:tr>
    </w:tbl>
    <w:p w14:paraId="16F58B4B" w14:textId="31979615" w:rsidR="004C0B16" w:rsidRPr="00D77319" w:rsidRDefault="004C0B16" w:rsidP="0021511A">
      <w:pPr>
        <w:spacing w:after="0" w:line="240" w:lineRule="auto"/>
        <w:rPr>
          <w:rFonts w:ascii="Times New Roman" w:eastAsia="Times New Roman" w:hAnsi="Times New Roman" w:cs="Times New Roman"/>
          <w:sz w:val="16"/>
          <w:szCs w:val="16"/>
          <w:lang w:eastAsia="tr-TR"/>
        </w:rPr>
      </w:pPr>
    </w:p>
    <w:p w14:paraId="7A402E19" w14:textId="39BBFDA9" w:rsidR="004C0B16" w:rsidRPr="004C0B16" w:rsidRDefault="004C0B16" w:rsidP="00890B8B">
      <w:pPr>
        <w:pStyle w:val="ListeParagraf"/>
        <w:numPr>
          <w:ilvl w:val="0"/>
          <w:numId w:val="8"/>
        </w:numPr>
        <w:spacing w:after="0" w:line="240" w:lineRule="auto"/>
        <w:jc w:val="both"/>
        <w:rPr>
          <w:rFonts w:ascii="Times New Roman" w:eastAsia="Times New Roman" w:hAnsi="Times New Roman" w:cs="Times New Roman"/>
          <w:b/>
          <w:bCs/>
          <w:color w:val="0070C0"/>
          <w:sz w:val="24"/>
          <w:szCs w:val="24"/>
          <w:lang w:eastAsia="tr-TR"/>
        </w:rPr>
      </w:pPr>
      <w:r>
        <w:rPr>
          <w:rFonts w:ascii="Times New Roman" w:eastAsia="Times New Roman" w:hAnsi="Times New Roman" w:cs="Times New Roman"/>
          <w:b/>
          <w:bCs/>
          <w:color w:val="0070C0"/>
          <w:sz w:val="24"/>
          <w:szCs w:val="24"/>
          <w:lang w:eastAsia="tr-TR"/>
        </w:rPr>
        <w:t>İnsan Kaynaklar</w:t>
      </w:r>
    </w:p>
    <w:p w14:paraId="023D7DD8" w14:textId="560737C2" w:rsidR="004C0B16" w:rsidRPr="004C0B16" w:rsidRDefault="004C0B16" w:rsidP="004C0B16">
      <w:pPr>
        <w:pStyle w:val="ListeParagraf"/>
        <w:spacing w:after="0" w:line="240" w:lineRule="auto"/>
        <w:ind w:left="0" w:hanging="1222"/>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p>
    <w:p w14:paraId="2DE813A3" w14:textId="477731D1" w:rsidR="00E80DFC" w:rsidRPr="00D77319" w:rsidRDefault="004C0B16" w:rsidP="00A41C88">
      <w:pPr>
        <w:pStyle w:val="AralkYok"/>
        <w:tabs>
          <w:tab w:val="left" w:pos="142"/>
          <w:tab w:val="left" w:pos="284"/>
          <w:tab w:val="left" w:pos="426"/>
          <w:tab w:val="left" w:pos="1134"/>
          <w:tab w:val="left" w:pos="1276"/>
          <w:tab w:val="left" w:pos="1418"/>
          <w:tab w:val="left" w:pos="1701"/>
          <w:tab w:val="center" w:pos="1843"/>
          <w:tab w:val="left" w:pos="1985"/>
          <w:tab w:val="left" w:pos="3828"/>
        </w:tabs>
        <w:jc w:val="both"/>
        <w:rPr>
          <w:rFonts w:ascii="Times New Roman" w:hAnsi="Times New Roman" w:cs="Times New Roman"/>
          <w:sz w:val="24"/>
          <w:szCs w:val="24"/>
        </w:rPr>
      </w:pPr>
      <w:r>
        <w:rPr>
          <w:rFonts w:ascii="Times New Roman" w:hAnsi="Times New Roman" w:cs="Times New Roman"/>
          <w:sz w:val="24"/>
          <w:szCs w:val="24"/>
        </w:rPr>
        <w:t xml:space="preserve">   </w:t>
      </w:r>
      <w:r w:rsidR="00280B36">
        <w:rPr>
          <w:rFonts w:ascii="Times New Roman" w:hAnsi="Times New Roman" w:cs="Times New Roman"/>
          <w:sz w:val="24"/>
          <w:szCs w:val="24"/>
        </w:rPr>
        <w:t>31 Aralık 2024</w:t>
      </w:r>
      <w:r w:rsidRPr="00B06CBA">
        <w:rPr>
          <w:rFonts w:ascii="Times New Roman" w:hAnsi="Times New Roman" w:cs="Times New Roman"/>
          <w:sz w:val="24"/>
          <w:szCs w:val="24"/>
        </w:rPr>
        <w:t xml:space="preserve"> tarihi itibari ile Belediyemizde </w:t>
      </w:r>
      <w:r w:rsidR="000A6BFC">
        <w:rPr>
          <w:rFonts w:ascii="Times New Roman" w:hAnsi="Times New Roman" w:cs="Times New Roman"/>
          <w:sz w:val="24"/>
          <w:szCs w:val="24"/>
        </w:rPr>
        <w:t>22</w:t>
      </w:r>
      <w:r w:rsidRPr="00B06CBA">
        <w:rPr>
          <w:rFonts w:ascii="Times New Roman" w:hAnsi="Times New Roman" w:cs="Times New Roman"/>
          <w:sz w:val="24"/>
          <w:szCs w:val="24"/>
        </w:rPr>
        <w:t xml:space="preserve"> adet Memur, 1 adet Kısmi Zamanlı Avukat,</w:t>
      </w:r>
      <w:r w:rsidR="00DC71DD">
        <w:rPr>
          <w:rFonts w:ascii="Times New Roman" w:hAnsi="Times New Roman" w:cs="Times New Roman"/>
          <w:sz w:val="24"/>
          <w:szCs w:val="24"/>
        </w:rPr>
        <w:t>1 Adet Kısmi Zamanlı Veteriner 3 adet Sürekli</w:t>
      </w:r>
      <w:r w:rsidRPr="00B06CBA">
        <w:rPr>
          <w:rFonts w:ascii="Times New Roman" w:hAnsi="Times New Roman" w:cs="Times New Roman"/>
          <w:sz w:val="24"/>
          <w:szCs w:val="24"/>
        </w:rPr>
        <w:t xml:space="preserve"> İşçi</w:t>
      </w:r>
      <w:r w:rsidR="000A6BFC">
        <w:rPr>
          <w:rFonts w:ascii="Times New Roman" w:hAnsi="Times New Roman" w:cs="Times New Roman"/>
          <w:sz w:val="24"/>
          <w:szCs w:val="24"/>
        </w:rPr>
        <w:t xml:space="preserve"> ve 77</w:t>
      </w:r>
      <w:r>
        <w:rPr>
          <w:rFonts w:ascii="Times New Roman" w:hAnsi="Times New Roman" w:cs="Times New Roman"/>
          <w:sz w:val="24"/>
          <w:szCs w:val="24"/>
        </w:rPr>
        <w:t xml:space="preserve"> adet Kadrolu</w:t>
      </w:r>
      <w:r w:rsidRPr="00B06CBA">
        <w:rPr>
          <w:rFonts w:ascii="Times New Roman" w:hAnsi="Times New Roman" w:cs="Times New Roman"/>
          <w:sz w:val="24"/>
          <w:szCs w:val="24"/>
        </w:rPr>
        <w:t xml:space="preserve"> taşeron işçi</w:t>
      </w:r>
      <w:r w:rsidR="000A6BFC">
        <w:rPr>
          <w:rFonts w:ascii="Times New Roman" w:hAnsi="Times New Roman" w:cs="Times New Roman"/>
          <w:sz w:val="24"/>
          <w:szCs w:val="24"/>
        </w:rPr>
        <w:t xml:space="preserve"> </w:t>
      </w:r>
      <w:r w:rsidRPr="00B06CBA">
        <w:rPr>
          <w:rFonts w:ascii="Times New Roman" w:hAnsi="Times New Roman" w:cs="Times New Roman"/>
          <w:sz w:val="24"/>
          <w:szCs w:val="24"/>
        </w:rPr>
        <w:t>olmak üzere toplam</w:t>
      </w:r>
      <w:r w:rsidR="00DC71DD">
        <w:rPr>
          <w:rFonts w:ascii="Times New Roman" w:hAnsi="Times New Roman" w:cs="Times New Roman"/>
          <w:sz w:val="24"/>
          <w:szCs w:val="24"/>
        </w:rPr>
        <w:t xml:space="preserve"> 104</w:t>
      </w:r>
      <w:r>
        <w:rPr>
          <w:rFonts w:ascii="Times New Roman" w:hAnsi="Times New Roman" w:cs="Times New Roman"/>
          <w:sz w:val="24"/>
          <w:szCs w:val="24"/>
        </w:rPr>
        <w:t xml:space="preserve"> </w:t>
      </w:r>
      <w:r w:rsidRPr="00B06CBA">
        <w:rPr>
          <w:rFonts w:ascii="Times New Roman" w:hAnsi="Times New Roman" w:cs="Times New Roman"/>
          <w:sz w:val="24"/>
          <w:szCs w:val="24"/>
        </w:rPr>
        <w:t>personel çalışmaktadır.</w:t>
      </w:r>
    </w:p>
    <w:p w14:paraId="0E1C4623" w14:textId="77777777" w:rsidR="00A964B5" w:rsidRPr="00D77319" w:rsidRDefault="00A964B5" w:rsidP="00E80DFC">
      <w:pPr>
        <w:pStyle w:val="AralkYok"/>
        <w:tabs>
          <w:tab w:val="left" w:pos="142"/>
          <w:tab w:val="left" w:pos="284"/>
          <w:tab w:val="left" w:pos="426"/>
          <w:tab w:val="left" w:pos="1134"/>
          <w:tab w:val="left" w:pos="1276"/>
          <w:tab w:val="left" w:pos="1418"/>
          <w:tab w:val="left" w:pos="1701"/>
          <w:tab w:val="center" w:pos="1843"/>
          <w:tab w:val="left" w:pos="1985"/>
          <w:tab w:val="left" w:pos="3828"/>
        </w:tabs>
        <w:ind w:left="-142" w:firstLine="862"/>
        <w:jc w:val="both"/>
        <w:rPr>
          <w:rFonts w:ascii="Times New Roman" w:hAnsi="Times New Roman" w:cs="Times New Roman"/>
          <w:sz w:val="24"/>
          <w:szCs w:val="24"/>
        </w:rPr>
      </w:pPr>
    </w:p>
    <w:p w14:paraId="6DBB6AE7" w14:textId="77777777" w:rsidR="00B17355" w:rsidRPr="00D77319" w:rsidRDefault="00B17355" w:rsidP="00890B8B">
      <w:pPr>
        <w:pStyle w:val="AralkYok"/>
        <w:numPr>
          <w:ilvl w:val="0"/>
          <w:numId w:val="35"/>
        </w:numPr>
        <w:jc w:val="both"/>
        <w:rPr>
          <w:rFonts w:ascii="Times New Roman" w:hAnsi="Times New Roman" w:cs="Times New Roman"/>
          <w:b/>
          <w:color w:val="0070C0"/>
          <w:sz w:val="24"/>
          <w:szCs w:val="24"/>
        </w:rPr>
      </w:pPr>
      <w:r w:rsidRPr="00D77319">
        <w:rPr>
          <w:rFonts w:ascii="Times New Roman" w:hAnsi="Times New Roman" w:cs="Times New Roman"/>
          <w:b/>
          <w:color w:val="0070C0"/>
          <w:sz w:val="24"/>
          <w:szCs w:val="24"/>
        </w:rPr>
        <w:t>AMAÇ VE HEDEFLER</w:t>
      </w:r>
    </w:p>
    <w:p w14:paraId="4A0116FB" w14:textId="77777777" w:rsidR="00B17355" w:rsidRPr="00D77319" w:rsidRDefault="00B17355" w:rsidP="00B17355">
      <w:pPr>
        <w:pStyle w:val="AralkYok"/>
        <w:ind w:left="1080"/>
        <w:jc w:val="both"/>
        <w:rPr>
          <w:rFonts w:ascii="Times New Roman" w:hAnsi="Times New Roman" w:cs="Times New Roman"/>
          <w:b/>
          <w:color w:val="0070C0"/>
          <w:sz w:val="24"/>
          <w:szCs w:val="24"/>
        </w:rPr>
      </w:pPr>
    </w:p>
    <w:p w14:paraId="26DB66CA" w14:textId="77777777" w:rsidR="00B17355" w:rsidRPr="00D77319" w:rsidRDefault="00B17355" w:rsidP="00890B8B">
      <w:pPr>
        <w:pStyle w:val="AralkYok"/>
        <w:numPr>
          <w:ilvl w:val="0"/>
          <w:numId w:val="33"/>
        </w:numPr>
        <w:ind w:left="1134" w:hanging="283"/>
        <w:jc w:val="both"/>
        <w:rPr>
          <w:rFonts w:ascii="Times New Roman" w:hAnsi="Times New Roman" w:cs="Times New Roman"/>
          <w:color w:val="0070C0"/>
          <w:sz w:val="24"/>
          <w:szCs w:val="24"/>
        </w:rPr>
      </w:pPr>
      <w:r w:rsidRPr="00D77319">
        <w:rPr>
          <w:rFonts w:ascii="Times New Roman" w:hAnsi="Times New Roman" w:cs="Times New Roman"/>
          <w:color w:val="0070C0"/>
          <w:sz w:val="24"/>
          <w:szCs w:val="24"/>
        </w:rPr>
        <w:t>İdarenin Amaç ve Hedefleri</w:t>
      </w:r>
    </w:p>
    <w:p w14:paraId="4A03116C" w14:textId="77777777" w:rsidR="00B06CBA" w:rsidRPr="00D77319" w:rsidRDefault="00B06CBA" w:rsidP="00B06CBA">
      <w:pPr>
        <w:pStyle w:val="AralkYok"/>
        <w:ind w:left="1134"/>
        <w:jc w:val="both"/>
        <w:rPr>
          <w:rFonts w:ascii="Times New Roman" w:hAnsi="Times New Roman" w:cs="Times New Roman"/>
          <w:color w:val="0070C0"/>
          <w:sz w:val="24"/>
          <w:szCs w:val="24"/>
        </w:rPr>
      </w:pPr>
    </w:p>
    <w:p w14:paraId="72C0455B" w14:textId="77777777" w:rsidR="00B17355" w:rsidRPr="00D77319" w:rsidRDefault="00B17355" w:rsidP="00B17355">
      <w:pPr>
        <w:pStyle w:val="AralkYok"/>
        <w:ind w:firstLine="851"/>
        <w:jc w:val="both"/>
        <w:rPr>
          <w:rFonts w:ascii="Times New Roman" w:hAnsi="Times New Roman" w:cs="Times New Roman"/>
          <w:sz w:val="24"/>
          <w:szCs w:val="24"/>
        </w:rPr>
      </w:pPr>
      <w:r w:rsidRPr="00D77319">
        <w:rPr>
          <w:rFonts w:ascii="Times New Roman" w:hAnsi="Times New Roman" w:cs="Times New Roman"/>
          <w:sz w:val="24"/>
          <w:szCs w:val="24"/>
        </w:rPr>
        <w:t>İdaremiz öncelikli olarak; İlçemizin en büyük sorunu olan içme suyu şebekesi yenileme çalışması tamamlanmış olup, yol ve çevre düzenleme çalışmalarına başlanılmıştır.</w:t>
      </w:r>
    </w:p>
    <w:p w14:paraId="5531AE31" w14:textId="77777777" w:rsidR="008257F9" w:rsidRPr="00D77319" w:rsidRDefault="00B17355" w:rsidP="008257F9">
      <w:pPr>
        <w:pStyle w:val="AralkYok"/>
        <w:ind w:firstLine="851"/>
        <w:jc w:val="both"/>
        <w:rPr>
          <w:rFonts w:ascii="Times New Roman" w:hAnsi="Times New Roman" w:cs="Times New Roman"/>
          <w:sz w:val="24"/>
          <w:szCs w:val="24"/>
        </w:rPr>
      </w:pPr>
      <w:r w:rsidRPr="00D77319">
        <w:rPr>
          <w:rFonts w:ascii="Times New Roman" w:hAnsi="Times New Roman" w:cs="Times New Roman"/>
          <w:sz w:val="24"/>
          <w:szCs w:val="24"/>
        </w:rPr>
        <w:t xml:space="preserve">İdare </w:t>
      </w:r>
      <w:proofErr w:type="spellStart"/>
      <w:r w:rsidRPr="00D77319">
        <w:rPr>
          <w:rFonts w:ascii="Times New Roman" w:hAnsi="Times New Roman" w:cs="Times New Roman"/>
          <w:sz w:val="24"/>
          <w:szCs w:val="24"/>
        </w:rPr>
        <w:t>olar</w:t>
      </w:r>
      <w:proofErr w:type="spellEnd"/>
      <w:r w:rsidRPr="00D77319">
        <w:rPr>
          <w:rFonts w:ascii="Times New Roman" w:hAnsi="Times New Roman" w:cs="Times New Roman"/>
          <w:sz w:val="24"/>
          <w:szCs w:val="24"/>
        </w:rPr>
        <w:t xml:space="preserve"> yukarıda belirtilen hedeflere ulaşarak Belediyenin asli görevi olan (5393 sayılı Belediye Kanununun 3. Maddesinde de belirtildiği gibi ) ‘’ Belde sakinlerinin mahalli müşterek ihtiyaçlarını karşılamak’’ görev ve sorumlulukları</w:t>
      </w:r>
      <w:r w:rsidR="008257F9" w:rsidRPr="00D77319">
        <w:rPr>
          <w:rFonts w:ascii="Times New Roman" w:hAnsi="Times New Roman" w:cs="Times New Roman"/>
          <w:sz w:val="24"/>
          <w:szCs w:val="24"/>
        </w:rPr>
        <w:t>nı yerine getirmek amacımızdır.</w:t>
      </w:r>
    </w:p>
    <w:p w14:paraId="6DF46AA2" w14:textId="77777777" w:rsidR="008257F9" w:rsidRPr="00D77319" w:rsidRDefault="008257F9" w:rsidP="008257F9">
      <w:pPr>
        <w:pStyle w:val="AralkYok"/>
        <w:ind w:firstLine="851"/>
        <w:jc w:val="both"/>
        <w:rPr>
          <w:rFonts w:ascii="Times New Roman" w:hAnsi="Times New Roman" w:cs="Times New Roman"/>
          <w:sz w:val="24"/>
          <w:szCs w:val="24"/>
        </w:rPr>
      </w:pPr>
    </w:p>
    <w:p w14:paraId="54ABCB13" w14:textId="77777777" w:rsidR="00B17355" w:rsidRPr="00D77319" w:rsidRDefault="008257F9" w:rsidP="008257F9">
      <w:pPr>
        <w:pStyle w:val="AralkYok"/>
        <w:ind w:firstLine="851"/>
        <w:jc w:val="both"/>
        <w:rPr>
          <w:rFonts w:ascii="Times New Roman" w:hAnsi="Times New Roman" w:cs="Times New Roman"/>
          <w:color w:val="0D78CA" w:themeColor="background2" w:themeShade="80"/>
          <w:sz w:val="24"/>
          <w:szCs w:val="24"/>
        </w:rPr>
      </w:pPr>
      <w:r w:rsidRPr="00D77319">
        <w:rPr>
          <w:rFonts w:ascii="Times New Roman" w:hAnsi="Times New Roman" w:cs="Times New Roman"/>
          <w:color w:val="0D78CA" w:themeColor="background2" w:themeShade="80"/>
          <w:sz w:val="24"/>
          <w:szCs w:val="24"/>
        </w:rPr>
        <w:t>B-</w:t>
      </w:r>
      <w:r w:rsidR="00B17355" w:rsidRPr="00D77319">
        <w:rPr>
          <w:rFonts w:ascii="Times New Roman" w:hAnsi="Times New Roman" w:cs="Times New Roman"/>
          <w:color w:val="0D78CA" w:themeColor="background2" w:themeShade="80"/>
          <w:sz w:val="24"/>
          <w:szCs w:val="24"/>
        </w:rPr>
        <w:t>Temel Politikalar ve Öncelikler</w:t>
      </w:r>
    </w:p>
    <w:p w14:paraId="5D9A8C6A" w14:textId="77777777" w:rsidR="008257F9" w:rsidRPr="00D77319" w:rsidRDefault="008257F9" w:rsidP="008257F9">
      <w:pPr>
        <w:pStyle w:val="AralkYok"/>
        <w:ind w:firstLine="851"/>
        <w:jc w:val="both"/>
        <w:rPr>
          <w:rFonts w:ascii="Times New Roman" w:hAnsi="Times New Roman" w:cs="Times New Roman"/>
          <w:color w:val="0D78CA" w:themeColor="background2" w:themeShade="80"/>
          <w:sz w:val="24"/>
          <w:szCs w:val="24"/>
        </w:rPr>
      </w:pPr>
    </w:p>
    <w:p w14:paraId="0D09A9A9" w14:textId="77777777" w:rsidR="00B17355" w:rsidRPr="00D77319" w:rsidRDefault="00B17355" w:rsidP="00B17355">
      <w:pPr>
        <w:pStyle w:val="AralkYok"/>
        <w:ind w:firstLine="851"/>
        <w:jc w:val="both"/>
        <w:rPr>
          <w:rFonts w:ascii="Times New Roman" w:hAnsi="Times New Roman" w:cs="Times New Roman"/>
          <w:color w:val="000000" w:themeColor="text1"/>
          <w:sz w:val="24"/>
          <w:szCs w:val="24"/>
        </w:rPr>
      </w:pPr>
      <w:r w:rsidRPr="00D77319">
        <w:rPr>
          <w:rFonts w:ascii="Times New Roman" w:hAnsi="Times New Roman" w:cs="Times New Roman"/>
          <w:color w:val="000000" w:themeColor="text1"/>
          <w:sz w:val="24"/>
          <w:szCs w:val="24"/>
        </w:rPr>
        <w:t>Belediye olarak temel politikamız ve önceliklerimiz, İlçemizin gelişimini ve güzelleşmesini sağlamak, belediye hizmetlerini verimli şekilde halkımıza sunmak için personel verimliliğini arttırmak, halkımızı belediye çalışmaları konusunda düzenli ve doğru olarak bilgilendirmek, çevrenin ve halk sağlığının korunması için denetimleri arttırmak, sağlıklı ve planlı bir kentleşme süreci izlemek ve en önemlisi de vatandaş memnuniyetini arttırmak hedef ve politikamız olup; bunun için öncelikli olarak belediye bütçesini uygun şekilde kullanmak, gelirlerimizi arttırmak, bütçemizi gerekli hizmetlere en iyi şekilde yönlendirerek hizmet verimliliğini sağlamak önceliklerimizdir.</w:t>
      </w:r>
    </w:p>
    <w:p w14:paraId="2C37D499" w14:textId="77777777" w:rsidR="00D5584E" w:rsidRPr="00D77319" w:rsidRDefault="00D5584E" w:rsidP="00F52D5C">
      <w:pPr>
        <w:pStyle w:val="AralkYok"/>
        <w:ind w:firstLine="851"/>
        <w:jc w:val="both"/>
        <w:rPr>
          <w:rFonts w:ascii="Times New Roman" w:hAnsi="Times New Roman" w:cs="Times New Roman"/>
          <w:color w:val="000000" w:themeColor="text1"/>
          <w:sz w:val="24"/>
          <w:szCs w:val="24"/>
        </w:rPr>
      </w:pPr>
    </w:p>
    <w:p w14:paraId="74E3BAC9" w14:textId="77777777" w:rsidR="00B17355" w:rsidRPr="00D77319" w:rsidRDefault="00D5584E" w:rsidP="00890B8B">
      <w:pPr>
        <w:pStyle w:val="AralkYok"/>
        <w:numPr>
          <w:ilvl w:val="0"/>
          <w:numId w:val="34"/>
        </w:numPr>
        <w:jc w:val="both"/>
        <w:rPr>
          <w:rFonts w:ascii="Times New Roman" w:hAnsi="Times New Roman" w:cs="Times New Roman"/>
          <w:b/>
          <w:color w:val="0070C0"/>
          <w:sz w:val="24"/>
          <w:szCs w:val="24"/>
        </w:rPr>
      </w:pPr>
      <w:r w:rsidRPr="00D77319">
        <w:rPr>
          <w:rFonts w:ascii="Times New Roman" w:hAnsi="Times New Roman" w:cs="Times New Roman"/>
          <w:b/>
          <w:color w:val="0070C0"/>
          <w:sz w:val="24"/>
          <w:szCs w:val="24"/>
        </w:rPr>
        <w:t>FAALİYETLERE İLİŞKİN BİLGİ VE DEĞERLENDİRMELER</w:t>
      </w:r>
    </w:p>
    <w:p w14:paraId="5F819C9D" w14:textId="77777777" w:rsidR="00B17355" w:rsidRPr="00D77319" w:rsidRDefault="00B17355" w:rsidP="00B17355">
      <w:pPr>
        <w:pStyle w:val="AralkYok"/>
        <w:ind w:left="1080"/>
        <w:jc w:val="both"/>
        <w:rPr>
          <w:rFonts w:ascii="Times New Roman" w:hAnsi="Times New Roman" w:cs="Times New Roman"/>
          <w:b/>
          <w:color w:val="0070C0"/>
          <w:sz w:val="24"/>
          <w:szCs w:val="24"/>
        </w:rPr>
      </w:pPr>
    </w:p>
    <w:p w14:paraId="0A622CF2" w14:textId="77777777" w:rsidR="00B17355" w:rsidRPr="00D77319" w:rsidRDefault="003C1819" w:rsidP="00890B8B">
      <w:pPr>
        <w:pStyle w:val="AralkYok"/>
        <w:numPr>
          <w:ilvl w:val="0"/>
          <w:numId w:val="40"/>
        </w:numPr>
        <w:jc w:val="both"/>
        <w:rPr>
          <w:rFonts w:ascii="Times New Roman" w:hAnsi="Times New Roman" w:cs="Times New Roman"/>
          <w:b/>
          <w:sz w:val="24"/>
          <w:szCs w:val="24"/>
        </w:rPr>
      </w:pPr>
      <w:r w:rsidRPr="00D77319">
        <w:rPr>
          <w:rFonts w:ascii="Times New Roman" w:hAnsi="Times New Roman" w:cs="Times New Roman"/>
          <w:b/>
          <w:color w:val="0070C0"/>
          <w:sz w:val="24"/>
          <w:szCs w:val="24"/>
        </w:rPr>
        <w:t>YAZI İŞLERİ MÜDÜRLÜĞÜ</w:t>
      </w:r>
    </w:p>
    <w:p w14:paraId="736307B1" w14:textId="77777777" w:rsidR="00B17355" w:rsidRPr="00D77319" w:rsidRDefault="00B17355" w:rsidP="00B17355">
      <w:pPr>
        <w:autoSpaceDE w:val="0"/>
        <w:autoSpaceDN w:val="0"/>
        <w:adjustRightInd w:val="0"/>
        <w:spacing w:after="0" w:line="240" w:lineRule="auto"/>
        <w:jc w:val="center"/>
        <w:rPr>
          <w:rFonts w:ascii="Times New Roman" w:hAnsi="Times New Roman" w:cs="Times New Roman"/>
          <w:b/>
          <w:bCs/>
          <w:color w:val="000000"/>
          <w:sz w:val="24"/>
          <w:szCs w:val="24"/>
        </w:rPr>
      </w:pPr>
    </w:p>
    <w:p w14:paraId="392B11F4" w14:textId="77777777" w:rsidR="00B17355" w:rsidRPr="00D77319" w:rsidRDefault="00B17355" w:rsidP="00B17355">
      <w:pPr>
        <w:autoSpaceDE w:val="0"/>
        <w:autoSpaceDN w:val="0"/>
        <w:adjustRightInd w:val="0"/>
        <w:spacing w:after="0" w:line="240" w:lineRule="auto"/>
        <w:jc w:val="center"/>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YAZI İŞLERİ MÜDÜRLÜĞÜ</w:t>
      </w:r>
    </w:p>
    <w:p w14:paraId="445C92D6" w14:textId="77777777" w:rsidR="00B17355" w:rsidRPr="00D77319" w:rsidRDefault="00B17355" w:rsidP="00B17355">
      <w:pPr>
        <w:autoSpaceDE w:val="0"/>
        <w:autoSpaceDN w:val="0"/>
        <w:adjustRightInd w:val="0"/>
        <w:spacing w:after="0" w:line="240" w:lineRule="auto"/>
        <w:jc w:val="center"/>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GÖREV VE ÇALIŞMA YÖNETMELİĞİ</w:t>
      </w:r>
    </w:p>
    <w:p w14:paraId="2E79E360" w14:textId="77777777" w:rsidR="00B17355" w:rsidRPr="00D77319" w:rsidRDefault="00B17355" w:rsidP="00B17355">
      <w:pPr>
        <w:autoSpaceDE w:val="0"/>
        <w:autoSpaceDN w:val="0"/>
        <w:adjustRightInd w:val="0"/>
        <w:spacing w:after="0" w:line="240" w:lineRule="auto"/>
        <w:jc w:val="center"/>
        <w:rPr>
          <w:rFonts w:ascii="Times New Roman" w:hAnsi="Times New Roman" w:cs="Times New Roman"/>
          <w:b/>
          <w:bCs/>
          <w:color w:val="000000"/>
          <w:sz w:val="24"/>
          <w:szCs w:val="24"/>
        </w:rPr>
      </w:pPr>
    </w:p>
    <w:p w14:paraId="1514A63B" w14:textId="77777777" w:rsidR="00B17355" w:rsidRPr="00D77319" w:rsidRDefault="00B17355" w:rsidP="00B17355">
      <w:pPr>
        <w:autoSpaceDE w:val="0"/>
        <w:autoSpaceDN w:val="0"/>
        <w:adjustRightInd w:val="0"/>
        <w:spacing w:after="0" w:line="240" w:lineRule="auto"/>
        <w:jc w:val="center"/>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BİRİNCİ BÖLÜM</w:t>
      </w:r>
    </w:p>
    <w:p w14:paraId="5439DC6E" w14:textId="77777777" w:rsidR="00B17355" w:rsidRPr="00D77319" w:rsidRDefault="00B17355" w:rsidP="00B17355">
      <w:pPr>
        <w:autoSpaceDE w:val="0"/>
        <w:autoSpaceDN w:val="0"/>
        <w:adjustRightInd w:val="0"/>
        <w:spacing w:after="0" w:line="240" w:lineRule="auto"/>
        <w:jc w:val="center"/>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Amaç, Kapsam, Dayanak ve Tanımlar</w:t>
      </w:r>
    </w:p>
    <w:p w14:paraId="4ACA4E3D"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Amaç- </w:t>
      </w:r>
    </w:p>
    <w:p w14:paraId="4E2851AD"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MADDE 1 - </w:t>
      </w:r>
      <w:r w:rsidRPr="00D77319">
        <w:rPr>
          <w:rFonts w:ascii="Times New Roman" w:hAnsi="Times New Roman" w:cs="Times New Roman"/>
          <w:color w:val="000000"/>
          <w:sz w:val="24"/>
          <w:szCs w:val="24"/>
        </w:rPr>
        <w:t xml:space="preserve">(1) Bu yönetmeliğin amacı, Yazı İşleri Müdürlüğünün kuruluş, görev, yetki ve sorumlulukları ile çalışma usul ve esaslarını düzenlemektir. </w:t>
      </w:r>
    </w:p>
    <w:p w14:paraId="7BD239AD"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Kapsam </w:t>
      </w:r>
    </w:p>
    <w:p w14:paraId="4AFBAE43"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MADDE 2 – </w:t>
      </w:r>
      <w:r w:rsidRPr="00D77319">
        <w:rPr>
          <w:rFonts w:ascii="Times New Roman" w:hAnsi="Times New Roman" w:cs="Times New Roman"/>
          <w:color w:val="000000"/>
          <w:sz w:val="24"/>
          <w:szCs w:val="24"/>
        </w:rPr>
        <w:t xml:space="preserve">(1) Bu Yönetmelik, Yazı İşleri Müdürlüğündeki personelin görev, yetki ve sorumlulukları ile çalışma usul ve esaslarını kapsar. </w:t>
      </w:r>
    </w:p>
    <w:p w14:paraId="34592977"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Dayanak </w:t>
      </w:r>
    </w:p>
    <w:p w14:paraId="5B988E00" w14:textId="161D023E"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MADDE 3 – </w:t>
      </w:r>
      <w:r w:rsidRPr="00D77319">
        <w:rPr>
          <w:rFonts w:ascii="Times New Roman" w:hAnsi="Times New Roman" w:cs="Times New Roman"/>
          <w:color w:val="000000"/>
          <w:sz w:val="24"/>
          <w:szCs w:val="24"/>
        </w:rPr>
        <w:t xml:space="preserve">(1) Yazı İşleri Müdürlüğüne ait bu yönetmelik; 5393 sayılı Belediye </w:t>
      </w:r>
      <w:r w:rsidR="006508BA" w:rsidRPr="00D77319">
        <w:rPr>
          <w:rFonts w:ascii="Times New Roman" w:hAnsi="Times New Roman" w:cs="Times New Roman"/>
          <w:color w:val="000000"/>
          <w:sz w:val="24"/>
          <w:szCs w:val="24"/>
        </w:rPr>
        <w:t>Kanunu ve</w:t>
      </w:r>
      <w:r w:rsidRPr="00D77319">
        <w:rPr>
          <w:rFonts w:ascii="Times New Roman" w:hAnsi="Times New Roman" w:cs="Times New Roman"/>
          <w:color w:val="000000"/>
          <w:sz w:val="24"/>
          <w:szCs w:val="24"/>
        </w:rPr>
        <w:t xml:space="preserve"> ilgili mevzuat hükümlerine istinaden hazırlanmıştır. </w:t>
      </w:r>
    </w:p>
    <w:p w14:paraId="72CB50D1" w14:textId="77777777" w:rsidR="00CF6836" w:rsidRDefault="00CF6836" w:rsidP="00B17355">
      <w:pPr>
        <w:autoSpaceDE w:val="0"/>
        <w:autoSpaceDN w:val="0"/>
        <w:adjustRightInd w:val="0"/>
        <w:spacing w:after="0" w:line="240" w:lineRule="auto"/>
        <w:ind w:firstLine="700"/>
        <w:jc w:val="both"/>
        <w:rPr>
          <w:rFonts w:ascii="Times New Roman" w:hAnsi="Times New Roman" w:cs="Times New Roman"/>
          <w:b/>
          <w:bCs/>
          <w:color w:val="000000"/>
          <w:sz w:val="24"/>
          <w:szCs w:val="24"/>
        </w:rPr>
      </w:pPr>
    </w:p>
    <w:p w14:paraId="69198C51" w14:textId="77777777" w:rsidR="00CF6836" w:rsidRDefault="00CF6836" w:rsidP="00B17355">
      <w:pPr>
        <w:autoSpaceDE w:val="0"/>
        <w:autoSpaceDN w:val="0"/>
        <w:adjustRightInd w:val="0"/>
        <w:spacing w:after="0" w:line="240" w:lineRule="auto"/>
        <w:ind w:firstLine="700"/>
        <w:jc w:val="both"/>
        <w:rPr>
          <w:rFonts w:ascii="Times New Roman" w:hAnsi="Times New Roman" w:cs="Times New Roman"/>
          <w:b/>
          <w:bCs/>
          <w:color w:val="000000"/>
          <w:sz w:val="24"/>
          <w:szCs w:val="24"/>
        </w:rPr>
      </w:pPr>
    </w:p>
    <w:p w14:paraId="4AB05E41" w14:textId="77777777" w:rsidR="00CF6836" w:rsidRDefault="00CF6836" w:rsidP="00B17355">
      <w:pPr>
        <w:autoSpaceDE w:val="0"/>
        <w:autoSpaceDN w:val="0"/>
        <w:adjustRightInd w:val="0"/>
        <w:spacing w:after="0" w:line="240" w:lineRule="auto"/>
        <w:ind w:firstLine="700"/>
        <w:jc w:val="both"/>
        <w:rPr>
          <w:rFonts w:ascii="Times New Roman" w:hAnsi="Times New Roman" w:cs="Times New Roman"/>
          <w:b/>
          <w:bCs/>
          <w:color w:val="000000"/>
          <w:sz w:val="24"/>
          <w:szCs w:val="24"/>
        </w:rPr>
      </w:pPr>
    </w:p>
    <w:p w14:paraId="549F107B" w14:textId="77777777" w:rsidR="00CF6836" w:rsidRDefault="00CF6836" w:rsidP="00B17355">
      <w:pPr>
        <w:autoSpaceDE w:val="0"/>
        <w:autoSpaceDN w:val="0"/>
        <w:adjustRightInd w:val="0"/>
        <w:spacing w:after="0" w:line="240" w:lineRule="auto"/>
        <w:ind w:firstLine="700"/>
        <w:jc w:val="both"/>
        <w:rPr>
          <w:rFonts w:ascii="Times New Roman" w:hAnsi="Times New Roman" w:cs="Times New Roman"/>
          <w:b/>
          <w:bCs/>
          <w:color w:val="000000"/>
          <w:sz w:val="24"/>
          <w:szCs w:val="24"/>
        </w:rPr>
      </w:pPr>
    </w:p>
    <w:p w14:paraId="068C72B1" w14:textId="353BDD21"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lastRenderedPageBreak/>
        <w:t xml:space="preserve">Tanımlar </w:t>
      </w:r>
    </w:p>
    <w:p w14:paraId="551897DD"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MADDE 4 – </w:t>
      </w:r>
      <w:r w:rsidRPr="00D77319">
        <w:rPr>
          <w:rFonts w:ascii="Times New Roman" w:hAnsi="Times New Roman" w:cs="Times New Roman"/>
          <w:color w:val="000000"/>
          <w:sz w:val="24"/>
          <w:szCs w:val="24"/>
        </w:rPr>
        <w:t xml:space="preserve">(1) Bu Yönetmelikte geçen: </w:t>
      </w:r>
    </w:p>
    <w:p w14:paraId="2B86CF87"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a) Belediye:</w:t>
      </w:r>
      <w:r w:rsidR="00956E62" w:rsidRPr="00D77319">
        <w:rPr>
          <w:rFonts w:ascii="Times New Roman" w:hAnsi="Times New Roman" w:cs="Times New Roman"/>
          <w:color w:val="000000"/>
          <w:sz w:val="24"/>
          <w:szCs w:val="24"/>
        </w:rPr>
        <w:tab/>
      </w:r>
      <w:r w:rsidR="00956E62" w:rsidRPr="00D77319">
        <w:rPr>
          <w:rFonts w:ascii="Times New Roman" w:hAnsi="Times New Roman" w:cs="Times New Roman"/>
          <w:color w:val="000000"/>
          <w:sz w:val="24"/>
          <w:szCs w:val="24"/>
        </w:rPr>
        <w:tab/>
      </w:r>
      <w:r w:rsidRPr="00D77319">
        <w:rPr>
          <w:rFonts w:ascii="Times New Roman" w:hAnsi="Times New Roman" w:cs="Times New Roman"/>
          <w:color w:val="000000"/>
          <w:sz w:val="24"/>
          <w:szCs w:val="24"/>
        </w:rPr>
        <w:t xml:space="preserve">Ahmetli Belediyesi’ni, </w:t>
      </w:r>
    </w:p>
    <w:p w14:paraId="6DD44A81"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b) Başkanlık:</w:t>
      </w:r>
      <w:r w:rsidR="00956E62" w:rsidRPr="00D77319">
        <w:rPr>
          <w:rFonts w:ascii="Times New Roman" w:hAnsi="Times New Roman" w:cs="Times New Roman"/>
          <w:color w:val="000000"/>
          <w:sz w:val="24"/>
          <w:szCs w:val="24"/>
        </w:rPr>
        <w:tab/>
      </w:r>
      <w:r w:rsidR="00956E62" w:rsidRPr="00D77319">
        <w:rPr>
          <w:rFonts w:ascii="Times New Roman" w:hAnsi="Times New Roman" w:cs="Times New Roman"/>
          <w:color w:val="000000"/>
          <w:sz w:val="24"/>
          <w:szCs w:val="24"/>
        </w:rPr>
        <w:tab/>
      </w:r>
      <w:r w:rsidRPr="00D77319">
        <w:rPr>
          <w:rFonts w:ascii="Times New Roman" w:hAnsi="Times New Roman" w:cs="Times New Roman"/>
          <w:color w:val="000000"/>
          <w:sz w:val="24"/>
          <w:szCs w:val="24"/>
        </w:rPr>
        <w:t xml:space="preserve">Ahmetli Belediye Başkanlığı’nı, </w:t>
      </w:r>
    </w:p>
    <w:p w14:paraId="043B1640"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c) Encümen:</w:t>
      </w:r>
      <w:r w:rsidR="00956E62" w:rsidRPr="00D77319">
        <w:rPr>
          <w:rFonts w:ascii="Times New Roman" w:hAnsi="Times New Roman" w:cs="Times New Roman"/>
          <w:color w:val="000000"/>
          <w:sz w:val="24"/>
          <w:szCs w:val="24"/>
        </w:rPr>
        <w:tab/>
      </w:r>
      <w:r w:rsidR="00956E62" w:rsidRPr="00D77319">
        <w:rPr>
          <w:rFonts w:ascii="Times New Roman" w:hAnsi="Times New Roman" w:cs="Times New Roman"/>
          <w:color w:val="000000"/>
          <w:sz w:val="24"/>
          <w:szCs w:val="24"/>
        </w:rPr>
        <w:tab/>
      </w:r>
      <w:r w:rsidRPr="00D77319">
        <w:rPr>
          <w:rFonts w:ascii="Times New Roman" w:hAnsi="Times New Roman" w:cs="Times New Roman"/>
          <w:color w:val="000000"/>
          <w:sz w:val="24"/>
          <w:szCs w:val="24"/>
        </w:rPr>
        <w:t xml:space="preserve">Ahmetli Belediye Encümenini, </w:t>
      </w:r>
    </w:p>
    <w:p w14:paraId="69D15191"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d) Meclis:</w:t>
      </w:r>
      <w:r w:rsidR="00956E62" w:rsidRPr="00D77319">
        <w:rPr>
          <w:rFonts w:ascii="Times New Roman" w:hAnsi="Times New Roman" w:cs="Times New Roman"/>
          <w:color w:val="000000"/>
          <w:sz w:val="24"/>
          <w:szCs w:val="24"/>
        </w:rPr>
        <w:tab/>
      </w:r>
      <w:r w:rsidR="00956E62" w:rsidRPr="00D77319">
        <w:rPr>
          <w:rFonts w:ascii="Times New Roman" w:hAnsi="Times New Roman" w:cs="Times New Roman"/>
          <w:color w:val="000000"/>
          <w:sz w:val="24"/>
          <w:szCs w:val="24"/>
        </w:rPr>
        <w:tab/>
      </w:r>
      <w:r w:rsidRPr="00D77319">
        <w:rPr>
          <w:rFonts w:ascii="Times New Roman" w:hAnsi="Times New Roman" w:cs="Times New Roman"/>
          <w:color w:val="000000"/>
          <w:sz w:val="24"/>
          <w:szCs w:val="24"/>
        </w:rPr>
        <w:t xml:space="preserve">Ahmetli Belediye Meclisini, </w:t>
      </w:r>
    </w:p>
    <w:p w14:paraId="1E3309FC"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e) Müdürlük:</w:t>
      </w:r>
      <w:r w:rsidR="00956E62" w:rsidRPr="00D77319">
        <w:rPr>
          <w:rFonts w:ascii="Times New Roman" w:hAnsi="Times New Roman" w:cs="Times New Roman"/>
          <w:color w:val="000000"/>
          <w:sz w:val="24"/>
          <w:szCs w:val="24"/>
        </w:rPr>
        <w:tab/>
      </w:r>
      <w:r w:rsidR="00956E62" w:rsidRPr="00D77319">
        <w:rPr>
          <w:rFonts w:ascii="Times New Roman" w:hAnsi="Times New Roman" w:cs="Times New Roman"/>
          <w:color w:val="000000"/>
          <w:sz w:val="24"/>
          <w:szCs w:val="24"/>
        </w:rPr>
        <w:tab/>
      </w:r>
      <w:r w:rsidRPr="00D77319">
        <w:rPr>
          <w:rFonts w:ascii="Times New Roman" w:hAnsi="Times New Roman" w:cs="Times New Roman"/>
          <w:color w:val="000000"/>
          <w:sz w:val="24"/>
          <w:szCs w:val="24"/>
        </w:rPr>
        <w:t xml:space="preserve">Yazı İşleri Müdürlüğü’nü </w:t>
      </w:r>
    </w:p>
    <w:p w14:paraId="2712C803"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f) Müdür:</w:t>
      </w:r>
      <w:r w:rsidR="00956E62" w:rsidRPr="00D77319">
        <w:rPr>
          <w:rFonts w:ascii="Times New Roman" w:hAnsi="Times New Roman" w:cs="Times New Roman"/>
          <w:color w:val="000000"/>
          <w:sz w:val="24"/>
          <w:szCs w:val="24"/>
        </w:rPr>
        <w:tab/>
      </w:r>
      <w:r w:rsidR="00956E62" w:rsidRPr="00D77319">
        <w:rPr>
          <w:rFonts w:ascii="Times New Roman" w:hAnsi="Times New Roman" w:cs="Times New Roman"/>
          <w:color w:val="000000"/>
          <w:sz w:val="24"/>
          <w:szCs w:val="24"/>
        </w:rPr>
        <w:tab/>
      </w:r>
      <w:r w:rsidRPr="00D77319">
        <w:rPr>
          <w:rFonts w:ascii="Times New Roman" w:hAnsi="Times New Roman" w:cs="Times New Roman"/>
          <w:color w:val="000000"/>
          <w:sz w:val="24"/>
          <w:szCs w:val="24"/>
        </w:rPr>
        <w:t xml:space="preserve">Yazı İşleri Müdürü’nü, </w:t>
      </w:r>
    </w:p>
    <w:p w14:paraId="168FEF2A"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g) Personel:</w:t>
      </w:r>
      <w:r w:rsidR="00956E62" w:rsidRPr="00D77319">
        <w:rPr>
          <w:rFonts w:ascii="Times New Roman" w:hAnsi="Times New Roman" w:cs="Times New Roman"/>
          <w:color w:val="000000"/>
          <w:sz w:val="24"/>
          <w:szCs w:val="24"/>
        </w:rPr>
        <w:tab/>
      </w:r>
      <w:r w:rsidR="00956E62" w:rsidRPr="00D77319">
        <w:rPr>
          <w:rFonts w:ascii="Times New Roman" w:hAnsi="Times New Roman" w:cs="Times New Roman"/>
          <w:color w:val="000000"/>
          <w:sz w:val="24"/>
          <w:szCs w:val="24"/>
        </w:rPr>
        <w:tab/>
      </w:r>
      <w:r w:rsidRPr="00D77319">
        <w:rPr>
          <w:rFonts w:ascii="Times New Roman" w:hAnsi="Times New Roman" w:cs="Times New Roman"/>
          <w:color w:val="000000"/>
          <w:sz w:val="24"/>
          <w:szCs w:val="24"/>
        </w:rPr>
        <w:t xml:space="preserve">Yazı İşleri Müdürlüğü Personelini </w:t>
      </w:r>
    </w:p>
    <w:p w14:paraId="2AD6CA18" w14:textId="77777777" w:rsidR="00B17355" w:rsidRPr="00D77319" w:rsidRDefault="00A74517"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h) Yönetmelik</w:t>
      </w:r>
      <w:r w:rsidR="00B17355" w:rsidRPr="00D77319">
        <w:rPr>
          <w:rFonts w:ascii="Times New Roman" w:hAnsi="Times New Roman" w:cs="Times New Roman"/>
          <w:color w:val="000000"/>
          <w:sz w:val="24"/>
          <w:szCs w:val="24"/>
        </w:rPr>
        <w:t>:</w:t>
      </w:r>
      <w:r w:rsidR="009F4CE6" w:rsidRPr="00D77319">
        <w:rPr>
          <w:rFonts w:ascii="Times New Roman" w:hAnsi="Times New Roman" w:cs="Times New Roman"/>
          <w:color w:val="000000"/>
          <w:sz w:val="24"/>
          <w:szCs w:val="24"/>
        </w:rPr>
        <w:tab/>
      </w:r>
      <w:r w:rsidR="00B17355" w:rsidRPr="00D77319">
        <w:rPr>
          <w:rFonts w:ascii="Times New Roman" w:hAnsi="Times New Roman" w:cs="Times New Roman"/>
          <w:color w:val="000000"/>
          <w:sz w:val="24"/>
          <w:szCs w:val="24"/>
        </w:rPr>
        <w:t xml:space="preserve">Yazı İşleri Müdürlüğü Görev ve Çalışma Yönetmeliğini ifade eder. </w:t>
      </w:r>
    </w:p>
    <w:p w14:paraId="0D13B82A" w14:textId="77777777" w:rsidR="00B17355" w:rsidRPr="00D77319" w:rsidRDefault="00B17355" w:rsidP="00B17355">
      <w:pPr>
        <w:autoSpaceDE w:val="0"/>
        <w:autoSpaceDN w:val="0"/>
        <w:adjustRightInd w:val="0"/>
        <w:spacing w:after="0" w:line="240" w:lineRule="auto"/>
        <w:jc w:val="center"/>
        <w:rPr>
          <w:rFonts w:ascii="Times New Roman" w:hAnsi="Times New Roman" w:cs="Times New Roman"/>
          <w:b/>
          <w:bCs/>
          <w:color w:val="000000"/>
          <w:sz w:val="24"/>
          <w:szCs w:val="24"/>
        </w:rPr>
      </w:pPr>
    </w:p>
    <w:p w14:paraId="19825D8C" w14:textId="77777777" w:rsidR="00A964B5" w:rsidRPr="00D77319" w:rsidRDefault="00A964B5" w:rsidP="00B17355">
      <w:pPr>
        <w:autoSpaceDE w:val="0"/>
        <w:autoSpaceDN w:val="0"/>
        <w:adjustRightInd w:val="0"/>
        <w:spacing w:after="0" w:line="240" w:lineRule="auto"/>
        <w:jc w:val="center"/>
        <w:rPr>
          <w:rFonts w:ascii="Times New Roman" w:hAnsi="Times New Roman" w:cs="Times New Roman"/>
          <w:b/>
          <w:bCs/>
          <w:color w:val="000000"/>
          <w:sz w:val="24"/>
          <w:szCs w:val="24"/>
        </w:rPr>
      </w:pPr>
    </w:p>
    <w:p w14:paraId="394B8798" w14:textId="77777777" w:rsidR="00B17355" w:rsidRPr="00D77319" w:rsidRDefault="00B17355" w:rsidP="00B17355">
      <w:pPr>
        <w:autoSpaceDE w:val="0"/>
        <w:autoSpaceDN w:val="0"/>
        <w:adjustRightInd w:val="0"/>
        <w:spacing w:after="0" w:line="240" w:lineRule="auto"/>
        <w:jc w:val="center"/>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İKİNCİ BÖLÜM</w:t>
      </w:r>
    </w:p>
    <w:p w14:paraId="219DB3DA" w14:textId="77777777" w:rsidR="00B17355" w:rsidRPr="00D77319" w:rsidRDefault="00B17355" w:rsidP="00B17355">
      <w:pPr>
        <w:autoSpaceDE w:val="0"/>
        <w:autoSpaceDN w:val="0"/>
        <w:adjustRightInd w:val="0"/>
        <w:spacing w:after="0" w:line="240" w:lineRule="auto"/>
        <w:jc w:val="center"/>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Teşkilat ve Bağlılık</w:t>
      </w:r>
    </w:p>
    <w:p w14:paraId="3A097FAC"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Teşkilat </w:t>
      </w:r>
    </w:p>
    <w:p w14:paraId="1973BC48"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MADDE 5 – </w:t>
      </w:r>
      <w:r w:rsidRPr="00D77319">
        <w:rPr>
          <w:rFonts w:ascii="Times New Roman" w:hAnsi="Times New Roman" w:cs="Times New Roman"/>
          <w:color w:val="000000"/>
          <w:sz w:val="24"/>
          <w:szCs w:val="24"/>
        </w:rPr>
        <w:t xml:space="preserve">(1) Yazı İşleri Müdürlüğünün Personel yapısı aşağıda belirtilen şekildedir. </w:t>
      </w:r>
    </w:p>
    <w:p w14:paraId="080AE4FC"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a) Müdür </w:t>
      </w:r>
    </w:p>
    <w:p w14:paraId="24FF4E52"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b) Memurlar </w:t>
      </w:r>
    </w:p>
    <w:p w14:paraId="716C7129"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c) İşçiler </w:t>
      </w:r>
    </w:p>
    <w:p w14:paraId="683E15C6"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d) Hizmetli Personel </w:t>
      </w:r>
    </w:p>
    <w:p w14:paraId="30D62BB7"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g) Diğer Personel </w:t>
      </w:r>
    </w:p>
    <w:p w14:paraId="2357DCB4"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(2) Müdürlüğün teşkilat yapısı aşağıdaki gibidir. </w:t>
      </w:r>
    </w:p>
    <w:p w14:paraId="7CBABB54"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a) Müdür </w:t>
      </w:r>
    </w:p>
    <w:p w14:paraId="22B192D5"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b) Evlendirme Memurluğu </w:t>
      </w:r>
    </w:p>
    <w:p w14:paraId="115ABF09"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c) Yazı İşleri Bürosu </w:t>
      </w:r>
    </w:p>
    <w:p w14:paraId="615F84F3"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(3) Belediye ve Bağlı Kuruluşları ile Mahalli İdari Birlikleri Norm Kadro İlke ve Standartlarına İlişkin Esaslar çerçevesinde birimlerin hizmet alanları, görev ve sorumluluklarına paralel olarak ihtiyaç duyulan nitelik ve sayıda iş ve işlemlerin daha etkin ve verimli yürütülebilmesi için birim amirinin talebi ve Belediye Başkanının onayı ile kadro karşılığı olmaksızın hizmet gereği “Büro Sorumlusu” görevlendirilmesi yapabilir. </w:t>
      </w:r>
    </w:p>
    <w:p w14:paraId="287C3F76" w14:textId="77777777" w:rsidR="00B17355" w:rsidRPr="00D77319" w:rsidRDefault="00B17355" w:rsidP="00B17355">
      <w:pPr>
        <w:autoSpaceDE w:val="0"/>
        <w:autoSpaceDN w:val="0"/>
        <w:adjustRightInd w:val="0"/>
        <w:spacing w:after="0" w:line="240" w:lineRule="auto"/>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(4) Birimlerin iç organizasyon yapılarının teşkili, söz konusu birimde görev yapmakta olan kadrolu Şefler </w:t>
      </w:r>
      <w:r w:rsidR="00A964B5" w:rsidRPr="00D77319">
        <w:rPr>
          <w:rFonts w:ascii="Times New Roman" w:hAnsi="Times New Roman" w:cs="Times New Roman"/>
          <w:color w:val="000000"/>
          <w:sz w:val="24"/>
          <w:szCs w:val="24"/>
        </w:rPr>
        <w:t>dâhil</w:t>
      </w:r>
      <w:r w:rsidRPr="00D77319">
        <w:rPr>
          <w:rFonts w:ascii="Times New Roman" w:hAnsi="Times New Roman" w:cs="Times New Roman"/>
          <w:color w:val="000000"/>
          <w:sz w:val="24"/>
          <w:szCs w:val="24"/>
        </w:rPr>
        <w:t xml:space="preserve"> olmak </w:t>
      </w:r>
      <w:r w:rsidR="00821CC1" w:rsidRPr="00D77319">
        <w:rPr>
          <w:rFonts w:ascii="Times New Roman" w:hAnsi="Times New Roman" w:cs="Times New Roman"/>
          <w:color w:val="000000"/>
          <w:sz w:val="24"/>
          <w:szCs w:val="24"/>
        </w:rPr>
        <w:t>üzere Büro</w:t>
      </w:r>
      <w:r w:rsidRPr="00D77319">
        <w:rPr>
          <w:rFonts w:ascii="Times New Roman" w:hAnsi="Times New Roman" w:cs="Times New Roman"/>
          <w:color w:val="000000"/>
          <w:sz w:val="24"/>
          <w:szCs w:val="24"/>
        </w:rPr>
        <w:t xml:space="preserve"> Sorumlusunun görev, yetki ve sorumlulukları ilgili birim amirinin teklifi ve bir üst amirin onayı ile gerçekleştirilecek bir iç düzenlemeyle geçerlilik kazanır. </w:t>
      </w:r>
    </w:p>
    <w:p w14:paraId="419B5BE6"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Bağlılık </w:t>
      </w:r>
    </w:p>
    <w:p w14:paraId="00214BB8"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MADDE 6 – </w:t>
      </w:r>
      <w:r w:rsidRPr="00D77319">
        <w:rPr>
          <w:rFonts w:ascii="Times New Roman" w:hAnsi="Times New Roman" w:cs="Times New Roman"/>
          <w:color w:val="000000"/>
          <w:sz w:val="24"/>
          <w:szCs w:val="24"/>
        </w:rPr>
        <w:t xml:space="preserve">(1) Yazı İşleri Müdürlüğü, Belediye Başkanına veya görevlendireceği Başkan Yardımcısına bağlıdır. Başkan bu görevi bizzat veya görevlendireceği kişi eliyle yürütür. </w:t>
      </w:r>
    </w:p>
    <w:p w14:paraId="1862780F" w14:textId="77777777" w:rsidR="007E08E1" w:rsidRPr="00D77319" w:rsidRDefault="007E08E1" w:rsidP="00B17355">
      <w:pPr>
        <w:autoSpaceDE w:val="0"/>
        <w:autoSpaceDN w:val="0"/>
        <w:adjustRightInd w:val="0"/>
        <w:spacing w:after="0" w:line="240" w:lineRule="auto"/>
        <w:jc w:val="center"/>
        <w:rPr>
          <w:rFonts w:ascii="Times New Roman" w:hAnsi="Times New Roman" w:cs="Times New Roman"/>
          <w:b/>
          <w:bCs/>
          <w:color w:val="000000"/>
          <w:sz w:val="24"/>
          <w:szCs w:val="24"/>
        </w:rPr>
      </w:pPr>
    </w:p>
    <w:p w14:paraId="14A4A35B" w14:textId="77777777" w:rsidR="00B17355" w:rsidRPr="00D77319" w:rsidRDefault="00B17355" w:rsidP="00B17355">
      <w:pPr>
        <w:autoSpaceDE w:val="0"/>
        <w:autoSpaceDN w:val="0"/>
        <w:adjustRightInd w:val="0"/>
        <w:spacing w:after="0" w:line="240" w:lineRule="auto"/>
        <w:jc w:val="center"/>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ÜÇÜNCÜ BÖLÜM</w:t>
      </w:r>
    </w:p>
    <w:p w14:paraId="0B1B9BFB" w14:textId="77777777" w:rsidR="00B17355" w:rsidRPr="00D77319" w:rsidRDefault="00B17355" w:rsidP="00B17355">
      <w:pPr>
        <w:autoSpaceDE w:val="0"/>
        <w:autoSpaceDN w:val="0"/>
        <w:adjustRightInd w:val="0"/>
        <w:spacing w:after="0" w:line="240" w:lineRule="auto"/>
        <w:jc w:val="center"/>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Görev Yetki ve Sorumluluk</w:t>
      </w:r>
    </w:p>
    <w:p w14:paraId="3D3BA184"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Müdürlüğün Görevleri </w:t>
      </w:r>
    </w:p>
    <w:p w14:paraId="33B00CDE"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MADDE 7 – </w:t>
      </w:r>
      <w:r w:rsidRPr="00D77319">
        <w:rPr>
          <w:rFonts w:ascii="Times New Roman" w:hAnsi="Times New Roman" w:cs="Times New Roman"/>
          <w:color w:val="000000"/>
          <w:sz w:val="24"/>
          <w:szCs w:val="24"/>
        </w:rPr>
        <w:t xml:space="preserve">(1) Yazı İşleri Müdürlüğü 5393 sayılı Belediyeler Kanunu’nun 48. Maddesi gereğince varsa Başkan Yardımcısı kanalı ile Belediye Başkanına bağlı olarak çalışan bir birimdir. </w:t>
      </w:r>
    </w:p>
    <w:p w14:paraId="03EA6A62"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(2) Yazı İşleri Müdürlüğü, evrak akışının düzenlenmesi ve arşivlenmesi, meclis ve encümen kararlarının alınması, </w:t>
      </w:r>
      <w:r w:rsidR="00A964B5" w:rsidRPr="00D77319">
        <w:rPr>
          <w:rFonts w:ascii="Times New Roman" w:hAnsi="Times New Roman" w:cs="Times New Roman"/>
          <w:color w:val="000000"/>
          <w:sz w:val="24"/>
          <w:szCs w:val="24"/>
        </w:rPr>
        <w:t>nikâh</w:t>
      </w:r>
      <w:r w:rsidRPr="00D77319">
        <w:rPr>
          <w:rFonts w:ascii="Times New Roman" w:hAnsi="Times New Roman" w:cs="Times New Roman"/>
          <w:color w:val="000000"/>
          <w:sz w:val="24"/>
          <w:szCs w:val="24"/>
        </w:rPr>
        <w:t xml:space="preserve"> akitlerinin yapılması ve asker ailelerine yardım edilmesi iş ve işlemlerini yürürlükteki mevzuat hükümlerine göre yürütmekle görevlidir. </w:t>
      </w:r>
    </w:p>
    <w:p w14:paraId="52FFDAE3"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a) 5393 Sayılı yasanın Belediye Meclisine yüklediği sorumlulukların yerine getirilmesinde koordinasyon görevi yapar, Meclis toplantılarını süresi içerisinde ilan edilmesini sağlar, Meclis toplantı tutanaklarını tutar, toplantıları kayda alır</w:t>
      </w:r>
      <w:r w:rsidR="00956E62" w:rsidRPr="00D77319">
        <w:rPr>
          <w:rFonts w:ascii="Times New Roman" w:hAnsi="Times New Roman" w:cs="Times New Roman"/>
          <w:color w:val="000000"/>
          <w:sz w:val="24"/>
          <w:szCs w:val="24"/>
        </w:rPr>
        <w:t xml:space="preserve"> </w:t>
      </w:r>
      <w:r w:rsidRPr="00D77319">
        <w:rPr>
          <w:rFonts w:ascii="Times New Roman" w:hAnsi="Times New Roman" w:cs="Times New Roman"/>
          <w:color w:val="000000"/>
          <w:sz w:val="24"/>
          <w:szCs w:val="24"/>
        </w:rPr>
        <w:t xml:space="preserve">ve arşivler. Meclis kararlarının yazılımını sağlar ve birer nüshasını arşivler. Karar özetlerini ilgili birimlere ulaştırır. Meclis kararları ve gündemini internette yayınlatır. </w:t>
      </w:r>
    </w:p>
    <w:p w14:paraId="3C7D1387"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b) 5393 Sayılı yasanın 33. Maddesine istinaden Belediye Başkanı tarafından Encümen üyesi olarak görevlendirilen Yazı İşleri Müdürü, mahiyetinde çalışan elemanlar aracılığı ile Encümenin çalışma koşullarını ve karar alınmasını sağlar. Kararları dikte eder. Encümen kayıt defterine karar numarası vererek alınan kararları kayıt yapar. İlgili onaylardan sonra karar suretlerini teklifin geldiği birimlere ulaştırır. Karar asıllarını sırasına göre dosyalar ve arşivler. </w:t>
      </w:r>
    </w:p>
    <w:p w14:paraId="2562EC73"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c) Yazı İşleri Müdürlüğü, belediyeye gelen tüm evrak ve belgeleri, postaları zimmetle teslim alır. Konularına göre evrak ve belgelerin ayırımını ve kaydını yaparak imza işlemlerini tamamladıktan sonra ilgili </w:t>
      </w:r>
      <w:r w:rsidRPr="00D77319">
        <w:rPr>
          <w:rFonts w:ascii="Times New Roman" w:hAnsi="Times New Roman" w:cs="Times New Roman"/>
          <w:color w:val="000000"/>
          <w:sz w:val="24"/>
          <w:szCs w:val="24"/>
        </w:rPr>
        <w:lastRenderedPageBreak/>
        <w:t xml:space="preserve">birimlere zimmetli olarak ulaştırılmasını, aynı şekilde tüm birimlerden gelen evrakların da gerekli yerlere </w:t>
      </w:r>
      <w:r w:rsidR="00956E62" w:rsidRPr="00D77319">
        <w:rPr>
          <w:rFonts w:ascii="Times New Roman" w:hAnsi="Times New Roman" w:cs="Times New Roman"/>
          <w:color w:val="000000"/>
          <w:sz w:val="24"/>
          <w:szCs w:val="24"/>
        </w:rPr>
        <w:t>sevkiyatını</w:t>
      </w:r>
      <w:r w:rsidRPr="00D77319">
        <w:rPr>
          <w:rFonts w:ascii="Times New Roman" w:hAnsi="Times New Roman" w:cs="Times New Roman"/>
          <w:color w:val="000000"/>
          <w:sz w:val="24"/>
          <w:szCs w:val="24"/>
        </w:rPr>
        <w:t xml:space="preserve"> belirli bir düzen içerisinde sağlar. </w:t>
      </w:r>
    </w:p>
    <w:p w14:paraId="5F15B96A"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d) Yazı İşleri Müdürlüğü 5393 sayılı yasa ve Medeni kanunla Belediye Başkanına görev olarak verilen resmi </w:t>
      </w:r>
      <w:r w:rsidR="00821CC1" w:rsidRPr="00D77319">
        <w:rPr>
          <w:rFonts w:ascii="Times New Roman" w:hAnsi="Times New Roman" w:cs="Times New Roman"/>
          <w:color w:val="000000"/>
          <w:sz w:val="24"/>
          <w:szCs w:val="24"/>
        </w:rPr>
        <w:t>nikâh</w:t>
      </w:r>
      <w:r w:rsidRPr="00D77319">
        <w:rPr>
          <w:rFonts w:ascii="Times New Roman" w:hAnsi="Times New Roman" w:cs="Times New Roman"/>
          <w:color w:val="000000"/>
          <w:sz w:val="24"/>
          <w:szCs w:val="24"/>
        </w:rPr>
        <w:t xml:space="preserve"> işlemlerini başkanın onayı ile görevlendireceği evlendirme memuru aracılığı ile yapar. Evlendirme memurluğu görev ve sorumluluk açısından bu yönetmelik hükümlerine uymak zorundadır. </w:t>
      </w:r>
    </w:p>
    <w:p w14:paraId="5F76F5D7"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e) Yazı İşleri Müdürlüğü muhtaç asker ailelerine 4109 sayılı kanuna istinaden Encümen Kararı alınarak asker aylığı bağlanmasını sağlar. </w:t>
      </w:r>
    </w:p>
    <w:p w14:paraId="71C22D3E"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Müdürlük Yetkisi </w:t>
      </w:r>
    </w:p>
    <w:p w14:paraId="5E3291BA" w14:textId="77777777" w:rsidR="00AA120F" w:rsidRDefault="00AA120F" w:rsidP="00B17355">
      <w:pPr>
        <w:autoSpaceDE w:val="0"/>
        <w:autoSpaceDN w:val="0"/>
        <w:adjustRightInd w:val="0"/>
        <w:spacing w:after="0" w:line="240" w:lineRule="auto"/>
        <w:ind w:firstLine="700"/>
        <w:jc w:val="both"/>
        <w:rPr>
          <w:rFonts w:ascii="Times New Roman" w:hAnsi="Times New Roman" w:cs="Times New Roman"/>
          <w:b/>
          <w:bCs/>
          <w:color w:val="000000"/>
          <w:sz w:val="24"/>
          <w:szCs w:val="24"/>
        </w:rPr>
      </w:pPr>
    </w:p>
    <w:p w14:paraId="414E9231" w14:textId="43924A20"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MADDE 8 – </w:t>
      </w:r>
      <w:r w:rsidRPr="00D77319">
        <w:rPr>
          <w:rFonts w:ascii="Times New Roman" w:hAnsi="Times New Roman" w:cs="Times New Roman"/>
          <w:color w:val="000000"/>
          <w:sz w:val="24"/>
          <w:szCs w:val="24"/>
        </w:rPr>
        <w:t xml:space="preserve">(1) Yazı İşleri Müdürlüğü, bu yönetmelikte sayılan görevleri ve 5393 sayılı Belediye Kanununa dayanarak Belediye Başkanınca kendisine verilen tüm görevleri kanunlar çerçevesinde yapmaya yetkilidir. </w:t>
      </w:r>
    </w:p>
    <w:p w14:paraId="7E4B4693"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Müdürlüğün sorumluluğu </w:t>
      </w:r>
    </w:p>
    <w:p w14:paraId="01FB6F55" w14:textId="77777777" w:rsidR="00AA120F" w:rsidRDefault="00AA120F" w:rsidP="00B17355">
      <w:pPr>
        <w:autoSpaceDE w:val="0"/>
        <w:autoSpaceDN w:val="0"/>
        <w:adjustRightInd w:val="0"/>
        <w:spacing w:after="0" w:line="240" w:lineRule="auto"/>
        <w:ind w:firstLine="700"/>
        <w:jc w:val="both"/>
        <w:rPr>
          <w:rFonts w:ascii="Times New Roman" w:hAnsi="Times New Roman" w:cs="Times New Roman"/>
          <w:b/>
          <w:bCs/>
          <w:color w:val="000000"/>
          <w:sz w:val="24"/>
          <w:szCs w:val="24"/>
        </w:rPr>
      </w:pPr>
    </w:p>
    <w:p w14:paraId="28DF815F" w14:textId="550D802F"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MADDE 9 - </w:t>
      </w:r>
      <w:r w:rsidRPr="00D77319">
        <w:rPr>
          <w:rFonts w:ascii="Times New Roman" w:hAnsi="Times New Roman" w:cs="Times New Roman"/>
          <w:color w:val="000000"/>
          <w:sz w:val="24"/>
          <w:szCs w:val="24"/>
        </w:rPr>
        <w:t xml:space="preserve">(1) Yazı İşleri Müdürlüğü, Belediye Başkanınca verilen ve bu yönetmelikte tarif edilen görevler ile ilgili yasalarda belirtilen görevleri gereken özen ve </w:t>
      </w:r>
      <w:r w:rsidR="00AA120F" w:rsidRPr="00D77319">
        <w:rPr>
          <w:rFonts w:ascii="Times New Roman" w:hAnsi="Times New Roman" w:cs="Times New Roman"/>
          <w:color w:val="000000"/>
          <w:sz w:val="24"/>
          <w:szCs w:val="24"/>
        </w:rPr>
        <w:t>çabuklukla</w:t>
      </w:r>
      <w:r w:rsidRPr="00D77319">
        <w:rPr>
          <w:rFonts w:ascii="Times New Roman" w:hAnsi="Times New Roman" w:cs="Times New Roman"/>
          <w:color w:val="000000"/>
          <w:sz w:val="24"/>
          <w:szCs w:val="24"/>
        </w:rPr>
        <w:t xml:space="preserve"> yapmak ve yürütmekle sorumludur. </w:t>
      </w:r>
    </w:p>
    <w:p w14:paraId="3060F8BA" w14:textId="77777777" w:rsidR="00AA120F" w:rsidRDefault="00AA120F" w:rsidP="00B17355">
      <w:pPr>
        <w:autoSpaceDE w:val="0"/>
        <w:autoSpaceDN w:val="0"/>
        <w:adjustRightInd w:val="0"/>
        <w:spacing w:after="0" w:line="240" w:lineRule="auto"/>
        <w:ind w:firstLine="700"/>
        <w:jc w:val="both"/>
        <w:rPr>
          <w:rFonts w:ascii="Times New Roman" w:hAnsi="Times New Roman" w:cs="Times New Roman"/>
          <w:b/>
          <w:bCs/>
          <w:color w:val="000000"/>
          <w:sz w:val="24"/>
          <w:szCs w:val="24"/>
        </w:rPr>
      </w:pPr>
    </w:p>
    <w:p w14:paraId="2172D8AE" w14:textId="6E00D10E"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Müdürün görev, yetki ve sorumluluğu </w:t>
      </w:r>
    </w:p>
    <w:p w14:paraId="1F1A0082" w14:textId="77777777" w:rsidR="00AA120F" w:rsidRDefault="00AA120F" w:rsidP="00B17355">
      <w:pPr>
        <w:autoSpaceDE w:val="0"/>
        <w:autoSpaceDN w:val="0"/>
        <w:adjustRightInd w:val="0"/>
        <w:spacing w:after="0" w:line="240" w:lineRule="auto"/>
        <w:ind w:firstLine="700"/>
        <w:jc w:val="both"/>
        <w:rPr>
          <w:rFonts w:ascii="Times New Roman" w:hAnsi="Times New Roman" w:cs="Times New Roman"/>
          <w:b/>
          <w:bCs/>
          <w:color w:val="000000"/>
          <w:sz w:val="24"/>
          <w:szCs w:val="24"/>
        </w:rPr>
      </w:pPr>
    </w:p>
    <w:p w14:paraId="4DEF4368" w14:textId="1332CE1E"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MADDE 10 – </w:t>
      </w:r>
      <w:r w:rsidRPr="00D77319">
        <w:rPr>
          <w:rFonts w:ascii="Times New Roman" w:hAnsi="Times New Roman" w:cs="Times New Roman"/>
          <w:color w:val="000000"/>
          <w:sz w:val="24"/>
          <w:szCs w:val="24"/>
        </w:rPr>
        <w:t xml:space="preserve">(1) Yazı İşleri Müdürlüğünü Başkanlık makamına karşı temsil eder. </w:t>
      </w:r>
    </w:p>
    <w:p w14:paraId="6EF9CF76"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(2) Müdürlüğün yönetiminde tam yetkili kişidir. Müdürlüğün her türlü çalışmalarını düzenler. </w:t>
      </w:r>
    </w:p>
    <w:p w14:paraId="0098C42D"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(3) Yazı İşleri Müdürlüğünün Tahakkuk Amiri, Harcama Yetkilisi ve Müdürlük personelinin 1.  Disiplin amiridir. </w:t>
      </w:r>
    </w:p>
    <w:p w14:paraId="7FAAB1CF"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(4) Yazı İşleri Müdürlüğü ile diğer Müdürlükler arasında koordinasyonu sağlar. </w:t>
      </w:r>
    </w:p>
    <w:p w14:paraId="52744CA2"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(5) Yasalarla verilen her türlü ek görevi yapar. </w:t>
      </w:r>
    </w:p>
    <w:p w14:paraId="52ACC096"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(6) Yazı İşleri Müdürlüğü yukarıda sayılan görevleri ve 5393 Sayılı Kanuna dayanarak Belediye Başkanınca kendisine verilen tüm görevleri kanunlar çerçevesinde yapmaya yetkilidir. </w:t>
      </w:r>
    </w:p>
    <w:p w14:paraId="48651D3F"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(7) Encümen üyesi olarak encümen toplantısına katılır. </w:t>
      </w:r>
    </w:p>
    <w:p w14:paraId="6A1FE329"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(8) Müdürlük içi yönergeler yayınlar belgelerin ilgililere dağıtımını gerçekleştirir.</w:t>
      </w:r>
    </w:p>
    <w:p w14:paraId="645A7D99"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(9)Belediye bünyesinde Belediyedeki Memur, Sözleşmeli Personel Kadrolu işçiler, Diğer Personel ve Staj için gelen öğrencilerin her türlü özlük işlemlerinden Personel Şefi aracılığıyla başlıca sorumludur.   </w:t>
      </w:r>
    </w:p>
    <w:p w14:paraId="524D0DF5" w14:textId="77777777" w:rsidR="00AA120F" w:rsidRDefault="00AA120F" w:rsidP="00B17355">
      <w:pPr>
        <w:autoSpaceDE w:val="0"/>
        <w:autoSpaceDN w:val="0"/>
        <w:adjustRightInd w:val="0"/>
        <w:spacing w:after="0" w:line="240" w:lineRule="auto"/>
        <w:ind w:firstLine="700"/>
        <w:jc w:val="both"/>
        <w:rPr>
          <w:rFonts w:ascii="Times New Roman" w:hAnsi="Times New Roman" w:cs="Times New Roman"/>
          <w:b/>
          <w:bCs/>
          <w:color w:val="000000"/>
          <w:sz w:val="24"/>
          <w:szCs w:val="24"/>
        </w:rPr>
      </w:pPr>
    </w:p>
    <w:p w14:paraId="7E915163" w14:textId="0C7DD47A"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Evlendirme Memurunun görev yetki ve sorumluluğu </w:t>
      </w:r>
    </w:p>
    <w:p w14:paraId="0C532D62" w14:textId="77777777" w:rsidR="00AA120F" w:rsidRDefault="00AA120F" w:rsidP="00B17355">
      <w:pPr>
        <w:autoSpaceDE w:val="0"/>
        <w:autoSpaceDN w:val="0"/>
        <w:adjustRightInd w:val="0"/>
        <w:spacing w:after="0" w:line="240" w:lineRule="auto"/>
        <w:ind w:firstLine="700"/>
        <w:jc w:val="both"/>
        <w:rPr>
          <w:rFonts w:ascii="Times New Roman" w:hAnsi="Times New Roman" w:cs="Times New Roman"/>
          <w:b/>
          <w:bCs/>
          <w:color w:val="000000"/>
          <w:sz w:val="24"/>
          <w:szCs w:val="24"/>
        </w:rPr>
      </w:pPr>
    </w:p>
    <w:p w14:paraId="27EC3801" w14:textId="711D4E56"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MADDE 11 – </w:t>
      </w:r>
      <w:r w:rsidRPr="00D77319">
        <w:rPr>
          <w:rFonts w:ascii="Times New Roman" w:hAnsi="Times New Roman" w:cs="Times New Roman"/>
          <w:color w:val="000000"/>
          <w:sz w:val="24"/>
          <w:szCs w:val="24"/>
        </w:rPr>
        <w:t xml:space="preserve">(1) Evlendirme Memuru; </w:t>
      </w:r>
    </w:p>
    <w:p w14:paraId="2C2D4DB7"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a) İşleri organize eder, görev bölümü yapar, aksaklıları müdüre bildirir, </w:t>
      </w:r>
    </w:p>
    <w:p w14:paraId="610B26AB"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b) Müdürü tarafından verilen görevleri müdür adına yürütür, </w:t>
      </w:r>
    </w:p>
    <w:p w14:paraId="03D74903"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c) Evlendirme Memurluğuna ait iş ve işlemlerden müdüre karşı sorumludur, </w:t>
      </w:r>
    </w:p>
    <w:p w14:paraId="7518B83A"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d) Yapılan tüm yazışmalarda müdürün onayını ve parafını alır. </w:t>
      </w:r>
    </w:p>
    <w:p w14:paraId="5060757E" w14:textId="77777777" w:rsidR="00B17355" w:rsidRPr="00D77319" w:rsidRDefault="00B17355" w:rsidP="00B17355">
      <w:pPr>
        <w:autoSpaceDE w:val="0"/>
        <w:autoSpaceDN w:val="0"/>
        <w:adjustRightInd w:val="0"/>
        <w:spacing w:after="0" w:line="240" w:lineRule="auto"/>
        <w:rPr>
          <w:rFonts w:ascii="Times New Roman" w:hAnsi="Times New Roman" w:cs="Times New Roman"/>
          <w:b/>
          <w:bCs/>
          <w:color w:val="000000"/>
          <w:sz w:val="24"/>
          <w:szCs w:val="24"/>
        </w:rPr>
      </w:pPr>
      <w:r w:rsidRPr="00D77319">
        <w:rPr>
          <w:rFonts w:ascii="Times New Roman" w:hAnsi="Times New Roman" w:cs="Times New Roman"/>
          <w:b/>
          <w:bCs/>
          <w:color w:val="000000"/>
          <w:sz w:val="24"/>
          <w:szCs w:val="24"/>
        </w:rPr>
        <w:t xml:space="preserve">         </w:t>
      </w:r>
    </w:p>
    <w:p w14:paraId="1F883652" w14:textId="77777777" w:rsidR="00B17355" w:rsidRPr="00D77319" w:rsidRDefault="00B17355" w:rsidP="00B17355">
      <w:pPr>
        <w:autoSpaceDE w:val="0"/>
        <w:autoSpaceDN w:val="0"/>
        <w:adjustRightInd w:val="0"/>
        <w:spacing w:after="0" w:line="240" w:lineRule="auto"/>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           Evlendirme Memurluğunun görev, yetki ve sorumluluğu</w:t>
      </w:r>
    </w:p>
    <w:p w14:paraId="4798AF92"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b/>
          <w:bCs/>
          <w:color w:val="000000"/>
          <w:sz w:val="24"/>
          <w:szCs w:val="24"/>
        </w:rPr>
      </w:pPr>
    </w:p>
    <w:p w14:paraId="47944E54" w14:textId="5C71C934"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MADDE 12 –</w:t>
      </w:r>
      <w:r w:rsidRPr="00D77319">
        <w:rPr>
          <w:rFonts w:ascii="Times New Roman" w:hAnsi="Times New Roman" w:cs="Times New Roman"/>
          <w:color w:val="000000"/>
          <w:sz w:val="24"/>
          <w:szCs w:val="24"/>
        </w:rPr>
        <w:t xml:space="preserve">(1) Evlendirme Memurluğuna usulüne uygun başvuruları kanunlar </w:t>
      </w:r>
      <w:r w:rsidR="00CC462B" w:rsidRPr="00D77319">
        <w:rPr>
          <w:rFonts w:ascii="Times New Roman" w:hAnsi="Times New Roman" w:cs="Times New Roman"/>
          <w:color w:val="000000"/>
          <w:sz w:val="24"/>
          <w:szCs w:val="24"/>
        </w:rPr>
        <w:t>dâhilinde</w:t>
      </w:r>
      <w:r w:rsidRPr="00D77319">
        <w:rPr>
          <w:rFonts w:ascii="Times New Roman" w:hAnsi="Times New Roman" w:cs="Times New Roman"/>
          <w:color w:val="000000"/>
          <w:sz w:val="24"/>
          <w:szCs w:val="24"/>
        </w:rPr>
        <w:t xml:space="preserve"> kabul eder. Deftere kayıt eder. Gerekli evrakları tamamlar ve nikâh akdi için gün verir. Makbuz karşılığı akit ücreti tahsil eder. Evlenme kütüğüne </w:t>
      </w:r>
      <w:proofErr w:type="spellStart"/>
      <w:r w:rsidRPr="00D77319">
        <w:rPr>
          <w:rFonts w:ascii="Times New Roman" w:hAnsi="Times New Roman" w:cs="Times New Roman"/>
          <w:color w:val="000000"/>
          <w:sz w:val="24"/>
          <w:szCs w:val="24"/>
        </w:rPr>
        <w:t>mernis</w:t>
      </w:r>
      <w:proofErr w:type="spellEnd"/>
      <w:r w:rsidRPr="00D77319">
        <w:rPr>
          <w:rFonts w:ascii="Times New Roman" w:hAnsi="Times New Roman" w:cs="Times New Roman"/>
          <w:color w:val="000000"/>
          <w:sz w:val="24"/>
          <w:szCs w:val="24"/>
        </w:rPr>
        <w:t xml:space="preserve"> tutanaklarına kayıtları geçirir. Cüzdanları hazırlar ve kayıtları Nüfus müdürlüğüne bildirir. Yazı İşleri Müdürü’nün kendilerine tevdi ettiği görevleri tam ve noksansız olarak zamanında yapmakla sorumludur. </w:t>
      </w:r>
    </w:p>
    <w:p w14:paraId="1F8DC1A3"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b/>
          <w:bCs/>
          <w:color w:val="000000"/>
          <w:sz w:val="24"/>
          <w:szCs w:val="24"/>
        </w:rPr>
      </w:pPr>
    </w:p>
    <w:p w14:paraId="1C4A4AE1"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Yazı İşleri Büro Sorumlusunun, yetki ve sorumluluğu </w:t>
      </w:r>
    </w:p>
    <w:p w14:paraId="69276A36"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b/>
          <w:bCs/>
          <w:color w:val="000000"/>
          <w:sz w:val="24"/>
          <w:szCs w:val="24"/>
        </w:rPr>
      </w:pPr>
    </w:p>
    <w:p w14:paraId="2822769B"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MADDE 13 – </w:t>
      </w:r>
      <w:r w:rsidRPr="00D77319">
        <w:rPr>
          <w:rFonts w:ascii="Times New Roman" w:hAnsi="Times New Roman" w:cs="Times New Roman"/>
          <w:color w:val="000000"/>
          <w:sz w:val="24"/>
          <w:szCs w:val="24"/>
        </w:rPr>
        <w:t xml:space="preserve">(1) Müdürlüğün görevleri başlıklı 7. Maddenin (d) fıkrasında belirtilen görevlerin dışında kalan (a, b, c, e, ) fıkralarında belirtilen görevlerin tam ve zamanında yapılmasını takip eder ve müdürü bilgilendirir. </w:t>
      </w:r>
    </w:p>
    <w:p w14:paraId="4D2CDBBE"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(2) İşleri organize eder, personelin belirlenen ölçülerde çalışmasını ve yapılan görev bölümünün işleyişini sağlar, meydana gelen aksaklıklar müdüre bildirir. </w:t>
      </w:r>
    </w:p>
    <w:p w14:paraId="4CF6F425"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(3) Müdür tarafından verilen görevlerin yerine getirilmesini takip eder ve müdüre bilgi verir. </w:t>
      </w:r>
    </w:p>
    <w:p w14:paraId="39010D67"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lastRenderedPageBreak/>
        <w:t xml:space="preserve">(4) Bürodaki tüm iş ve işlemlerin (meclis ve encümen kalemi, kurye ve kayıt memurlarının görevlerinin)sağlıklı yürümesinden müdüre karşı sorumludur. </w:t>
      </w:r>
    </w:p>
    <w:p w14:paraId="786BF9B6"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(5) Yapılan tüm yazışmalarda müdürün paraf onayını alır. </w:t>
      </w:r>
    </w:p>
    <w:p w14:paraId="6157BE64"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(6) Büronun temizlik düzen ve çalışma huzurunu sağlar, olumsuzlukları müdüre bildirir. </w:t>
      </w:r>
    </w:p>
    <w:p w14:paraId="385A7884" w14:textId="77777777" w:rsidR="00A964B5" w:rsidRPr="00D77319" w:rsidRDefault="00A964B5" w:rsidP="00B17355">
      <w:pPr>
        <w:autoSpaceDE w:val="0"/>
        <w:autoSpaceDN w:val="0"/>
        <w:adjustRightInd w:val="0"/>
        <w:spacing w:after="0" w:line="240" w:lineRule="auto"/>
        <w:ind w:firstLine="700"/>
        <w:jc w:val="both"/>
        <w:rPr>
          <w:rFonts w:ascii="Times New Roman" w:hAnsi="Times New Roman" w:cs="Times New Roman"/>
          <w:b/>
          <w:bCs/>
          <w:color w:val="000000"/>
          <w:sz w:val="24"/>
          <w:szCs w:val="24"/>
        </w:rPr>
      </w:pPr>
    </w:p>
    <w:p w14:paraId="01CE22DE"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Meclis Kaleminin görev, yetki ve sorumluluğu </w:t>
      </w:r>
    </w:p>
    <w:p w14:paraId="5C1C59FE"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b/>
          <w:bCs/>
          <w:color w:val="000000"/>
          <w:sz w:val="24"/>
          <w:szCs w:val="24"/>
        </w:rPr>
      </w:pPr>
    </w:p>
    <w:p w14:paraId="46B539B8"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MADDE 14 –</w:t>
      </w:r>
      <w:r w:rsidRPr="00D77319">
        <w:rPr>
          <w:rFonts w:ascii="Times New Roman" w:hAnsi="Times New Roman" w:cs="Times New Roman"/>
          <w:color w:val="000000"/>
          <w:sz w:val="24"/>
          <w:szCs w:val="24"/>
        </w:rPr>
        <w:t xml:space="preserve">(1) Müdürlüğe gelen meclis evraklarına göre, Meclis toplantısı için gündemi hazırlar, gündemin duyurulmasını sağlar ve meclis üyelerine en az 3 gün öncesinden tebliğ eder. Meclisçe onaylanan teklifleri karar haline getirir, ilgili müdürlüklere karar suretlerini zimmetle gönderir. İki karar aslını Kaymakamlığa gönderir. Onaylanan karar asıllarını düzenli ve sırasıyla arşive alır. Toplantıda görüşülen konuları Toplantı sonrasında tutanak haline getirir ve sırasıyla arşive alır. Alınan kararları internette yayınlatır. Yazı İşleri Müdürü’nün kendilerine tevdi ettiği görevleri tam ve noksansız olarak zamanında yapmakla sorumludur. </w:t>
      </w:r>
    </w:p>
    <w:p w14:paraId="31742D86"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b/>
          <w:bCs/>
          <w:color w:val="000000"/>
          <w:sz w:val="24"/>
          <w:szCs w:val="24"/>
        </w:rPr>
      </w:pPr>
    </w:p>
    <w:p w14:paraId="510333D0"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Encümen Kaleminin görev, yetki ve sorumluluğu </w:t>
      </w:r>
    </w:p>
    <w:p w14:paraId="02E78D01"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b/>
          <w:bCs/>
          <w:color w:val="000000"/>
          <w:sz w:val="24"/>
          <w:szCs w:val="24"/>
        </w:rPr>
      </w:pPr>
    </w:p>
    <w:p w14:paraId="08191C0F"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MADDE 15 – </w:t>
      </w:r>
      <w:r w:rsidRPr="00D77319">
        <w:rPr>
          <w:rFonts w:ascii="Times New Roman" w:hAnsi="Times New Roman" w:cs="Times New Roman"/>
          <w:color w:val="000000"/>
          <w:sz w:val="24"/>
          <w:szCs w:val="24"/>
        </w:rPr>
        <w:t xml:space="preserve">(1) Müdürlüğe gelen Encümen evraklarını kayıt eder, gündem hazırlar ve toplantıya gönderir, toplantıdan çıkan evrakları karar haline getirir, imzaları tamamlatır, karar suretlerini ilgili müdürlüğüne gönderir, karar asıllarını dosyalar. Yazı İşleri Müdürü’nün kendilerine tevdi ettiği görevleri tam ve noksansız olarak zamanında yapmakla sorumludur. </w:t>
      </w:r>
    </w:p>
    <w:p w14:paraId="465623DF"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b/>
          <w:bCs/>
          <w:color w:val="000000"/>
          <w:sz w:val="24"/>
          <w:szCs w:val="24"/>
        </w:rPr>
      </w:pPr>
    </w:p>
    <w:p w14:paraId="71AB0A3A"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Kayıt Memurlarının görev, yetki ve sorumluluğu </w:t>
      </w:r>
    </w:p>
    <w:p w14:paraId="49B43706"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b/>
          <w:bCs/>
          <w:color w:val="000000"/>
          <w:sz w:val="24"/>
          <w:szCs w:val="24"/>
        </w:rPr>
      </w:pPr>
    </w:p>
    <w:p w14:paraId="21AFC702"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MADDE 16 – </w:t>
      </w:r>
      <w:r w:rsidRPr="00D77319">
        <w:rPr>
          <w:rFonts w:ascii="Times New Roman" w:hAnsi="Times New Roman" w:cs="Times New Roman"/>
          <w:color w:val="000000"/>
          <w:sz w:val="24"/>
          <w:szCs w:val="24"/>
        </w:rPr>
        <w:t xml:space="preserve">(1) Gelen ve giden evrakların dosyaların ve diğer belgelerin kayıt, havale, zimmet ve dosyalama işlemlerini önceliklerine göre sıraya koyup kaydını yapar ve yürütür. Demirbaşa kayıtlı eşyaları korur, yılsonu sayımını yapar. Müdürlükçe belirlenen genelge, yönetmelik ve kararları defterlere işleyerek incelemeye hazır bulundurur. Kayıt memuru müdürlüğün tüm yazılarını önceliklerine göre sıraya koyup yazar, kaydederek örnek çıkarır. </w:t>
      </w:r>
    </w:p>
    <w:p w14:paraId="6F726BCB"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(2) 4109 sayılı kanuna istinaden müracaatta bulunan asker ailelerinin müracaatlarına dosya oluşturur, karar alınmak üzere encümene sevk eder, kararları ilgilisine tebliğ ederek maaş bağlanması kararlaştırılan dosyaları ilgili müdürlüğe gönderir. </w:t>
      </w:r>
    </w:p>
    <w:p w14:paraId="139E434F"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(3) Yazı İşleri Müdürünün kendilerine tevdi ettiği görevleri tam ve noksansız olarak zamanında yapmakla sorumludur. </w:t>
      </w:r>
    </w:p>
    <w:p w14:paraId="3988EB37" w14:textId="77777777" w:rsidR="00B17355" w:rsidRPr="00D77319" w:rsidRDefault="00B17355" w:rsidP="00B17355">
      <w:pPr>
        <w:autoSpaceDE w:val="0"/>
        <w:autoSpaceDN w:val="0"/>
        <w:adjustRightInd w:val="0"/>
        <w:spacing w:after="0" w:line="240" w:lineRule="auto"/>
        <w:jc w:val="center"/>
        <w:rPr>
          <w:rFonts w:ascii="Times New Roman" w:hAnsi="Times New Roman" w:cs="Times New Roman"/>
          <w:b/>
          <w:bCs/>
          <w:color w:val="000000"/>
          <w:sz w:val="24"/>
          <w:szCs w:val="24"/>
        </w:rPr>
      </w:pPr>
    </w:p>
    <w:p w14:paraId="54B47BB0" w14:textId="77777777" w:rsidR="00B17355" w:rsidRPr="00D77319" w:rsidRDefault="00B17355" w:rsidP="00B17355">
      <w:pPr>
        <w:autoSpaceDE w:val="0"/>
        <w:autoSpaceDN w:val="0"/>
        <w:adjustRightInd w:val="0"/>
        <w:spacing w:after="0" w:line="240" w:lineRule="auto"/>
        <w:jc w:val="center"/>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DÖRDÜNCÜ BÖLÜM</w:t>
      </w:r>
    </w:p>
    <w:p w14:paraId="2AF9FF8E" w14:textId="77777777" w:rsidR="00B17355" w:rsidRPr="00D77319" w:rsidRDefault="00B17355" w:rsidP="00B17355">
      <w:pPr>
        <w:autoSpaceDE w:val="0"/>
        <w:autoSpaceDN w:val="0"/>
        <w:adjustRightInd w:val="0"/>
        <w:spacing w:after="0" w:line="240" w:lineRule="auto"/>
        <w:jc w:val="center"/>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Görev ve Hizmet İcrası</w:t>
      </w:r>
    </w:p>
    <w:p w14:paraId="53CDC4A6"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Görevin alınması </w:t>
      </w:r>
    </w:p>
    <w:p w14:paraId="17FDFAE2"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MADDE 17 – </w:t>
      </w:r>
      <w:r w:rsidRPr="00D77319">
        <w:rPr>
          <w:rFonts w:ascii="Times New Roman" w:hAnsi="Times New Roman" w:cs="Times New Roman"/>
          <w:color w:val="000000"/>
          <w:sz w:val="24"/>
          <w:szCs w:val="24"/>
        </w:rPr>
        <w:t xml:space="preserve">(1) Müdürlüğün tüm elemanlarına verilen belgeler, dosyalar ve tüm işler zimmet defterine kaydedilerek ilgilisine verilir. </w:t>
      </w:r>
    </w:p>
    <w:p w14:paraId="058E7D22"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Görevin planlanması </w:t>
      </w:r>
    </w:p>
    <w:p w14:paraId="46632A56"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MADDE 18 – </w:t>
      </w:r>
      <w:r w:rsidRPr="00D77319">
        <w:rPr>
          <w:rFonts w:ascii="Times New Roman" w:hAnsi="Times New Roman" w:cs="Times New Roman"/>
          <w:color w:val="000000"/>
          <w:sz w:val="24"/>
          <w:szCs w:val="24"/>
        </w:rPr>
        <w:t xml:space="preserve">(1) Yazı İşleri Müdürlüğündeki iş ve işlemler Müdür tarafından düzenlenen plan dâhilinde yürütülür. </w:t>
      </w:r>
    </w:p>
    <w:p w14:paraId="655C0CCB"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Görevin yürütülmesi </w:t>
      </w:r>
    </w:p>
    <w:p w14:paraId="1763A2A3"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MADDE 19 – </w:t>
      </w:r>
      <w:r w:rsidRPr="00D77319">
        <w:rPr>
          <w:rFonts w:ascii="Times New Roman" w:hAnsi="Times New Roman" w:cs="Times New Roman"/>
          <w:color w:val="000000"/>
          <w:sz w:val="24"/>
          <w:szCs w:val="24"/>
        </w:rPr>
        <w:t xml:space="preserve">(1) Müdürlükte görevli tüm personel, kendilerine verilen görevleri yasa ve yönetmelikler doğrultusunda gereken özen ve süratle yapmak zorundadır. </w:t>
      </w:r>
    </w:p>
    <w:p w14:paraId="6463075A" w14:textId="77777777" w:rsidR="00B17355" w:rsidRPr="00D77319" w:rsidRDefault="00B17355" w:rsidP="00B17355">
      <w:pPr>
        <w:autoSpaceDE w:val="0"/>
        <w:autoSpaceDN w:val="0"/>
        <w:adjustRightInd w:val="0"/>
        <w:spacing w:after="0" w:line="240" w:lineRule="auto"/>
        <w:ind w:firstLine="700"/>
        <w:jc w:val="center"/>
        <w:rPr>
          <w:rFonts w:ascii="Times New Roman" w:hAnsi="Times New Roman" w:cs="Times New Roman"/>
          <w:b/>
          <w:bCs/>
          <w:color w:val="000000"/>
          <w:sz w:val="24"/>
          <w:szCs w:val="24"/>
        </w:rPr>
      </w:pPr>
    </w:p>
    <w:p w14:paraId="461DF41E" w14:textId="77777777" w:rsidR="00B17355" w:rsidRPr="00D77319" w:rsidRDefault="00B17355" w:rsidP="00AA120F">
      <w:pPr>
        <w:autoSpaceDE w:val="0"/>
        <w:autoSpaceDN w:val="0"/>
        <w:adjustRightInd w:val="0"/>
        <w:spacing w:after="0" w:line="240" w:lineRule="auto"/>
        <w:jc w:val="center"/>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BEŞİNCİ ÖLÜM</w:t>
      </w:r>
    </w:p>
    <w:p w14:paraId="062AF65F" w14:textId="77777777" w:rsidR="00B17355" w:rsidRPr="00D77319" w:rsidRDefault="00B17355" w:rsidP="00AA120F">
      <w:pPr>
        <w:autoSpaceDE w:val="0"/>
        <w:autoSpaceDN w:val="0"/>
        <w:adjustRightInd w:val="0"/>
        <w:spacing w:after="0" w:line="240" w:lineRule="auto"/>
        <w:jc w:val="center"/>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İşbirliği ve Koordinasyon</w:t>
      </w:r>
    </w:p>
    <w:p w14:paraId="393A5B53"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b/>
          <w:bCs/>
          <w:color w:val="000000"/>
          <w:sz w:val="24"/>
          <w:szCs w:val="24"/>
        </w:rPr>
      </w:pPr>
    </w:p>
    <w:p w14:paraId="0ECE5D91"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Müdürlük birimler arasında işbirliği </w:t>
      </w:r>
    </w:p>
    <w:p w14:paraId="1DE8320F"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b/>
          <w:bCs/>
          <w:color w:val="000000"/>
          <w:sz w:val="24"/>
          <w:szCs w:val="24"/>
        </w:rPr>
      </w:pPr>
    </w:p>
    <w:p w14:paraId="6FD52DA2"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MADDE 20 – </w:t>
      </w:r>
      <w:r w:rsidRPr="00D77319">
        <w:rPr>
          <w:rFonts w:ascii="Times New Roman" w:hAnsi="Times New Roman" w:cs="Times New Roman"/>
          <w:color w:val="000000"/>
          <w:sz w:val="24"/>
          <w:szCs w:val="24"/>
        </w:rPr>
        <w:t xml:space="preserve">(1) Müdürlük dâhilinde çalışanlar arasındaki işbirliği ve koordinasyon Müdür tarafından sağlanır. </w:t>
      </w:r>
    </w:p>
    <w:p w14:paraId="604484EE"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(2) Müdürlüğe gelen tüm evraklar toplanıp konularına göre dosyalandıktan sonra müdüre iletilir. </w:t>
      </w:r>
    </w:p>
    <w:p w14:paraId="3FAC79A6"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(3) Müdür, evrakları gereği için ilgili personele tevzi eder. </w:t>
      </w:r>
    </w:p>
    <w:p w14:paraId="56C3B151"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lastRenderedPageBreak/>
        <w:t xml:space="preserve">(4) Bu yönetmelikte adı geçen görevlilerin ölüm hariç her hangi bir nedenle görevlerinden ayrılma durumunda görevleri gereği yanlarında bulunan her türlü dosya, yazı ve belgeler ile zimmeti altında bulunan eşyaları bir çizelgeye bağlı olarak yeni görevliye devir teslimini yapmaları zorunludur. Devir-teslim yapılmadan görevden ayrılma işlemleri yapılmaz. </w:t>
      </w:r>
    </w:p>
    <w:p w14:paraId="2C764C5D"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(5) Çalışanın ölümü halinde kendisine verilen yazı, belge ve diğer eşyalar birim amirinin hazırlayacağı bir tutanakla yeni görevliye teslim edilir. </w:t>
      </w:r>
    </w:p>
    <w:p w14:paraId="515C60C1" w14:textId="77777777" w:rsidR="00B17355" w:rsidRPr="00D77319" w:rsidRDefault="00B17355" w:rsidP="00B17355">
      <w:pPr>
        <w:autoSpaceDE w:val="0"/>
        <w:autoSpaceDN w:val="0"/>
        <w:adjustRightInd w:val="0"/>
        <w:spacing w:after="0" w:line="240" w:lineRule="auto"/>
        <w:jc w:val="both"/>
        <w:rPr>
          <w:rFonts w:ascii="Times New Roman" w:hAnsi="Times New Roman" w:cs="Times New Roman"/>
          <w:b/>
          <w:bCs/>
          <w:color w:val="000000"/>
          <w:sz w:val="24"/>
          <w:szCs w:val="24"/>
        </w:rPr>
      </w:pPr>
    </w:p>
    <w:p w14:paraId="5FF8A534" w14:textId="77777777" w:rsidR="00B17355" w:rsidRPr="00D77319" w:rsidRDefault="00B17355" w:rsidP="00B17355">
      <w:pPr>
        <w:autoSpaceDE w:val="0"/>
        <w:autoSpaceDN w:val="0"/>
        <w:adjustRightInd w:val="0"/>
        <w:spacing w:after="0" w:line="240" w:lineRule="auto"/>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            Diğer kurum ve kuruluşlarla koordinasyon </w:t>
      </w:r>
    </w:p>
    <w:p w14:paraId="60E6949B" w14:textId="77777777" w:rsidR="00B17355" w:rsidRPr="00D77319" w:rsidRDefault="00B17355" w:rsidP="00B17355">
      <w:pPr>
        <w:autoSpaceDE w:val="0"/>
        <w:autoSpaceDN w:val="0"/>
        <w:adjustRightInd w:val="0"/>
        <w:spacing w:after="0" w:line="240" w:lineRule="auto"/>
        <w:jc w:val="both"/>
        <w:rPr>
          <w:rFonts w:ascii="Times New Roman" w:hAnsi="Times New Roman" w:cs="Times New Roman"/>
          <w:b/>
          <w:bCs/>
          <w:color w:val="000000"/>
          <w:sz w:val="24"/>
          <w:szCs w:val="24"/>
        </w:rPr>
      </w:pPr>
    </w:p>
    <w:p w14:paraId="08DFDA8D" w14:textId="77777777" w:rsidR="00B17355" w:rsidRPr="00D77319" w:rsidRDefault="00B17355" w:rsidP="00B17355">
      <w:pPr>
        <w:autoSpaceDE w:val="0"/>
        <w:autoSpaceDN w:val="0"/>
        <w:adjustRightInd w:val="0"/>
        <w:spacing w:after="0" w:line="240" w:lineRule="auto"/>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            MADDE 21 – </w:t>
      </w:r>
      <w:r w:rsidRPr="00D77319">
        <w:rPr>
          <w:rFonts w:ascii="Times New Roman" w:hAnsi="Times New Roman" w:cs="Times New Roman"/>
          <w:color w:val="000000"/>
          <w:sz w:val="24"/>
          <w:szCs w:val="24"/>
        </w:rPr>
        <w:t xml:space="preserve">(1) Müdürlükler arası yazışmalar Müdür’ün imzası ile yürütülür. </w:t>
      </w:r>
    </w:p>
    <w:p w14:paraId="0ECFF757" w14:textId="77777777" w:rsidR="00B17355" w:rsidRPr="00D77319" w:rsidRDefault="00B17355" w:rsidP="00B17355">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(2) Müdürlüğün, Belediye dışı özel ve tüzel kişiler, Valilik, ,Kamu Kurum ve Kuruluşları ve diğer şahıslarla ilgili gerekli görülen yazışmalar; Müdür ve Başkan Yardımcısının parafı Belediye Başkanının veya yetki verdiği Yazı İşleri Müdürünün imzası ile yürütülür. </w:t>
      </w:r>
    </w:p>
    <w:p w14:paraId="5B508D36" w14:textId="77777777" w:rsidR="00B17355" w:rsidRPr="00D77319" w:rsidRDefault="00B17355" w:rsidP="00B17355">
      <w:pPr>
        <w:autoSpaceDE w:val="0"/>
        <w:autoSpaceDN w:val="0"/>
        <w:adjustRightInd w:val="0"/>
        <w:spacing w:after="0" w:line="240" w:lineRule="auto"/>
        <w:jc w:val="center"/>
        <w:rPr>
          <w:rFonts w:ascii="Times New Roman" w:hAnsi="Times New Roman" w:cs="Times New Roman"/>
          <w:b/>
          <w:bCs/>
          <w:color w:val="000000"/>
          <w:sz w:val="24"/>
          <w:szCs w:val="24"/>
        </w:rPr>
      </w:pPr>
    </w:p>
    <w:p w14:paraId="3C462AD5" w14:textId="77777777" w:rsidR="00B17355" w:rsidRPr="00D77319" w:rsidRDefault="00B17355" w:rsidP="00B17355">
      <w:pPr>
        <w:autoSpaceDE w:val="0"/>
        <w:autoSpaceDN w:val="0"/>
        <w:adjustRightInd w:val="0"/>
        <w:spacing w:after="0" w:line="240" w:lineRule="auto"/>
        <w:jc w:val="center"/>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ALTINCI BÖLÜM</w:t>
      </w:r>
    </w:p>
    <w:p w14:paraId="6AE5FB87" w14:textId="77777777" w:rsidR="00B17355" w:rsidRPr="00D77319" w:rsidRDefault="00B17355" w:rsidP="00B17355">
      <w:pPr>
        <w:autoSpaceDE w:val="0"/>
        <w:autoSpaceDN w:val="0"/>
        <w:adjustRightInd w:val="0"/>
        <w:spacing w:after="0" w:line="240" w:lineRule="auto"/>
        <w:jc w:val="center"/>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Evraklarla İlgili İşlemler ve Arşivleme</w:t>
      </w:r>
    </w:p>
    <w:p w14:paraId="13EF5532" w14:textId="77777777" w:rsidR="00B17355" w:rsidRPr="00D77319" w:rsidRDefault="00B17355" w:rsidP="00B17355">
      <w:pPr>
        <w:autoSpaceDE w:val="0"/>
        <w:autoSpaceDN w:val="0"/>
        <w:adjustRightInd w:val="0"/>
        <w:spacing w:after="0" w:line="240" w:lineRule="auto"/>
        <w:jc w:val="both"/>
        <w:rPr>
          <w:rFonts w:ascii="Times New Roman" w:hAnsi="Times New Roman" w:cs="Times New Roman"/>
          <w:b/>
          <w:bCs/>
          <w:color w:val="000000"/>
          <w:sz w:val="24"/>
          <w:szCs w:val="24"/>
        </w:rPr>
      </w:pPr>
    </w:p>
    <w:p w14:paraId="5FA4090C" w14:textId="77777777" w:rsidR="00B17355" w:rsidRPr="00D77319" w:rsidRDefault="00B17355" w:rsidP="00B1735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 Gelen giden evrakla ilgili yapılacak işlem </w:t>
      </w:r>
    </w:p>
    <w:p w14:paraId="32FBFFCE" w14:textId="77777777" w:rsidR="00B17355" w:rsidRPr="00D77319" w:rsidRDefault="00B17355" w:rsidP="00B17355">
      <w:pPr>
        <w:autoSpaceDE w:val="0"/>
        <w:autoSpaceDN w:val="0"/>
        <w:adjustRightInd w:val="0"/>
        <w:spacing w:after="0" w:line="240" w:lineRule="auto"/>
        <w:ind w:left="709"/>
        <w:jc w:val="both"/>
        <w:rPr>
          <w:rFonts w:ascii="Times New Roman" w:hAnsi="Times New Roman" w:cs="Times New Roman"/>
          <w:b/>
          <w:bCs/>
          <w:color w:val="000000"/>
          <w:sz w:val="24"/>
          <w:szCs w:val="24"/>
        </w:rPr>
      </w:pPr>
      <w:r w:rsidRPr="00D77319">
        <w:rPr>
          <w:rFonts w:ascii="Times New Roman" w:hAnsi="Times New Roman" w:cs="Times New Roman"/>
          <w:b/>
          <w:bCs/>
          <w:color w:val="000000"/>
          <w:sz w:val="24"/>
          <w:szCs w:val="24"/>
        </w:rPr>
        <w:t xml:space="preserve"> </w:t>
      </w:r>
    </w:p>
    <w:p w14:paraId="089151A3" w14:textId="77777777" w:rsidR="00B17355" w:rsidRPr="00D77319" w:rsidRDefault="00B17355" w:rsidP="00B17355">
      <w:pPr>
        <w:autoSpaceDE w:val="0"/>
        <w:autoSpaceDN w:val="0"/>
        <w:adjustRightInd w:val="0"/>
        <w:spacing w:after="0" w:line="240" w:lineRule="auto"/>
        <w:ind w:left="709"/>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MADDE 22 – </w:t>
      </w:r>
      <w:r w:rsidRPr="00D77319">
        <w:rPr>
          <w:rFonts w:ascii="Times New Roman" w:hAnsi="Times New Roman" w:cs="Times New Roman"/>
          <w:color w:val="000000"/>
          <w:sz w:val="24"/>
          <w:szCs w:val="24"/>
        </w:rPr>
        <w:t xml:space="preserve">(1) Müdürlüğe gelen evrakın önce kaydı yapılır. Müdür tarafında ilgili personele havale edilir. Personel evrakın gereğini zamanında ve noksansız yapmakla yükümlüdür. </w:t>
      </w:r>
    </w:p>
    <w:p w14:paraId="49F59ED9" w14:textId="77777777" w:rsidR="00B17355" w:rsidRPr="00D77319" w:rsidRDefault="00B17355" w:rsidP="00B17355">
      <w:pPr>
        <w:autoSpaceDE w:val="0"/>
        <w:autoSpaceDN w:val="0"/>
        <w:adjustRightInd w:val="0"/>
        <w:spacing w:after="0" w:line="240" w:lineRule="auto"/>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(2) Evraklar ilgili personele zimmetle ve imza karşılığı dağılır. Gelen ve giden evraklar ilgili kayıt defterine sayılarına göre işlenir, dış müdürlük evrakları yine zimmetle ilgili Müdürlüğe teslim edilir. Müdürlükler arası havale ve kayıt işlemleri elektronik ortamda yapılır. </w:t>
      </w:r>
    </w:p>
    <w:p w14:paraId="6EDBD35B" w14:textId="77777777" w:rsidR="00B17355" w:rsidRPr="00D77319" w:rsidRDefault="00B17355" w:rsidP="00B17355">
      <w:pPr>
        <w:autoSpaceDE w:val="0"/>
        <w:autoSpaceDN w:val="0"/>
        <w:adjustRightInd w:val="0"/>
        <w:spacing w:after="0" w:line="240" w:lineRule="auto"/>
        <w:ind w:left="900" w:hanging="180"/>
        <w:jc w:val="both"/>
        <w:rPr>
          <w:rFonts w:ascii="Times New Roman" w:hAnsi="Times New Roman" w:cs="Times New Roman"/>
          <w:b/>
          <w:bCs/>
          <w:color w:val="000000"/>
          <w:sz w:val="24"/>
          <w:szCs w:val="24"/>
        </w:rPr>
      </w:pPr>
    </w:p>
    <w:p w14:paraId="024832D0" w14:textId="77777777" w:rsidR="00B17355" w:rsidRPr="00D77319" w:rsidRDefault="00B17355" w:rsidP="00B17355">
      <w:pPr>
        <w:autoSpaceDE w:val="0"/>
        <w:autoSpaceDN w:val="0"/>
        <w:adjustRightInd w:val="0"/>
        <w:spacing w:after="0" w:line="240" w:lineRule="auto"/>
        <w:ind w:left="900" w:hanging="18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Arşivleme ve dosyalama </w:t>
      </w:r>
    </w:p>
    <w:p w14:paraId="26D206A4" w14:textId="77777777" w:rsidR="00B17355" w:rsidRPr="00D77319" w:rsidRDefault="00B17355" w:rsidP="00B17355">
      <w:pPr>
        <w:autoSpaceDE w:val="0"/>
        <w:autoSpaceDN w:val="0"/>
        <w:adjustRightInd w:val="0"/>
        <w:spacing w:after="0" w:line="240" w:lineRule="auto"/>
        <w:ind w:hanging="900"/>
        <w:jc w:val="both"/>
        <w:rPr>
          <w:rFonts w:ascii="Times New Roman" w:hAnsi="Times New Roman" w:cs="Times New Roman"/>
          <w:b/>
          <w:bCs/>
          <w:color w:val="000000"/>
          <w:sz w:val="24"/>
          <w:szCs w:val="24"/>
        </w:rPr>
      </w:pPr>
      <w:r w:rsidRPr="00D77319">
        <w:rPr>
          <w:rFonts w:ascii="Times New Roman" w:hAnsi="Times New Roman" w:cs="Times New Roman"/>
          <w:b/>
          <w:bCs/>
          <w:color w:val="000000"/>
          <w:sz w:val="24"/>
          <w:szCs w:val="24"/>
        </w:rPr>
        <w:t xml:space="preserve">                </w:t>
      </w:r>
    </w:p>
    <w:p w14:paraId="62559A72" w14:textId="77777777" w:rsidR="00B17355" w:rsidRPr="00D77319" w:rsidRDefault="00B17355" w:rsidP="00B17355">
      <w:pPr>
        <w:autoSpaceDE w:val="0"/>
        <w:autoSpaceDN w:val="0"/>
        <w:adjustRightInd w:val="0"/>
        <w:spacing w:after="0" w:line="240" w:lineRule="auto"/>
        <w:ind w:hanging="9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                           MADDE 23 – </w:t>
      </w:r>
      <w:r w:rsidRPr="00D77319">
        <w:rPr>
          <w:rFonts w:ascii="Times New Roman" w:hAnsi="Times New Roman" w:cs="Times New Roman"/>
          <w:color w:val="000000"/>
          <w:sz w:val="24"/>
          <w:szCs w:val="24"/>
        </w:rPr>
        <w:t xml:space="preserve">(1) Müdürlüklerde yapılan tüm yazışmaların birer sureti konularına Standart Dosya Planındaki kodlarına göre tasnif edilerek ayrı klasörlerde saklanır. </w:t>
      </w:r>
    </w:p>
    <w:p w14:paraId="0912E23B" w14:textId="77777777" w:rsidR="00B17355" w:rsidRPr="00D77319" w:rsidRDefault="00B17355" w:rsidP="00B17355">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(2) İşlemi biten evraklar arşive kaldırılır. </w:t>
      </w:r>
    </w:p>
    <w:p w14:paraId="347DAA9B" w14:textId="77777777" w:rsidR="00B17355" w:rsidRPr="00D77319" w:rsidRDefault="00B17355" w:rsidP="00B17355">
      <w:pPr>
        <w:autoSpaceDE w:val="0"/>
        <w:autoSpaceDN w:val="0"/>
        <w:adjustRightInd w:val="0"/>
        <w:spacing w:after="0" w:line="240" w:lineRule="auto"/>
        <w:ind w:hanging="9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                           (3) Arşivdeki evrakların muhafazasından ve istenildiği zaman çıkarılmasından arşiv görevlisi sorumludur. </w:t>
      </w:r>
    </w:p>
    <w:p w14:paraId="5406C67D" w14:textId="77777777" w:rsidR="00B17355" w:rsidRPr="00D77319" w:rsidRDefault="00B17355" w:rsidP="00B17355">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(4) Müdürlükte yapılan tüm yazışmaların birer sureti kodlarına göre ayrı ayrı klasörlerde saklanır </w:t>
      </w:r>
    </w:p>
    <w:p w14:paraId="22F97C82" w14:textId="77777777" w:rsidR="00B17355" w:rsidRPr="00D77319" w:rsidRDefault="00B17355" w:rsidP="00B17355">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(5) Dosyalama İşlemleri </w:t>
      </w:r>
    </w:p>
    <w:p w14:paraId="582A4B8F" w14:textId="77777777" w:rsidR="00B17355" w:rsidRPr="00D77319" w:rsidRDefault="00B17355" w:rsidP="00B17355">
      <w:pPr>
        <w:autoSpaceDE w:val="0"/>
        <w:autoSpaceDN w:val="0"/>
        <w:adjustRightInd w:val="0"/>
        <w:spacing w:after="0" w:line="240" w:lineRule="auto"/>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Dosyalama işlemleri Başbakanlık Standart Dosya Planı Genelgesine göre tasnif edilerek dosyalanır. </w:t>
      </w:r>
    </w:p>
    <w:p w14:paraId="74B1608F" w14:textId="77777777" w:rsidR="00AA120F" w:rsidRDefault="00AA120F" w:rsidP="00B17355">
      <w:pPr>
        <w:autoSpaceDE w:val="0"/>
        <w:autoSpaceDN w:val="0"/>
        <w:adjustRightInd w:val="0"/>
        <w:spacing w:after="0" w:line="240" w:lineRule="auto"/>
        <w:jc w:val="center"/>
        <w:rPr>
          <w:rFonts w:ascii="Times New Roman" w:hAnsi="Times New Roman" w:cs="Times New Roman"/>
          <w:b/>
          <w:bCs/>
          <w:color w:val="000000"/>
          <w:sz w:val="24"/>
          <w:szCs w:val="24"/>
        </w:rPr>
      </w:pPr>
    </w:p>
    <w:p w14:paraId="69A19FF6" w14:textId="065B3949" w:rsidR="00B17355" w:rsidRPr="00D77319" w:rsidRDefault="00B17355" w:rsidP="00B17355">
      <w:pPr>
        <w:autoSpaceDE w:val="0"/>
        <w:autoSpaceDN w:val="0"/>
        <w:adjustRightInd w:val="0"/>
        <w:spacing w:after="0" w:line="240" w:lineRule="auto"/>
        <w:jc w:val="center"/>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YEDİNCİ BÖLÜM</w:t>
      </w:r>
    </w:p>
    <w:p w14:paraId="78829999" w14:textId="77777777" w:rsidR="00B17355" w:rsidRPr="00D77319" w:rsidRDefault="00B17355" w:rsidP="00B17355">
      <w:pPr>
        <w:autoSpaceDE w:val="0"/>
        <w:autoSpaceDN w:val="0"/>
        <w:adjustRightInd w:val="0"/>
        <w:spacing w:after="0" w:line="240" w:lineRule="auto"/>
        <w:jc w:val="center"/>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Denetim</w:t>
      </w:r>
    </w:p>
    <w:p w14:paraId="454B7EBD"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b/>
          <w:bCs/>
          <w:color w:val="000000"/>
          <w:sz w:val="24"/>
          <w:szCs w:val="24"/>
        </w:rPr>
      </w:pPr>
    </w:p>
    <w:p w14:paraId="7C49F1BF"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Denetim, personel disiplin hükümleri </w:t>
      </w:r>
    </w:p>
    <w:p w14:paraId="3BCC2B77"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b/>
          <w:bCs/>
          <w:color w:val="000000"/>
          <w:sz w:val="24"/>
          <w:szCs w:val="24"/>
        </w:rPr>
      </w:pPr>
    </w:p>
    <w:p w14:paraId="22AC5078"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MADDE 24 – </w:t>
      </w:r>
      <w:r w:rsidRPr="00D77319">
        <w:rPr>
          <w:rFonts w:ascii="Times New Roman" w:hAnsi="Times New Roman" w:cs="Times New Roman"/>
          <w:color w:val="000000"/>
          <w:sz w:val="24"/>
          <w:szCs w:val="24"/>
        </w:rPr>
        <w:t xml:space="preserve">(1) Yazı İşleri Müdürü tüm personelini her zaman denetleme yetkisine sahiptir. </w:t>
      </w:r>
    </w:p>
    <w:p w14:paraId="4797D613"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(2) Yazı İşleri Müdürlüğünde 1. Disiplin Amiri olarak disiplin mevzuatı doğrultusunda işlemleri yürütür. </w:t>
      </w:r>
    </w:p>
    <w:p w14:paraId="26FC5F82"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(3) Belediyede ve Yazı İşleri Müdürlüğünde çalışan tüm personelin izin, rapor, derece ve kademe ilerlemesi, ödüllendirme ve cezalandırma ve diğer işlemlere ilişkin belgeleri kapsayan dosya tutulur. </w:t>
      </w:r>
    </w:p>
    <w:p w14:paraId="3AE8D871"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color w:val="000000"/>
          <w:sz w:val="24"/>
          <w:szCs w:val="24"/>
        </w:rPr>
        <w:t xml:space="preserve">(5) Belediye personelinin mesai saatlerine riayet etmesi ve yasal kılık kıyafetlerinden Yazı İşleri müdürü ve Başkan sorumludur. </w:t>
      </w:r>
    </w:p>
    <w:p w14:paraId="11C43534" w14:textId="77777777" w:rsidR="00B17355" w:rsidRPr="00D77319" w:rsidRDefault="00B17355" w:rsidP="00B17355">
      <w:pPr>
        <w:autoSpaceDE w:val="0"/>
        <w:autoSpaceDN w:val="0"/>
        <w:adjustRightInd w:val="0"/>
        <w:spacing w:after="0" w:line="240" w:lineRule="auto"/>
        <w:jc w:val="center"/>
        <w:rPr>
          <w:rFonts w:ascii="Times New Roman" w:hAnsi="Times New Roman" w:cs="Times New Roman"/>
          <w:b/>
          <w:bCs/>
          <w:color w:val="000000"/>
          <w:sz w:val="24"/>
          <w:szCs w:val="24"/>
        </w:rPr>
      </w:pPr>
    </w:p>
    <w:p w14:paraId="2F39D0AD" w14:textId="77777777" w:rsidR="00B17355" w:rsidRPr="00D77319" w:rsidRDefault="00B17355" w:rsidP="00B17355">
      <w:pPr>
        <w:autoSpaceDE w:val="0"/>
        <w:autoSpaceDN w:val="0"/>
        <w:adjustRightInd w:val="0"/>
        <w:spacing w:after="0" w:line="240" w:lineRule="auto"/>
        <w:jc w:val="center"/>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SEKİZİNCİ BÖLÜM</w:t>
      </w:r>
    </w:p>
    <w:p w14:paraId="58074CF2" w14:textId="77777777" w:rsidR="00B17355" w:rsidRPr="00D77319" w:rsidRDefault="00B17355" w:rsidP="00B17355">
      <w:pPr>
        <w:autoSpaceDE w:val="0"/>
        <w:autoSpaceDN w:val="0"/>
        <w:adjustRightInd w:val="0"/>
        <w:spacing w:after="0" w:line="240" w:lineRule="auto"/>
        <w:jc w:val="center"/>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Çeşitli ve Son Hükümler</w:t>
      </w:r>
    </w:p>
    <w:p w14:paraId="2B1FC06C"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b/>
          <w:bCs/>
          <w:color w:val="000000"/>
          <w:sz w:val="24"/>
          <w:szCs w:val="24"/>
        </w:rPr>
      </w:pPr>
    </w:p>
    <w:p w14:paraId="7C25C746"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Yönetmelikte hüküm bulunmayan haller</w:t>
      </w:r>
    </w:p>
    <w:p w14:paraId="505AB2AD"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b/>
          <w:bCs/>
          <w:color w:val="000000"/>
          <w:sz w:val="24"/>
          <w:szCs w:val="24"/>
        </w:rPr>
      </w:pPr>
    </w:p>
    <w:p w14:paraId="42858691"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MADDE 25 – </w:t>
      </w:r>
      <w:r w:rsidRPr="00D77319">
        <w:rPr>
          <w:rFonts w:ascii="Times New Roman" w:hAnsi="Times New Roman" w:cs="Times New Roman"/>
          <w:color w:val="000000"/>
          <w:sz w:val="24"/>
          <w:szCs w:val="24"/>
        </w:rPr>
        <w:t xml:space="preserve">(1) İşbu yönetmelikte hüküm bulunmayan hallerde yürürlükteki ilgili mevzuat hükümlerine uyulur. </w:t>
      </w:r>
    </w:p>
    <w:p w14:paraId="17883BD9"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Yürürlük</w:t>
      </w:r>
    </w:p>
    <w:p w14:paraId="606CBF22"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MADDE 26 – </w:t>
      </w:r>
      <w:r w:rsidRPr="00D77319">
        <w:rPr>
          <w:rFonts w:ascii="Times New Roman" w:hAnsi="Times New Roman" w:cs="Times New Roman"/>
          <w:color w:val="000000"/>
          <w:sz w:val="24"/>
          <w:szCs w:val="24"/>
        </w:rPr>
        <w:t xml:space="preserve">(1) Bu yönetmelik Belediye Meclisinin kabulü tarihinde yürürlüğe girer. </w:t>
      </w:r>
    </w:p>
    <w:p w14:paraId="46ED6A3F" w14:textId="77777777" w:rsidR="00B17355" w:rsidRPr="00D77319" w:rsidRDefault="00B17355" w:rsidP="00B17355">
      <w:pPr>
        <w:autoSpaceDE w:val="0"/>
        <w:autoSpaceDN w:val="0"/>
        <w:adjustRightInd w:val="0"/>
        <w:spacing w:after="0" w:line="240" w:lineRule="auto"/>
        <w:ind w:firstLine="700"/>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lastRenderedPageBreak/>
        <w:t>Yürütme</w:t>
      </w:r>
    </w:p>
    <w:p w14:paraId="3AC83A0A" w14:textId="0714B6CB" w:rsidR="00E24B10" w:rsidRPr="00D77319" w:rsidRDefault="00B17355" w:rsidP="00B17355">
      <w:pPr>
        <w:jc w:val="both"/>
        <w:rPr>
          <w:rFonts w:ascii="Times New Roman" w:hAnsi="Times New Roman" w:cs="Times New Roman"/>
          <w:color w:val="000000"/>
          <w:sz w:val="24"/>
          <w:szCs w:val="24"/>
        </w:rPr>
      </w:pPr>
      <w:r w:rsidRPr="00D77319">
        <w:rPr>
          <w:rFonts w:ascii="Times New Roman" w:hAnsi="Times New Roman" w:cs="Times New Roman"/>
          <w:b/>
          <w:bCs/>
          <w:color w:val="000000"/>
          <w:sz w:val="24"/>
          <w:szCs w:val="24"/>
        </w:rPr>
        <w:t xml:space="preserve">            MADDE 27 – </w:t>
      </w:r>
      <w:r w:rsidRPr="00D77319">
        <w:rPr>
          <w:rFonts w:ascii="Times New Roman" w:hAnsi="Times New Roman" w:cs="Times New Roman"/>
          <w:color w:val="000000"/>
          <w:sz w:val="24"/>
          <w:szCs w:val="24"/>
        </w:rPr>
        <w:t>(1) Bu yönetmelik Hükümlerini Belediye Başkanı yürütür</w:t>
      </w:r>
      <w:r w:rsidR="00F7315C">
        <w:rPr>
          <w:rFonts w:ascii="Times New Roman" w:hAnsi="Times New Roman" w:cs="Times New Roman"/>
          <w:color w:val="000000"/>
          <w:sz w:val="24"/>
          <w:szCs w:val="24"/>
        </w:rPr>
        <w:t>.</w:t>
      </w:r>
    </w:p>
    <w:p w14:paraId="4DEAD89F" w14:textId="03E3D6D0" w:rsidR="00B17355" w:rsidRPr="00D77319" w:rsidRDefault="00B17355" w:rsidP="003719CE">
      <w:pPr>
        <w:pStyle w:val="AralkYok"/>
        <w:ind w:left="720"/>
        <w:jc w:val="both"/>
        <w:rPr>
          <w:rFonts w:ascii="Times New Roman" w:hAnsi="Times New Roman" w:cs="Times New Roman"/>
          <w:b/>
          <w:sz w:val="24"/>
          <w:szCs w:val="24"/>
          <w:u w:val="single"/>
        </w:rPr>
      </w:pPr>
      <w:r w:rsidRPr="00D77319">
        <w:rPr>
          <w:rFonts w:ascii="Times New Roman" w:hAnsi="Times New Roman" w:cs="Times New Roman"/>
          <w:b/>
          <w:sz w:val="24"/>
          <w:szCs w:val="24"/>
          <w:u w:val="single"/>
        </w:rPr>
        <w:t xml:space="preserve">AHMETLİ BELEDİYESİ YAZI İŞLERİ MÜDÜRLÜĞÜ </w:t>
      </w:r>
      <w:r w:rsidR="00B83F4E">
        <w:rPr>
          <w:rFonts w:ascii="Times New Roman" w:hAnsi="Times New Roman" w:cs="Times New Roman"/>
          <w:b/>
          <w:sz w:val="24"/>
          <w:szCs w:val="24"/>
          <w:u w:val="single"/>
        </w:rPr>
        <w:t>2024</w:t>
      </w:r>
      <w:r w:rsidRPr="00D77319">
        <w:rPr>
          <w:rFonts w:ascii="Times New Roman" w:hAnsi="Times New Roman" w:cs="Times New Roman"/>
          <w:b/>
          <w:sz w:val="24"/>
          <w:szCs w:val="24"/>
          <w:u w:val="single"/>
        </w:rPr>
        <w:t xml:space="preserve"> YILI FAALİYET RAPORU</w:t>
      </w:r>
      <w:r w:rsidR="00603B55" w:rsidRPr="00D77319">
        <w:rPr>
          <w:rFonts w:ascii="Times New Roman" w:hAnsi="Times New Roman" w:cs="Times New Roman"/>
          <w:b/>
          <w:sz w:val="24"/>
          <w:szCs w:val="24"/>
          <w:u w:val="single"/>
        </w:rPr>
        <w:t>DUR</w:t>
      </w:r>
    </w:p>
    <w:p w14:paraId="45853689" w14:textId="77777777" w:rsidR="00B17355" w:rsidRPr="00D77319" w:rsidRDefault="00B17355" w:rsidP="003719CE">
      <w:pPr>
        <w:pStyle w:val="AralkYok"/>
        <w:jc w:val="both"/>
        <w:rPr>
          <w:rFonts w:ascii="Times New Roman" w:hAnsi="Times New Roman" w:cs="Times New Roman"/>
          <w:sz w:val="24"/>
          <w:szCs w:val="24"/>
        </w:rPr>
      </w:pPr>
    </w:p>
    <w:p w14:paraId="2289F964" w14:textId="7373DB35" w:rsidR="00956E62" w:rsidRPr="00D77319" w:rsidRDefault="00956E62" w:rsidP="003719CE">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Ahmetli Belediyesi Yazı İşleri Müdürlüğü bünyesinde buluna</w:t>
      </w:r>
      <w:r w:rsidR="00046375" w:rsidRPr="00D77319">
        <w:rPr>
          <w:rFonts w:ascii="Times New Roman" w:hAnsi="Times New Roman" w:cs="Times New Roman"/>
          <w:sz w:val="24"/>
          <w:szCs w:val="24"/>
        </w:rPr>
        <w:t xml:space="preserve">n 1 adet Müdür, </w:t>
      </w:r>
      <w:r w:rsidR="00F558A8">
        <w:rPr>
          <w:rFonts w:ascii="Times New Roman" w:hAnsi="Times New Roman" w:cs="Times New Roman"/>
          <w:sz w:val="24"/>
          <w:szCs w:val="24"/>
        </w:rPr>
        <w:t>2</w:t>
      </w:r>
      <w:r w:rsidR="00DC7DA9" w:rsidRPr="00D77319">
        <w:rPr>
          <w:rFonts w:ascii="Times New Roman" w:hAnsi="Times New Roman" w:cs="Times New Roman"/>
          <w:sz w:val="24"/>
          <w:szCs w:val="24"/>
        </w:rPr>
        <w:t xml:space="preserve"> adet Memur</w:t>
      </w:r>
      <w:r w:rsidRPr="00D77319">
        <w:rPr>
          <w:rFonts w:ascii="Times New Roman" w:hAnsi="Times New Roman" w:cs="Times New Roman"/>
          <w:sz w:val="24"/>
          <w:szCs w:val="24"/>
        </w:rPr>
        <w:t xml:space="preserve"> ile müdürlüğe bağlı olarak çalışan </w:t>
      </w:r>
      <w:r w:rsidR="000E31C7" w:rsidRPr="00D77319">
        <w:rPr>
          <w:rFonts w:ascii="Times New Roman" w:hAnsi="Times New Roman" w:cs="Times New Roman"/>
          <w:sz w:val="24"/>
          <w:szCs w:val="24"/>
        </w:rPr>
        <w:t>1</w:t>
      </w:r>
      <w:r w:rsidRPr="00D77319">
        <w:rPr>
          <w:rFonts w:ascii="Times New Roman" w:hAnsi="Times New Roman" w:cs="Times New Roman"/>
          <w:sz w:val="24"/>
          <w:szCs w:val="24"/>
        </w:rPr>
        <w:t xml:space="preserve"> adet</w:t>
      </w:r>
      <w:r w:rsidR="00812AFD" w:rsidRPr="00D77319">
        <w:rPr>
          <w:rFonts w:ascii="Times New Roman" w:hAnsi="Times New Roman" w:cs="Times New Roman"/>
          <w:sz w:val="24"/>
          <w:szCs w:val="24"/>
        </w:rPr>
        <w:t xml:space="preserve"> kadrolu</w:t>
      </w:r>
      <w:r w:rsidRPr="00D77319">
        <w:rPr>
          <w:rFonts w:ascii="Times New Roman" w:hAnsi="Times New Roman" w:cs="Times New Roman"/>
          <w:sz w:val="24"/>
          <w:szCs w:val="24"/>
        </w:rPr>
        <w:t xml:space="preserve"> taşeron </w:t>
      </w:r>
      <w:r w:rsidR="00812AFD" w:rsidRPr="00D77319">
        <w:rPr>
          <w:rFonts w:ascii="Times New Roman" w:hAnsi="Times New Roman" w:cs="Times New Roman"/>
          <w:sz w:val="24"/>
          <w:szCs w:val="24"/>
        </w:rPr>
        <w:t>işçi</w:t>
      </w:r>
      <w:r w:rsidRPr="00D77319">
        <w:rPr>
          <w:rFonts w:ascii="Times New Roman" w:hAnsi="Times New Roman" w:cs="Times New Roman"/>
          <w:sz w:val="24"/>
          <w:szCs w:val="24"/>
        </w:rPr>
        <w:t xml:space="preserve"> ile iş ve işlemlerini genel hükümler ve yasal mevzuata uygun olarak gerçekl</w:t>
      </w:r>
      <w:r w:rsidR="00DC7DA9" w:rsidRPr="00D77319">
        <w:rPr>
          <w:rFonts w:ascii="Times New Roman" w:hAnsi="Times New Roman" w:cs="Times New Roman"/>
          <w:sz w:val="24"/>
          <w:szCs w:val="24"/>
        </w:rPr>
        <w:t>e</w:t>
      </w:r>
      <w:r w:rsidR="00B83F4E">
        <w:rPr>
          <w:rFonts w:ascii="Times New Roman" w:hAnsi="Times New Roman" w:cs="Times New Roman"/>
          <w:sz w:val="24"/>
          <w:szCs w:val="24"/>
        </w:rPr>
        <w:t>ştirmektedir. Müdürlüğe ait 2024</w:t>
      </w:r>
      <w:r w:rsidRPr="00D77319">
        <w:rPr>
          <w:rFonts w:ascii="Times New Roman" w:hAnsi="Times New Roman" w:cs="Times New Roman"/>
          <w:sz w:val="24"/>
          <w:szCs w:val="24"/>
        </w:rPr>
        <w:t xml:space="preserve"> yılında gerçekleştirilen iş ve işlemler aşağıda sunulmuştur.</w:t>
      </w:r>
    </w:p>
    <w:p w14:paraId="2457E513" w14:textId="77777777" w:rsidR="00720B77" w:rsidRDefault="00720B77" w:rsidP="00CC462B">
      <w:pPr>
        <w:jc w:val="center"/>
        <w:rPr>
          <w:rFonts w:ascii="Times New Roman" w:hAnsi="Times New Roman" w:cs="Times New Roman"/>
          <w:b/>
          <w:bCs/>
          <w:sz w:val="24"/>
          <w:szCs w:val="24"/>
        </w:rPr>
      </w:pPr>
    </w:p>
    <w:p w14:paraId="5674156F" w14:textId="01408C6D" w:rsidR="00681AF1" w:rsidRPr="00CC462B" w:rsidRDefault="00681AF1" w:rsidP="00CC462B">
      <w:pPr>
        <w:jc w:val="center"/>
        <w:rPr>
          <w:rFonts w:ascii="Times New Roman" w:hAnsi="Times New Roman" w:cs="Times New Roman"/>
          <w:b/>
          <w:bCs/>
          <w:sz w:val="24"/>
          <w:szCs w:val="24"/>
        </w:rPr>
      </w:pPr>
      <w:r w:rsidRPr="00CC462B">
        <w:rPr>
          <w:rFonts w:ascii="Times New Roman" w:hAnsi="Times New Roman" w:cs="Times New Roman"/>
          <w:b/>
          <w:bCs/>
          <w:sz w:val="24"/>
          <w:szCs w:val="24"/>
        </w:rPr>
        <w:t>GEL</w:t>
      </w:r>
      <w:r w:rsidR="002F5BEE" w:rsidRPr="00CC462B">
        <w:rPr>
          <w:rFonts w:ascii="Times New Roman" w:hAnsi="Times New Roman" w:cs="Times New Roman"/>
          <w:b/>
          <w:bCs/>
          <w:sz w:val="24"/>
          <w:szCs w:val="24"/>
        </w:rPr>
        <w:t>EN- GİDEN EVRAK KAYIT BİLGİLERİ</w:t>
      </w:r>
    </w:p>
    <w:p w14:paraId="49F361BA" w14:textId="63995312" w:rsidR="00E24B10" w:rsidRPr="00E24B10" w:rsidRDefault="00E24B10" w:rsidP="00E24B10">
      <w:pPr>
        <w:pStyle w:val="AralkYok"/>
        <w:rPr>
          <w:rFonts w:ascii="Times New Roman" w:eastAsia="Times New Roman" w:hAnsi="Times New Roman" w:cs="Times New Roman"/>
          <w:sz w:val="24"/>
          <w:szCs w:val="24"/>
          <w:lang w:eastAsia="tr-TR"/>
        </w:rPr>
      </w:pPr>
      <w:r w:rsidRPr="003719CE">
        <w:t xml:space="preserve">        </w:t>
      </w:r>
      <w:r w:rsidR="00B83F4E">
        <w:rPr>
          <w:rFonts w:ascii="Times New Roman" w:hAnsi="Times New Roman" w:cs="Times New Roman"/>
          <w:sz w:val="24"/>
          <w:szCs w:val="24"/>
        </w:rPr>
        <w:t>2024</w:t>
      </w:r>
      <w:r w:rsidRPr="00E24B10">
        <w:rPr>
          <w:rFonts w:ascii="Times New Roman" w:hAnsi="Times New Roman" w:cs="Times New Roman"/>
          <w:sz w:val="24"/>
          <w:szCs w:val="24"/>
        </w:rPr>
        <w:t xml:space="preserve"> yılında e- Belediye Sisteminde Ahmetli Belediye Başkanlığı Yazı İşleri Müdürlüğüne ait </w:t>
      </w:r>
      <w:r w:rsidR="00B83F4E">
        <w:rPr>
          <w:rFonts w:ascii="Times New Roman" w:hAnsi="Times New Roman" w:cs="Times New Roman"/>
          <w:sz w:val="24"/>
          <w:szCs w:val="24"/>
        </w:rPr>
        <w:t>448</w:t>
      </w:r>
      <w:r w:rsidRPr="00E24B10">
        <w:rPr>
          <w:rFonts w:ascii="Times New Roman" w:hAnsi="Times New Roman" w:cs="Times New Roman"/>
          <w:sz w:val="24"/>
          <w:szCs w:val="24"/>
        </w:rPr>
        <w:t xml:space="preserve"> adet Resmi gelen kaydı bulunmaktadır</w:t>
      </w:r>
      <w:r w:rsidR="000A6BFC">
        <w:rPr>
          <w:rFonts w:ascii="Times New Roman" w:hAnsi="Times New Roman" w:cs="Times New Roman"/>
          <w:sz w:val="24"/>
          <w:szCs w:val="24"/>
        </w:rPr>
        <w:t>.</w:t>
      </w:r>
    </w:p>
    <w:p w14:paraId="18F905EC" w14:textId="6071515D" w:rsidR="00E24B10" w:rsidRPr="00E24B10" w:rsidRDefault="00B83F4E" w:rsidP="00E24B10">
      <w:pPr>
        <w:pStyle w:val="AralkYok"/>
        <w:rPr>
          <w:rFonts w:ascii="Times New Roman" w:eastAsia="Times New Roman" w:hAnsi="Times New Roman" w:cs="Times New Roman"/>
          <w:sz w:val="24"/>
          <w:szCs w:val="24"/>
          <w:lang w:eastAsia="tr-TR"/>
        </w:rPr>
      </w:pPr>
      <w:r>
        <w:rPr>
          <w:rFonts w:ascii="Times New Roman" w:hAnsi="Times New Roman" w:cs="Times New Roman"/>
          <w:sz w:val="24"/>
          <w:szCs w:val="24"/>
        </w:rPr>
        <w:t xml:space="preserve">       2024</w:t>
      </w:r>
      <w:r w:rsidR="00E24B10" w:rsidRPr="00E24B10">
        <w:rPr>
          <w:rFonts w:ascii="Times New Roman" w:hAnsi="Times New Roman" w:cs="Times New Roman"/>
          <w:sz w:val="24"/>
          <w:szCs w:val="24"/>
        </w:rPr>
        <w:t xml:space="preserve"> yılında e- Belediye Sisteminde Ahmetli Belediye Başkanlığı</w:t>
      </w:r>
      <w:r>
        <w:rPr>
          <w:rFonts w:ascii="Times New Roman" w:hAnsi="Times New Roman" w:cs="Times New Roman"/>
          <w:sz w:val="24"/>
          <w:szCs w:val="24"/>
        </w:rPr>
        <w:t xml:space="preserve"> Yazı İşleri Müdürlüğüne ait 776</w:t>
      </w:r>
      <w:r w:rsidR="00E24B10" w:rsidRPr="00E24B10">
        <w:rPr>
          <w:rFonts w:ascii="Times New Roman" w:hAnsi="Times New Roman" w:cs="Times New Roman"/>
          <w:sz w:val="24"/>
          <w:szCs w:val="24"/>
        </w:rPr>
        <w:t xml:space="preserve"> adet resmi Giden kayıt bulunmaktadır.</w:t>
      </w:r>
    </w:p>
    <w:p w14:paraId="5F4D71A9" w14:textId="2C3FD72D" w:rsidR="000E31C7" w:rsidRDefault="00B83F4E" w:rsidP="00B83F4E">
      <w:pPr>
        <w:pStyle w:val="AralkYok"/>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2024</w:t>
      </w:r>
      <w:r w:rsidR="00E24B10" w:rsidRPr="00E24B10">
        <w:rPr>
          <w:rFonts w:ascii="Times New Roman" w:eastAsia="Times New Roman" w:hAnsi="Times New Roman" w:cs="Times New Roman"/>
          <w:sz w:val="24"/>
          <w:szCs w:val="24"/>
          <w:lang w:eastAsia="tr-TR"/>
        </w:rPr>
        <w:t xml:space="preserve"> yılında Ahmetli Belediye Başkanlığı Yazı İşleri Müdürlüğü </w:t>
      </w:r>
      <w:r w:rsidR="00DD4951">
        <w:rPr>
          <w:rFonts w:ascii="Times New Roman" w:eastAsia="Times New Roman" w:hAnsi="Times New Roman" w:cs="Times New Roman"/>
          <w:sz w:val="24"/>
          <w:szCs w:val="24"/>
          <w:lang w:eastAsia="tr-TR"/>
        </w:rPr>
        <w:t xml:space="preserve">Evlendirme Memurluğu tarafından </w:t>
      </w:r>
      <w:r>
        <w:rPr>
          <w:rFonts w:ascii="Times New Roman" w:eastAsia="Times New Roman" w:hAnsi="Times New Roman" w:cs="Times New Roman"/>
          <w:sz w:val="24"/>
          <w:szCs w:val="24"/>
          <w:lang w:eastAsia="tr-TR"/>
        </w:rPr>
        <w:t>101</w:t>
      </w:r>
      <w:r w:rsidR="00E24B10" w:rsidRPr="00E24B10">
        <w:rPr>
          <w:rFonts w:ascii="Times New Roman" w:eastAsia="Times New Roman" w:hAnsi="Times New Roman" w:cs="Times New Roman"/>
          <w:sz w:val="24"/>
          <w:szCs w:val="24"/>
          <w:lang w:eastAsia="tr-TR"/>
        </w:rPr>
        <w:t xml:space="preserve"> adet Resmi Evlendirme işlemi yapılmıştır</w:t>
      </w:r>
      <w:r w:rsidR="00E24B10" w:rsidRPr="00E24B10">
        <w:rPr>
          <w:rFonts w:ascii="Times New Roman" w:hAnsi="Times New Roman" w:cs="Times New Roman"/>
          <w:sz w:val="24"/>
          <w:szCs w:val="24"/>
        </w:rPr>
        <w:t>.</w:t>
      </w:r>
    </w:p>
    <w:p w14:paraId="597FB50E" w14:textId="77777777" w:rsidR="00B83F4E" w:rsidRPr="00B83F4E" w:rsidRDefault="00B83F4E" w:rsidP="00B83F4E">
      <w:pPr>
        <w:pStyle w:val="AralkYok"/>
        <w:rPr>
          <w:rFonts w:ascii="Times New Roman" w:eastAsia="Times New Roman" w:hAnsi="Times New Roman" w:cs="Times New Roman"/>
          <w:sz w:val="24"/>
          <w:szCs w:val="24"/>
          <w:lang w:eastAsia="tr-TR"/>
        </w:rPr>
      </w:pPr>
    </w:p>
    <w:p w14:paraId="390E3896" w14:textId="4875EDF7" w:rsidR="00046375" w:rsidRPr="00CC462B" w:rsidRDefault="00DD4951" w:rsidP="00DD4951">
      <w:pPr>
        <w:pStyle w:val="AralkYok"/>
        <w:ind w:firstLine="708"/>
        <w:rPr>
          <w:rFonts w:ascii="Times New Roman" w:hAnsi="Times New Roman" w:cs="Times New Roman"/>
          <w:b/>
          <w:bCs/>
          <w:sz w:val="24"/>
          <w:szCs w:val="24"/>
        </w:rPr>
      </w:pPr>
      <w:r>
        <w:rPr>
          <w:rFonts w:ascii="Times New Roman" w:hAnsi="Times New Roman" w:cs="Times New Roman"/>
          <w:b/>
          <w:bCs/>
          <w:sz w:val="24"/>
          <w:szCs w:val="24"/>
        </w:rPr>
        <w:t xml:space="preserve">                                            </w:t>
      </w:r>
      <w:r w:rsidR="00681AF1" w:rsidRPr="00CC462B">
        <w:rPr>
          <w:rFonts w:ascii="Times New Roman" w:hAnsi="Times New Roman" w:cs="Times New Roman"/>
          <w:b/>
          <w:bCs/>
          <w:sz w:val="24"/>
          <w:szCs w:val="24"/>
        </w:rPr>
        <w:t>MECLİS KARAR DÖKÜMÜ</w:t>
      </w:r>
    </w:p>
    <w:p w14:paraId="719DA450" w14:textId="77777777" w:rsidR="00A964B5" w:rsidRPr="00D77319" w:rsidRDefault="00A964B5" w:rsidP="003719CE">
      <w:pPr>
        <w:pStyle w:val="AralkYok"/>
        <w:jc w:val="both"/>
        <w:rPr>
          <w:rFonts w:ascii="Times New Roman" w:hAnsi="Times New Roman" w:cs="Times New Roman"/>
          <w:sz w:val="24"/>
          <w:szCs w:val="24"/>
        </w:rPr>
      </w:pPr>
      <w:r w:rsidRPr="00D77319">
        <w:rPr>
          <w:rFonts w:ascii="Times New Roman" w:hAnsi="Times New Roman" w:cs="Times New Roman"/>
          <w:sz w:val="24"/>
          <w:szCs w:val="24"/>
        </w:rPr>
        <w:t xml:space="preserve">    </w:t>
      </w:r>
    </w:p>
    <w:p w14:paraId="21A5D821" w14:textId="6C3600C9" w:rsidR="00E24B10" w:rsidRPr="00E24B10" w:rsidRDefault="00A964B5" w:rsidP="00E24B10">
      <w:pPr>
        <w:pStyle w:val="AralkYok"/>
        <w:rPr>
          <w:rFonts w:ascii="Times New Roman" w:hAnsi="Times New Roman" w:cs="Times New Roman"/>
          <w:sz w:val="24"/>
          <w:szCs w:val="24"/>
        </w:rPr>
      </w:pPr>
      <w:r w:rsidRPr="00E24B10">
        <w:rPr>
          <w:rFonts w:ascii="Times New Roman" w:hAnsi="Times New Roman" w:cs="Times New Roman"/>
          <w:sz w:val="24"/>
          <w:szCs w:val="24"/>
        </w:rPr>
        <w:t xml:space="preserve"> </w:t>
      </w:r>
      <w:r w:rsidR="00B83F4E">
        <w:rPr>
          <w:rFonts w:ascii="Times New Roman" w:hAnsi="Times New Roman" w:cs="Times New Roman"/>
          <w:sz w:val="24"/>
          <w:szCs w:val="24"/>
        </w:rPr>
        <w:t>2024</w:t>
      </w:r>
      <w:r w:rsidR="00E24B10" w:rsidRPr="00E24B10">
        <w:rPr>
          <w:rFonts w:ascii="Times New Roman" w:hAnsi="Times New Roman" w:cs="Times New Roman"/>
          <w:sz w:val="24"/>
          <w:szCs w:val="24"/>
        </w:rPr>
        <w:t xml:space="preserve"> yılında Ahmetl</w:t>
      </w:r>
      <w:r w:rsidR="00B83F4E">
        <w:rPr>
          <w:rFonts w:ascii="Times New Roman" w:hAnsi="Times New Roman" w:cs="Times New Roman"/>
          <w:sz w:val="24"/>
          <w:szCs w:val="24"/>
        </w:rPr>
        <w:t>i Belediye Meclisi tarafından 77</w:t>
      </w:r>
      <w:r w:rsidR="00E24B10" w:rsidRPr="00E24B10">
        <w:rPr>
          <w:rFonts w:ascii="Times New Roman" w:hAnsi="Times New Roman" w:cs="Times New Roman"/>
          <w:sz w:val="24"/>
          <w:szCs w:val="24"/>
        </w:rPr>
        <w:t xml:space="preserve"> adet Meclis Kararı alınmıştır.</w:t>
      </w:r>
    </w:p>
    <w:p w14:paraId="7DC611EB" w14:textId="5F036505" w:rsidR="00E24B10" w:rsidRPr="00E20519" w:rsidRDefault="00E20519" w:rsidP="00E24B10">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E24B10" w:rsidRPr="00E24B10">
        <w:rPr>
          <w:rFonts w:ascii="Times New Roman" w:hAnsi="Times New Roman" w:cs="Times New Roman"/>
          <w:sz w:val="24"/>
          <w:szCs w:val="24"/>
        </w:rPr>
        <w:t xml:space="preserve">Taşınmaz satış işlemi ile ilgili </w:t>
      </w:r>
      <w:r>
        <w:rPr>
          <w:rFonts w:ascii="Times New Roman" w:hAnsi="Times New Roman" w:cs="Times New Roman"/>
          <w:sz w:val="24"/>
          <w:szCs w:val="24"/>
        </w:rPr>
        <w:t>7</w:t>
      </w:r>
      <w:r w:rsidR="00DD4951">
        <w:rPr>
          <w:rFonts w:ascii="Times New Roman" w:hAnsi="Times New Roman" w:cs="Times New Roman"/>
          <w:sz w:val="24"/>
          <w:szCs w:val="24"/>
        </w:rPr>
        <w:t xml:space="preserve"> </w:t>
      </w:r>
      <w:proofErr w:type="spellStart"/>
      <w:r>
        <w:rPr>
          <w:rFonts w:ascii="Times New Roman" w:hAnsi="Times New Roman" w:cs="Times New Roman"/>
          <w:sz w:val="24"/>
          <w:szCs w:val="24"/>
        </w:rPr>
        <w:t>adet,</w:t>
      </w:r>
      <w:r w:rsidR="00E24B10" w:rsidRPr="00E24B10">
        <w:rPr>
          <w:rFonts w:ascii="Times New Roman" w:hAnsi="Times New Roman" w:cs="Times New Roman"/>
          <w:sz w:val="24"/>
          <w:szCs w:val="24"/>
        </w:rPr>
        <w:t>Taşınmaz</w:t>
      </w:r>
      <w:proofErr w:type="spellEnd"/>
      <w:r w:rsidR="00E24B10" w:rsidRPr="00E24B10">
        <w:rPr>
          <w:rFonts w:ascii="Times New Roman" w:hAnsi="Times New Roman" w:cs="Times New Roman"/>
          <w:sz w:val="24"/>
          <w:szCs w:val="24"/>
        </w:rPr>
        <w:t xml:space="preserve"> Devir İşlemi ile ilgili </w:t>
      </w:r>
      <w:r>
        <w:rPr>
          <w:rFonts w:ascii="Times New Roman" w:hAnsi="Times New Roman" w:cs="Times New Roman"/>
          <w:sz w:val="24"/>
          <w:szCs w:val="24"/>
        </w:rPr>
        <w:t>4</w:t>
      </w:r>
      <w:r w:rsidR="00DD4951">
        <w:rPr>
          <w:rFonts w:ascii="Times New Roman" w:hAnsi="Times New Roman" w:cs="Times New Roman"/>
          <w:sz w:val="24"/>
          <w:szCs w:val="24"/>
        </w:rPr>
        <w:t xml:space="preserve"> </w:t>
      </w:r>
      <w:r w:rsidR="00E24B10" w:rsidRPr="00E24B10">
        <w:rPr>
          <w:rFonts w:ascii="Times New Roman" w:hAnsi="Times New Roman" w:cs="Times New Roman"/>
          <w:sz w:val="24"/>
          <w:szCs w:val="24"/>
        </w:rPr>
        <w:t xml:space="preserve">adet, Taşınmaz Satın Alınması ile ilgili </w:t>
      </w:r>
      <w:r w:rsidR="00625EA2">
        <w:rPr>
          <w:rFonts w:ascii="Times New Roman" w:hAnsi="Times New Roman" w:cs="Times New Roman"/>
          <w:sz w:val="24"/>
          <w:szCs w:val="24"/>
        </w:rPr>
        <w:t xml:space="preserve">    </w:t>
      </w:r>
      <w:r>
        <w:rPr>
          <w:rFonts w:ascii="Times New Roman" w:hAnsi="Times New Roman" w:cs="Times New Roman"/>
          <w:sz w:val="24"/>
          <w:szCs w:val="24"/>
        </w:rPr>
        <w:t>2</w:t>
      </w:r>
      <w:r w:rsidR="0047525C">
        <w:rPr>
          <w:rFonts w:ascii="Times New Roman" w:hAnsi="Times New Roman" w:cs="Times New Roman"/>
          <w:sz w:val="24"/>
          <w:szCs w:val="24"/>
        </w:rPr>
        <w:t xml:space="preserve"> </w:t>
      </w:r>
      <w:r w:rsidR="00E24B10" w:rsidRPr="00E24B10">
        <w:rPr>
          <w:rFonts w:ascii="Times New Roman" w:hAnsi="Times New Roman" w:cs="Times New Roman"/>
          <w:sz w:val="24"/>
          <w:szCs w:val="24"/>
        </w:rPr>
        <w:t>Adet Meclis Kararı alınmıştır</w:t>
      </w:r>
      <w:r w:rsidR="000A6BFC">
        <w:rPr>
          <w:rFonts w:ascii="Times New Roman" w:hAnsi="Times New Roman" w:cs="Times New Roman"/>
          <w:b/>
          <w:bCs/>
          <w:sz w:val="24"/>
          <w:szCs w:val="24"/>
        </w:rPr>
        <w:t>.</w:t>
      </w:r>
    </w:p>
    <w:p w14:paraId="1F5A18D5" w14:textId="77777777" w:rsidR="00DD4951" w:rsidRDefault="00DD4951" w:rsidP="00E24B10">
      <w:pPr>
        <w:overflowPunct w:val="0"/>
        <w:autoSpaceDE w:val="0"/>
        <w:autoSpaceDN w:val="0"/>
        <w:adjustRightInd w:val="0"/>
        <w:spacing w:afterLines="20" w:after="48" w:line="240" w:lineRule="auto"/>
        <w:ind w:left="426"/>
        <w:jc w:val="both"/>
        <w:rPr>
          <w:rFonts w:ascii="Times New Roman" w:hAnsi="Times New Roman" w:cs="Times New Roman"/>
          <w:b/>
          <w:bCs/>
          <w:sz w:val="24"/>
          <w:szCs w:val="24"/>
        </w:rPr>
      </w:pPr>
    </w:p>
    <w:p w14:paraId="28909881" w14:textId="227FFB24" w:rsidR="00681AF1" w:rsidRPr="00CC462B" w:rsidRDefault="00DD4951" w:rsidP="00E24B10">
      <w:pPr>
        <w:overflowPunct w:val="0"/>
        <w:autoSpaceDE w:val="0"/>
        <w:autoSpaceDN w:val="0"/>
        <w:adjustRightInd w:val="0"/>
        <w:spacing w:afterLines="20" w:after="48" w:line="240" w:lineRule="auto"/>
        <w:ind w:left="426"/>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694636" w:rsidRPr="00CC462B">
        <w:rPr>
          <w:rFonts w:ascii="Times New Roman" w:hAnsi="Times New Roman" w:cs="Times New Roman"/>
          <w:b/>
          <w:bCs/>
          <w:sz w:val="24"/>
          <w:szCs w:val="24"/>
        </w:rPr>
        <w:t>ENCÜMEN</w:t>
      </w:r>
      <w:r w:rsidR="00681AF1" w:rsidRPr="00CC462B">
        <w:rPr>
          <w:rFonts w:ascii="Times New Roman" w:hAnsi="Times New Roman" w:cs="Times New Roman"/>
          <w:b/>
          <w:bCs/>
          <w:sz w:val="24"/>
          <w:szCs w:val="24"/>
        </w:rPr>
        <w:t xml:space="preserve"> KARAR DÖKÜMÜ</w:t>
      </w:r>
    </w:p>
    <w:p w14:paraId="4E3744E9" w14:textId="77777777" w:rsidR="00E320D3" w:rsidRPr="00D77319" w:rsidRDefault="00E320D3" w:rsidP="003719CE">
      <w:pPr>
        <w:overflowPunct w:val="0"/>
        <w:autoSpaceDE w:val="0"/>
        <w:autoSpaceDN w:val="0"/>
        <w:adjustRightInd w:val="0"/>
        <w:spacing w:afterLines="20" w:after="48" w:line="240" w:lineRule="auto"/>
        <w:jc w:val="both"/>
        <w:rPr>
          <w:rFonts w:ascii="Times New Roman" w:hAnsi="Times New Roman" w:cs="Times New Roman"/>
          <w:sz w:val="24"/>
          <w:szCs w:val="24"/>
        </w:rPr>
      </w:pPr>
    </w:p>
    <w:p w14:paraId="2C2C1B1C" w14:textId="104A0EB3" w:rsidR="00E24B10" w:rsidRPr="00E24B10" w:rsidRDefault="00E20519" w:rsidP="00E24B10">
      <w:pPr>
        <w:pStyle w:val="AralkYok"/>
        <w:rPr>
          <w:rFonts w:ascii="Times New Roman" w:hAnsi="Times New Roman" w:cs="Times New Roman"/>
          <w:sz w:val="24"/>
          <w:szCs w:val="24"/>
          <w:lang w:eastAsia="tr-TR"/>
        </w:rPr>
      </w:pPr>
      <w:r>
        <w:rPr>
          <w:rFonts w:ascii="Times New Roman" w:hAnsi="Times New Roman" w:cs="Times New Roman"/>
          <w:sz w:val="24"/>
          <w:szCs w:val="24"/>
          <w:lang w:eastAsia="tr-TR"/>
        </w:rPr>
        <w:t>20</w:t>
      </w:r>
      <w:r w:rsidR="00625EA2">
        <w:rPr>
          <w:rFonts w:ascii="Times New Roman" w:hAnsi="Times New Roman" w:cs="Times New Roman"/>
          <w:sz w:val="24"/>
          <w:szCs w:val="24"/>
          <w:lang w:eastAsia="tr-TR"/>
        </w:rPr>
        <w:t>24</w:t>
      </w:r>
      <w:r w:rsidR="00E24B10" w:rsidRPr="00E24B10">
        <w:rPr>
          <w:rFonts w:ascii="Times New Roman" w:hAnsi="Times New Roman" w:cs="Times New Roman"/>
          <w:sz w:val="24"/>
          <w:szCs w:val="24"/>
          <w:lang w:eastAsia="tr-TR"/>
        </w:rPr>
        <w:t xml:space="preserve"> yılında Ahmetli Belediye Encümeni tarafından </w:t>
      </w:r>
      <w:r w:rsidR="00625EA2">
        <w:rPr>
          <w:rFonts w:ascii="Times New Roman" w:hAnsi="Times New Roman" w:cs="Times New Roman"/>
          <w:sz w:val="24"/>
          <w:szCs w:val="24"/>
        </w:rPr>
        <w:t>183</w:t>
      </w:r>
      <w:r w:rsidR="00E24B10" w:rsidRPr="00E24B10">
        <w:rPr>
          <w:rFonts w:ascii="Times New Roman" w:hAnsi="Times New Roman" w:cs="Times New Roman"/>
          <w:sz w:val="24"/>
          <w:szCs w:val="24"/>
          <w:lang w:eastAsia="tr-TR"/>
        </w:rPr>
        <w:t xml:space="preserve"> adet Encümen Kararı alınmıştır.</w:t>
      </w:r>
    </w:p>
    <w:p w14:paraId="3318BA1E" w14:textId="77777777" w:rsidR="00E24B10" w:rsidRPr="00E24B10" w:rsidRDefault="00E24B10" w:rsidP="00E24B10">
      <w:pPr>
        <w:pStyle w:val="AralkYok"/>
        <w:rPr>
          <w:rFonts w:ascii="Times New Roman" w:hAnsi="Times New Roman" w:cs="Times New Roman"/>
          <w:sz w:val="24"/>
          <w:szCs w:val="24"/>
          <w:lang w:eastAsia="tr-TR"/>
        </w:rPr>
      </w:pPr>
    </w:p>
    <w:p w14:paraId="56A8EC89" w14:textId="5890A13D" w:rsidR="00E24B10" w:rsidRPr="00E24B10" w:rsidRDefault="00E24B10" w:rsidP="00E24B10">
      <w:pPr>
        <w:pStyle w:val="AralkYok"/>
        <w:rPr>
          <w:rFonts w:ascii="Times New Roman" w:hAnsi="Times New Roman" w:cs="Times New Roman"/>
          <w:sz w:val="24"/>
          <w:szCs w:val="24"/>
          <w:lang w:eastAsia="tr-TR"/>
        </w:rPr>
      </w:pPr>
      <w:r w:rsidRPr="00E24B10">
        <w:rPr>
          <w:rFonts w:ascii="Times New Roman" w:hAnsi="Times New Roman" w:cs="Times New Roman"/>
          <w:sz w:val="24"/>
          <w:szCs w:val="24"/>
          <w:lang w:eastAsia="tr-TR"/>
        </w:rPr>
        <w:t xml:space="preserve">      İlçemiz sınırları içerisinde 3194 Sayılı İmar Kanunu Gereğince Bedelsiz Yola terk- İfraz-ihdas-</w:t>
      </w:r>
      <w:proofErr w:type="spellStart"/>
      <w:r w:rsidRPr="00E24B10">
        <w:rPr>
          <w:rFonts w:ascii="Times New Roman" w:hAnsi="Times New Roman" w:cs="Times New Roman"/>
          <w:sz w:val="24"/>
          <w:szCs w:val="24"/>
          <w:lang w:eastAsia="tr-TR"/>
        </w:rPr>
        <w:t>Tevhid</w:t>
      </w:r>
      <w:proofErr w:type="spellEnd"/>
      <w:r w:rsidRPr="00E24B10">
        <w:rPr>
          <w:rFonts w:ascii="Times New Roman" w:hAnsi="Times New Roman" w:cs="Times New Roman"/>
          <w:sz w:val="24"/>
          <w:szCs w:val="24"/>
          <w:lang w:eastAsia="tr-TR"/>
        </w:rPr>
        <w:t xml:space="preserve">-parselasyon </w:t>
      </w:r>
      <w:r w:rsidR="006508BA">
        <w:rPr>
          <w:rFonts w:ascii="Times New Roman" w:hAnsi="Times New Roman" w:cs="Times New Roman"/>
          <w:sz w:val="24"/>
          <w:szCs w:val="24"/>
          <w:lang w:eastAsia="tr-TR"/>
        </w:rPr>
        <w:t xml:space="preserve">vs. toplam </w:t>
      </w:r>
      <w:r w:rsidR="00625EA2">
        <w:rPr>
          <w:rFonts w:ascii="Times New Roman" w:hAnsi="Times New Roman" w:cs="Times New Roman"/>
          <w:sz w:val="24"/>
          <w:szCs w:val="24"/>
          <w:lang w:eastAsia="tr-TR"/>
        </w:rPr>
        <w:t xml:space="preserve">23 </w:t>
      </w:r>
      <w:r w:rsidRPr="00E24B10">
        <w:rPr>
          <w:rFonts w:ascii="Times New Roman" w:hAnsi="Times New Roman" w:cs="Times New Roman"/>
          <w:sz w:val="24"/>
          <w:szCs w:val="24"/>
          <w:lang w:eastAsia="tr-TR"/>
        </w:rPr>
        <w:t>Karar alınmıştır.</w:t>
      </w:r>
    </w:p>
    <w:p w14:paraId="2987233B" w14:textId="065B5968" w:rsidR="00E24B10" w:rsidRPr="00E24B10" w:rsidRDefault="00E24B10" w:rsidP="00E24B10">
      <w:pPr>
        <w:pStyle w:val="AralkYok"/>
        <w:rPr>
          <w:rFonts w:ascii="Times New Roman" w:hAnsi="Times New Roman" w:cs="Times New Roman"/>
          <w:sz w:val="24"/>
          <w:szCs w:val="24"/>
        </w:rPr>
      </w:pPr>
      <w:r w:rsidRPr="00E24B10">
        <w:rPr>
          <w:rFonts w:ascii="Times New Roman" w:hAnsi="Times New Roman" w:cs="Times New Roman"/>
          <w:sz w:val="24"/>
          <w:szCs w:val="24"/>
          <w:lang w:eastAsia="tr-TR"/>
        </w:rPr>
        <w:t xml:space="preserve">       Belediye Zabıta Amirliği, İmar ve Şehircilik Müdürlüğü ile İlçe Emniyet Amirliğinin tutmuş oldukları tutanaklara istinaden İlgili Kanun Maddeleri gereğince cezai işlem yapılan Toplam </w:t>
      </w:r>
      <w:r w:rsidR="008B0D08">
        <w:rPr>
          <w:rFonts w:ascii="Times New Roman" w:hAnsi="Times New Roman" w:cs="Times New Roman"/>
          <w:sz w:val="24"/>
          <w:szCs w:val="24"/>
          <w:lang w:eastAsia="tr-TR"/>
        </w:rPr>
        <w:t>17</w:t>
      </w:r>
      <w:r w:rsidRPr="00E24B10">
        <w:rPr>
          <w:rFonts w:ascii="Times New Roman" w:hAnsi="Times New Roman" w:cs="Times New Roman"/>
          <w:sz w:val="24"/>
          <w:szCs w:val="24"/>
          <w:lang w:eastAsia="tr-TR"/>
        </w:rPr>
        <w:t xml:space="preserve"> adet Encümen Kararı alınmıştır. Cezai işlem tutarları toplam=</w:t>
      </w:r>
      <w:r w:rsidR="00E95116">
        <w:rPr>
          <w:rFonts w:ascii="Times New Roman" w:hAnsi="Times New Roman" w:cs="Times New Roman"/>
          <w:sz w:val="24"/>
          <w:szCs w:val="24"/>
          <w:lang w:eastAsia="tr-TR"/>
        </w:rPr>
        <w:t xml:space="preserve"> </w:t>
      </w:r>
      <w:r w:rsidR="008B0D08">
        <w:rPr>
          <w:rFonts w:ascii="Times New Roman" w:hAnsi="Times New Roman" w:cs="Times New Roman"/>
          <w:sz w:val="24"/>
          <w:szCs w:val="24"/>
          <w:lang w:eastAsia="tr-TR"/>
        </w:rPr>
        <w:t>2.061.443,1</w:t>
      </w:r>
      <w:r w:rsidR="008B0D08">
        <w:rPr>
          <w:rFonts w:ascii="Times New Roman" w:hAnsi="Times New Roman" w:cs="Times New Roman"/>
          <w:sz w:val="24"/>
          <w:szCs w:val="24"/>
        </w:rPr>
        <w:t xml:space="preserve"> </w:t>
      </w:r>
      <w:r w:rsidRPr="00E24B10">
        <w:rPr>
          <w:rFonts w:ascii="Times New Roman" w:hAnsi="Times New Roman" w:cs="Times New Roman"/>
          <w:sz w:val="24"/>
          <w:szCs w:val="24"/>
        </w:rPr>
        <w:t>TL</w:t>
      </w:r>
      <w:r w:rsidRPr="00E24B10">
        <w:rPr>
          <w:rFonts w:ascii="Times New Roman" w:hAnsi="Times New Roman" w:cs="Times New Roman"/>
          <w:sz w:val="24"/>
          <w:szCs w:val="24"/>
          <w:lang w:eastAsia="tr-TR"/>
        </w:rPr>
        <w:t xml:space="preserve">’dir. </w:t>
      </w:r>
    </w:p>
    <w:p w14:paraId="405F51A5" w14:textId="77777777" w:rsidR="00E24B10" w:rsidRPr="00E24B10" w:rsidRDefault="00E24B10" w:rsidP="00E24B10">
      <w:pPr>
        <w:pStyle w:val="AralkYok"/>
        <w:rPr>
          <w:rFonts w:ascii="Times New Roman" w:eastAsia="Calibri" w:hAnsi="Times New Roman" w:cs="Times New Roman"/>
          <w:b/>
          <w:sz w:val="24"/>
          <w:szCs w:val="24"/>
          <w:u w:val="single"/>
        </w:rPr>
      </w:pPr>
    </w:p>
    <w:p w14:paraId="23CBFE29" w14:textId="77777777" w:rsidR="00E24B10" w:rsidRPr="00E24B10" w:rsidRDefault="00E24B10" w:rsidP="00E24B10">
      <w:pPr>
        <w:pStyle w:val="AralkYok"/>
        <w:rPr>
          <w:rFonts w:ascii="Times New Roman" w:hAnsi="Times New Roman" w:cs="Times New Roman"/>
          <w:sz w:val="24"/>
          <w:szCs w:val="24"/>
        </w:rPr>
      </w:pPr>
      <w:r w:rsidRPr="00E24B10">
        <w:rPr>
          <w:rFonts w:ascii="Times New Roman" w:hAnsi="Times New Roman" w:cs="Times New Roman"/>
          <w:sz w:val="24"/>
          <w:szCs w:val="24"/>
        </w:rPr>
        <w:t xml:space="preserve">      Yazı İşleri Müdürlüğünce 6360 sayılı yasa sonucu Büyükşehir İlçe Belediyesine dönüşen Belediyemizde Mahalli İdareler Norm Kadro yönetmeliği gereği yeni müdürlükler ihdas edilmiştir.</w:t>
      </w:r>
    </w:p>
    <w:p w14:paraId="63E22EDA" w14:textId="77777777" w:rsidR="00E24B10" w:rsidRPr="00E24B10" w:rsidRDefault="00E24B10" w:rsidP="00E24B10">
      <w:pPr>
        <w:pStyle w:val="AralkYok"/>
        <w:rPr>
          <w:rFonts w:ascii="Times New Roman" w:hAnsi="Times New Roman" w:cs="Times New Roman"/>
          <w:sz w:val="24"/>
          <w:szCs w:val="24"/>
        </w:rPr>
      </w:pPr>
    </w:p>
    <w:p w14:paraId="772C57BB" w14:textId="10522256" w:rsidR="00E24B10" w:rsidRPr="00E24B10" w:rsidRDefault="00E24B10" w:rsidP="00E24B10">
      <w:pPr>
        <w:pStyle w:val="AralkYok"/>
        <w:rPr>
          <w:rFonts w:ascii="Times New Roman" w:hAnsi="Times New Roman" w:cs="Times New Roman"/>
          <w:sz w:val="24"/>
          <w:szCs w:val="24"/>
        </w:rPr>
      </w:pPr>
      <w:r w:rsidRPr="00E24B10">
        <w:rPr>
          <w:rFonts w:ascii="Times New Roman" w:hAnsi="Times New Roman" w:cs="Times New Roman"/>
          <w:sz w:val="24"/>
          <w:szCs w:val="24"/>
        </w:rPr>
        <w:t>Yazı İşleri Müdürlüğünce Belediyemiz Memur Personeline ai</w:t>
      </w:r>
      <w:r w:rsidR="008B0D08">
        <w:rPr>
          <w:rFonts w:ascii="Times New Roman" w:hAnsi="Times New Roman" w:cs="Times New Roman"/>
          <w:sz w:val="24"/>
          <w:szCs w:val="24"/>
        </w:rPr>
        <w:t>t özlük dosyaları tutularak 2024</w:t>
      </w:r>
      <w:r w:rsidRPr="00E24B10">
        <w:rPr>
          <w:rFonts w:ascii="Times New Roman" w:hAnsi="Times New Roman" w:cs="Times New Roman"/>
          <w:sz w:val="24"/>
          <w:szCs w:val="24"/>
        </w:rPr>
        <w:t xml:space="preserve"> yılı içerisinde izin, terfi ve disiplin işlemleri mevzuat hükümlerine göre düzenlenmiştir.</w:t>
      </w:r>
    </w:p>
    <w:p w14:paraId="7B2E8868" w14:textId="77777777" w:rsidR="00E24B10" w:rsidRPr="00E24B10" w:rsidRDefault="00E24B10" w:rsidP="00E24B10">
      <w:pPr>
        <w:pStyle w:val="AralkYok"/>
        <w:rPr>
          <w:rFonts w:ascii="Times New Roman" w:hAnsi="Times New Roman" w:cs="Times New Roman"/>
          <w:sz w:val="24"/>
          <w:szCs w:val="24"/>
        </w:rPr>
      </w:pPr>
    </w:p>
    <w:p w14:paraId="6E61285B" w14:textId="26F1E810" w:rsidR="00E24B10" w:rsidRPr="00D77319" w:rsidRDefault="00E24B10" w:rsidP="00E24B10">
      <w:pPr>
        <w:pStyle w:val="AralkYok"/>
        <w:rPr>
          <w:rFonts w:ascii="Times New Roman" w:hAnsi="Times New Roman" w:cs="Times New Roman"/>
          <w:sz w:val="24"/>
          <w:szCs w:val="24"/>
        </w:rPr>
      </w:pPr>
      <w:r w:rsidRPr="00E24B10">
        <w:rPr>
          <w:rFonts w:ascii="Times New Roman" w:hAnsi="Times New Roman" w:cs="Times New Roman"/>
          <w:sz w:val="24"/>
          <w:szCs w:val="24"/>
        </w:rPr>
        <w:t>Yazı İşleri Müdürlüğü tarafından 4734 sayılı Kamu İhale Kanunu mevzuatına göre ihale işlemleri yürütülmüş ve sonuçlandırılmıştır.</w:t>
      </w:r>
    </w:p>
    <w:p w14:paraId="0ADD6F4A" w14:textId="1800302A" w:rsidR="00B17355" w:rsidRPr="00D77319" w:rsidRDefault="00956E62" w:rsidP="00E24B10">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 xml:space="preserve"> Yazı İşleri Müdürlüğünce 20</w:t>
      </w:r>
      <w:r w:rsidR="008B0D08">
        <w:rPr>
          <w:rFonts w:ascii="Times New Roman" w:hAnsi="Times New Roman" w:cs="Times New Roman"/>
          <w:sz w:val="24"/>
          <w:szCs w:val="24"/>
        </w:rPr>
        <w:t>24 yılı içerisinde Cumhurbaşkanlığı</w:t>
      </w:r>
      <w:r w:rsidRPr="00D77319">
        <w:rPr>
          <w:rFonts w:ascii="Times New Roman" w:hAnsi="Times New Roman" w:cs="Times New Roman"/>
          <w:sz w:val="24"/>
          <w:szCs w:val="24"/>
        </w:rPr>
        <w:t xml:space="preserve"> İleti</w:t>
      </w:r>
      <w:r w:rsidR="00046375" w:rsidRPr="00D77319">
        <w:rPr>
          <w:rFonts w:ascii="Times New Roman" w:hAnsi="Times New Roman" w:cs="Times New Roman"/>
          <w:sz w:val="24"/>
          <w:szCs w:val="24"/>
        </w:rPr>
        <w:t>şim Merkezi C</w:t>
      </w:r>
      <w:r w:rsidRPr="00D77319">
        <w:rPr>
          <w:rFonts w:ascii="Times New Roman" w:hAnsi="Times New Roman" w:cs="Times New Roman"/>
          <w:sz w:val="24"/>
          <w:szCs w:val="24"/>
        </w:rPr>
        <w:t>İMER aracılığıyla alınan başvuru</w:t>
      </w:r>
      <w:r w:rsidR="00CC462B">
        <w:rPr>
          <w:rFonts w:ascii="Times New Roman" w:hAnsi="Times New Roman" w:cs="Times New Roman"/>
          <w:sz w:val="24"/>
          <w:szCs w:val="24"/>
        </w:rPr>
        <w:t>larla</w:t>
      </w:r>
      <w:r w:rsidRPr="00D77319">
        <w:rPr>
          <w:rFonts w:ascii="Times New Roman" w:hAnsi="Times New Roman" w:cs="Times New Roman"/>
          <w:sz w:val="24"/>
          <w:szCs w:val="24"/>
        </w:rPr>
        <w:t xml:space="preserve"> ilgili olarak gerekli işlemler kanun ve sürelere uygun olarak y</w:t>
      </w:r>
      <w:r w:rsidR="00E24B10">
        <w:rPr>
          <w:rFonts w:ascii="Times New Roman" w:hAnsi="Times New Roman" w:cs="Times New Roman"/>
          <w:sz w:val="24"/>
          <w:szCs w:val="24"/>
        </w:rPr>
        <w:t>apılmış ve sonuçlandırılmıştır.</w:t>
      </w:r>
      <w:r w:rsidRPr="00D77319">
        <w:rPr>
          <w:rFonts w:ascii="Times New Roman" w:hAnsi="Times New Roman" w:cs="Times New Roman"/>
          <w:sz w:val="24"/>
          <w:szCs w:val="24"/>
        </w:rPr>
        <w:t xml:space="preserve">                                                                                                          </w:t>
      </w:r>
    </w:p>
    <w:p w14:paraId="6C031C28" w14:textId="77777777" w:rsidR="00B17355" w:rsidRPr="00D77319" w:rsidRDefault="00B17355" w:rsidP="00B17355">
      <w:pPr>
        <w:pStyle w:val="AralkYok"/>
        <w:jc w:val="both"/>
        <w:rPr>
          <w:rFonts w:ascii="Times New Roman" w:hAnsi="Times New Roman" w:cs="Times New Roman"/>
          <w:sz w:val="24"/>
          <w:szCs w:val="24"/>
        </w:rPr>
      </w:pPr>
    </w:p>
    <w:p w14:paraId="4E5C262A" w14:textId="226C51D7" w:rsidR="00B17355" w:rsidRPr="00D77319" w:rsidRDefault="00B17355" w:rsidP="0012717F">
      <w:pPr>
        <w:pStyle w:val="AralkYok"/>
        <w:jc w:val="center"/>
        <w:rPr>
          <w:rFonts w:ascii="Times New Roman" w:hAnsi="Times New Roman" w:cs="Times New Roman"/>
          <w:b/>
          <w:sz w:val="24"/>
          <w:szCs w:val="24"/>
          <w:u w:val="single"/>
        </w:rPr>
      </w:pPr>
      <w:r w:rsidRPr="00D77319">
        <w:rPr>
          <w:rFonts w:ascii="Times New Roman" w:hAnsi="Times New Roman" w:cs="Times New Roman"/>
          <w:b/>
          <w:sz w:val="24"/>
          <w:szCs w:val="24"/>
          <w:u w:val="single"/>
        </w:rPr>
        <w:t>AHMETLİ BELEDİYES</w:t>
      </w:r>
      <w:r w:rsidR="00EB21DA" w:rsidRPr="00D77319">
        <w:rPr>
          <w:rFonts w:ascii="Times New Roman" w:hAnsi="Times New Roman" w:cs="Times New Roman"/>
          <w:b/>
          <w:sz w:val="24"/>
          <w:szCs w:val="24"/>
          <w:u w:val="single"/>
        </w:rPr>
        <w:t>İ</w:t>
      </w:r>
      <w:r w:rsidR="008B0D08">
        <w:rPr>
          <w:rFonts w:ascii="Times New Roman" w:hAnsi="Times New Roman" w:cs="Times New Roman"/>
          <w:b/>
          <w:sz w:val="24"/>
          <w:szCs w:val="24"/>
          <w:u w:val="single"/>
        </w:rPr>
        <w:t xml:space="preserve"> EVLENDİRME MEMURLUĞUNA AİT 2024</w:t>
      </w:r>
      <w:r w:rsidRPr="00D77319">
        <w:rPr>
          <w:rFonts w:ascii="Times New Roman" w:hAnsi="Times New Roman" w:cs="Times New Roman"/>
          <w:b/>
          <w:sz w:val="24"/>
          <w:szCs w:val="24"/>
          <w:u w:val="single"/>
        </w:rPr>
        <w:t xml:space="preserve"> YILI FAALİYET RAPORUDUR</w:t>
      </w:r>
    </w:p>
    <w:p w14:paraId="4030E802" w14:textId="77777777" w:rsidR="0019190B" w:rsidRPr="00D77319" w:rsidRDefault="0019190B" w:rsidP="0012717F">
      <w:pPr>
        <w:overflowPunct w:val="0"/>
        <w:autoSpaceDE w:val="0"/>
        <w:autoSpaceDN w:val="0"/>
        <w:adjustRightInd w:val="0"/>
        <w:spacing w:after="0" w:line="240" w:lineRule="auto"/>
        <w:ind w:left="720"/>
        <w:jc w:val="center"/>
        <w:rPr>
          <w:rFonts w:ascii="Times New Roman" w:hAnsi="Times New Roman" w:cs="Times New Roman"/>
          <w:sz w:val="24"/>
          <w:szCs w:val="24"/>
        </w:rPr>
      </w:pPr>
    </w:p>
    <w:p w14:paraId="2F416AE5" w14:textId="4BCC4CC3" w:rsidR="0019190B" w:rsidRPr="00D77319" w:rsidRDefault="00046375" w:rsidP="0019190B">
      <w:pPr>
        <w:overflowPunct w:val="0"/>
        <w:autoSpaceDE w:val="0"/>
        <w:autoSpaceDN w:val="0"/>
        <w:adjustRightInd w:val="0"/>
        <w:spacing w:after="0" w:line="240" w:lineRule="auto"/>
        <w:jc w:val="both"/>
        <w:rPr>
          <w:rFonts w:ascii="Times New Roman" w:hAnsi="Times New Roman" w:cs="Times New Roman"/>
          <w:sz w:val="24"/>
          <w:szCs w:val="24"/>
        </w:rPr>
      </w:pPr>
      <w:r w:rsidRPr="00D77319">
        <w:rPr>
          <w:rFonts w:ascii="Times New Roman" w:hAnsi="Times New Roman" w:cs="Times New Roman"/>
          <w:sz w:val="24"/>
          <w:szCs w:val="24"/>
        </w:rPr>
        <w:t xml:space="preserve">         </w:t>
      </w:r>
      <w:r w:rsidR="008B0D08">
        <w:rPr>
          <w:rFonts w:ascii="Times New Roman" w:hAnsi="Times New Roman" w:cs="Times New Roman"/>
          <w:sz w:val="24"/>
          <w:szCs w:val="24"/>
        </w:rPr>
        <w:t>2024</w:t>
      </w:r>
      <w:r w:rsidR="0019190B" w:rsidRPr="00D77319">
        <w:rPr>
          <w:rFonts w:ascii="Times New Roman" w:hAnsi="Times New Roman" w:cs="Times New Roman"/>
          <w:sz w:val="24"/>
          <w:szCs w:val="24"/>
        </w:rPr>
        <w:t xml:space="preserve"> yılında Ahmetli Belediye Başkanlığı Yazı İşleri Müdürlüğü Evl</w:t>
      </w:r>
      <w:r w:rsidRPr="00D77319">
        <w:rPr>
          <w:rFonts w:ascii="Times New Roman" w:hAnsi="Times New Roman" w:cs="Times New Roman"/>
          <w:sz w:val="24"/>
          <w:szCs w:val="24"/>
        </w:rPr>
        <w:t xml:space="preserve">endirme Memurluğu tarafından </w:t>
      </w:r>
      <w:r w:rsidR="00533C73">
        <w:rPr>
          <w:rFonts w:ascii="Times New Roman" w:hAnsi="Times New Roman" w:cs="Times New Roman"/>
          <w:sz w:val="24"/>
          <w:szCs w:val="24"/>
        </w:rPr>
        <w:t>1</w:t>
      </w:r>
      <w:r w:rsidR="008B0D08">
        <w:rPr>
          <w:rFonts w:ascii="Times New Roman" w:hAnsi="Times New Roman" w:cs="Times New Roman"/>
          <w:sz w:val="24"/>
          <w:szCs w:val="24"/>
        </w:rPr>
        <w:t>01</w:t>
      </w:r>
      <w:r w:rsidR="0019190B" w:rsidRPr="00D77319">
        <w:rPr>
          <w:rFonts w:ascii="Times New Roman" w:hAnsi="Times New Roman" w:cs="Times New Roman"/>
          <w:sz w:val="24"/>
          <w:szCs w:val="24"/>
        </w:rPr>
        <w:t xml:space="preserve"> adet Resmi Evlendirme işlemi yapılmıştır.</w:t>
      </w:r>
    </w:p>
    <w:p w14:paraId="7BAEA8AE" w14:textId="656356A8" w:rsidR="00B17355" w:rsidRPr="00D77319" w:rsidRDefault="0019190B" w:rsidP="0019190B">
      <w:pPr>
        <w:overflowPunct w:val="0"/>
        <w:autoSpaceDE w:val="0"/>
        <w:autoSpaceDN w:val="0"/>
        <w:adjustRightInd w:val="0"/>
        <w:spacing w:after="0" w:line="240" w:lineRule="auto"/>
        <w:jc w:val="both"/>
        <w:rPr>
          <w:rFonts w:ascii="Times New Roman" w:hAnsi="Times New Roman" w:cs="Times New Roman"/>
          <w:sz w:val="24"/>
          <w:szCs w:val="24"/>
        </w:rPr>
      </w:pPr>
      <w:r w:rsidRPr="00D77319">
        <w:rPr>
          <w:rFonts w:ascii="Times New Roman" w:hAnsi="Times New Roman" w:cs="Times New Roman"/>
          <w:sz w:val="24"/>
          <w:szCs w:val="24"/>
        </w:rPr>
        <w:t xml:space="preserve">         </w:t>
      </w:r>
      <w:r w:rsidR="00B17355" w:rsidRPr="00D77319">
        <w:rPr>
          <w:rFonts w:ascii="Times New Roman" w:hAnsi="Times New Roman" w:cs="Times New Roman"/>
          <w:sz w:val="24"/>
          <w:szCs w:val="24"/>
        </w:rPr>
        <w:t xml:space="preserve">Belediyemiz Evlenme İşleri Dairesince, faaliyet dönemi içerisinde </w:t>
      </w:r>
      <w:r w:rsidR="008B0D08">
        <w:rPr>
          <w:rFonts w:ascii="Times New Roman" w:hAnsi="Times New Roman" w:cs="Times New Roman"/>
          <w:sz w:val="24"/>
          <w:szCs w:val="24"/>
        </w:rPr>
        <w:t>101</w:t>
      </w:r>
      <w:r w:rsidR="00046375" w:rsidRPr="00D77319">
        <w:rPr>
          <w:rFonts w:ascii="Times New Roman" w:hAnsi="Times New Roman" w:cs="Times New Roman"/>
          <w:sz w:val="24"/>
          <w:szCs w:val="24"/>
        </w:rPr>
        <w:t xml:space="preserve"> </w:t>
      </w:r>
      <w:r w:rsidR="00B17355" w:rsidRPr="00D77319">
        <w:rPr>
          <w:rFonts w:ascii="Times New Roman" w:hAnsi="Times New Roman" w:cs="Times New Roman"/>
          <w:sz w:val="24"/>
          <w:szCs w:val="24"/>
        </w:rPr>
        <w:t xml:space="preserve">çiftin </w:t>
      </w:r>
      <w:r w:rsidR="00E009B5" w:rsidRPr="00D77319">
        <w:rPr>
          <w:rFonts w:ascii="Times New Roman" w:hAnsi="Times New Roman" w:cs="Times New Roman"/>
          <w:sz w:val="24"/>
          <w:szCs w:val="24"/>
        </w:rPr>
        <w:t>nikâh</w:t>
      </w:r>
      <w:r w:rsidR="00B17355" w:rsidRPr="00D77319">
        <w:rPr>
          <w:rFonts w:ascii="Times New Roman" w:hAnsi="Times New Roman" w:cs="Times New Roman"/>
          <w:sz w:val="24"/>
          <w:szCs w:val="24"/>
        </w:rPr>
        <w:t xml:space="preserve"> akitleri yapılmış ve bütün çiftlere uluslararası aile cüzdanları verilmiştir.</w:t>
      </w:r>
    </w:p>
    <w:p w14:paraId="768A2513" w14:textId="77777777" w:rsidR="003719CE" w:rsidRPr="00D77319" w:rsidRDefault="0019190B" w:rsidP="003719CE">
      <w:pPr>
        <w:pStyle w:val="AralkYok"/>
        <w:jc w:val="both"/>
        <w:rPr>
          <w:rFonts w:ascii="Times New Roman" w:hAnsi="Times New Roman" w:cs="Times New Roman"/>
          <w:sz w:val="24"/>
          <w:szCs w:val="24"/>
        </w:rPr>
      </w:pPr>
      <w:r w:rsidRPr="00D77319">
        <w:rPr>
          <w:rFonts w:ascii="Times New Roman" w:hAnsi="Times New Roman" w:cs="Times New Roman"/>
          <w:sz w:val="24"/>
          <w:szCs w:val="24"/>
        </w:rPr>
        <w:t xml:space="preserve">         </w:t>
      </w:r>
      <w:r w:rsidR="00B17355" w:rsidRPr="00D77319">
        <w:rPr>
          <w:rFonts w:ascii="Times New Roman" w:hAnsi="Times New Roman" w:cs="Times New Roman"/>
          <w:sz w:val="24"/>
          <w:szCs w:val="24"/>
        </w:rPr>
        <w:t>Evlenme müracaatı ve nikâh işlemleri esnasında halkımıza her konuda yardımcı olunmaktadır.</w:t>
      </w:r>
    </w:p>
    <w:p w14:paraId="2CBD5280" w14:textId="145FBEE0" w:rsidR="0075638C" w:rsidRDefault="0075638C" w:rsidP="00B17355">
      <w:pPr>
        <w:pStyle w:val="AralkYok"/>
        <w:ind w:left="1080"/>
        <w:jc w:val="both"/>
        <w:rPr>
          <w:rFonts w:ascii="Times New Roman" w:hAnsi="Times New Roman" w:cs="Times New Roman"/>
          <w:sz w:val="24"/>
          <w:szCs w:val="24"/>
        </w:rPr>
      </w:pPr>
    </w:p>
    <w:p w14:paraId="382A51AC" w14:textId="0B605F7F" w:rsidR="00E24B10" w:rsidRDefault="00E24B10" w:rsidP="00B17355">
      <w:pPr>
        <w:pStyle w:val="AralkYok"/>
        <w:ind w:left="1080"/>
        <w:jc w:val="both"/>
        <w:rPr>
          <w:rFonts w:ascii="Times New Roman" w:hAnsi="Times New Roman" w:cs="Times New Roman"/>
          <w:sz w:val="24"/>
          <w:szCs w:val="24"/>
        </w:rPr>
      </w:pPr>
    </w:p>
    <w:p w14:paraId="0B3C4E80" w14:textId="10A8A56C" w:rsidR="00E24B10" w:rsidRDefault="00E24B10" w:rsidP="00B17355">
      <w:pPr>
        <w:pStyle w:val="AralkYok"/>
        <w:ind w:left="1080"/>
        <w:jc w:val="both"/>
        <w:rPr>
          <w:rFonts w:ascii="Times New Roman" w:hAnsi="Times New Roman" w:cs="Times New Roman"/>
          <w:sz w:val="24"/>
          <w:szCs w:val="24"/>
        </w:rPr>
      </w:pPr>
    </w:p>
    <w:p w14:paraId="30DEE685" w14:textId="77777777" w:rsidR="00E24B10" w:rsidRPr="00D77319" w:rsidRDefault="00E24B10" w:rsidP="00B17355">
      <w:pPr>
        <w:pStyle w:val="AralkYok"/>
        <w:ind w:left="1080"/>
        <w:jc w:val="both"/>
        <w:rPr>
          <w:rFonts w:ascii="Times New Roman" w:hAnsi="Times New Roman" w:cs="Times New Roman"/>
          <w:sz w:val="24"/>
          <w:szCs w:val="24"/>
        </w:rPr>
      </w:pPr>
    </w:p>
    <w:p w14:paraId="461FDEB3" w14:textId="77777777" w:rsidR="00B17355" w:rsidRPr="00D77319" w:rsidRDefault="003C1819" w:rsidP="00890B8B">
      <w:pPr>
        <w:pStyle w:val="AralkYok"/>
        <w:numPr>
          <w:ilvl w:val="0"/>
          <w:numId w:val="40"/>
        </w:numPr>
        <w:jc w:val="both"/>
        <w:rPr>
          <w:rFonts w:ascii="Times New Roman" w:hAnsi="Times New Roman" w:cs="Times New Roman"/>
          <w:b/>
          <w:color w:val="0070C0"/>
          <w:sz w:val="24"/>
          <w:szCs w:val="24"/>
        </w:rPr>
      </w:pPr>
      <w:r w:rsidRPr="00D77319">
        <w:rPr>
          <w:rFonts w:ascii="Times New Roman" w:hAnsi="Times New Roman" w:cs="Times New Roman"/>
          <w:b/>
          <w:color w:val="0070C0"/>
          <w:sz w:val="24"/>
          <w:szCs w:val="24"/>
        </w:rPr>
        <w:t>MALİ HİZMETLER MÜDÜRLÜĞÜ</w:t>
      </w:r>
    </w:p>
    <w:p w14:paraId="123EF504" w14:textId="77777777" w:rsidR="003C1819" w:rsidRPr="00D77319" w:rsidRDefault="003C1819" w:rsidP="003C1819">
      <w:pPr>
        <w:pStyle w:val="AralkYok"/>
        <w:ind w:left="1155"/>
        <w:jc w:val="both"/>
        <w:rPr>
          <w:rFonts w:ascii="Times New Roman" w:hAnsi="Times New Roman" w:cs="Times New Roman"/>
          <w:b/>
          <w:color w:val="0070C0"/>
          <w:sz w:val="24"/>
          <w:szCs w:val="24"/>
          <w:u w:val="single"/>
        </w:rPr>
      </w:pPr>
    </w:p>
    <w:p w14:paraId="144A54AD" w14:textId="77777777" w:rsidR="00B17355" w:rsidRPr="00D77319" w:rsidRDefault="00B17355" w:rsidP="00B17355">
      <w:pPr>
        <w:tabs>
          <w:tab w:val="left" w:pos="1125"/>
        </w:tabs>
        <w:spacing w:after="0" w:line="240" w:lineRule="auto"/>
        <w:jc w:val="both"/>
        <w:rPr>
          <w:rFonts w:ascii="Times New Roman" w:eastAsia="Times New Roman" w:hAnsi="Times New Roman" w:cs="Times New Roman"/>
          <w:sz w:val="24"/>
          <w:szCs w:val="24"/>
          <w:lang w:eastAsia="tr-TR"/>
        </w:rPr>
      </w:pPr>
      <w:r w:rsidRPr="00D77319">
        <w:rPr>
          <w:rFonts w:ascii="Times New Roman" w:eastAsia="Times New Roman" w:hAnsi="Times New Roman" w:cs="Times New Roman"/>
          <w:sz w:val="24"/>
          <w:szCs w:val="24"/>
          <w:lang w:eastAsia="tr-TR"/>
        </w:rPr>
        <w:t>Misyonumuz 5393 sayılı Belediye Kanunu,5018 sayılı Mali Yönetimi ve Kontrol Kanunu ve Belediye Bütçe ve Muhasebe Yönetmeliği hükümlerine göre görev, yetki ve sorumlulukları doğrultusunda yerine getirmektir. Vizyonumuz Birimlerimiz ve bağlı birimlerimizde çalışmalarımızda etkinlik verimlilik-kalite sağlanması ve vatandaş memnu</w:t>
      </w:r>
      <w:r w:rsidR="00C27456" w:rsidRPr="00D77319">
        <w:rPr>
          <w:rFonts w:ascii="Times New Roman" w:eastAsia="Times New Roman" w:hAnsi="Times New Roman" w:cs="Times New Roman"/>
          <w:sz w:val="24"/>
          <w:szCs w:val="24"/>
          <w:lang w:eastAsia="tr-TR"/>
        </w:rPr>
        <w:t>ni</w:t>
      </w:r>
      <w:r w:rsidRPr="00D77319">
        <w:rPr>
          <w:rFonts w:ascii="Times New Roman" w:eastAsia="Times New Roman" w:hAnsi="Times New Roman" w:cs="Times New Roman"/>
          <w:sz w:val="24"/>
          <w:szCs w:val="24"/>
          <w:lang w:eastAsia="tr-TR"/>
        </w:rPr>
        <w:t>yetinin ön planda tutulması hedefimizdir.</w:t>
      </w:r>
    </w:p>
    <w:p w14:paraId="029F297F" w14:textId="49763781" w:rsidR="00B17355" w:rsidRPr="00D77319" w:rsidRDefault="00B17355" w:rsidP="00B17355">
      <w:pPr>
        <w:spacing w:before="100" w:beforeAutospacing="1" w:after="100" w:afterAutospacing="1" w:line="240" w:lineRule="auto"/>
        <w:rPr>
          <w:rFonts w:ascii="Times New Roman" w:eastAsia="Times New Roman" w:hAnsi="Times New Roman" w:cs="Times New Roman"/>
          <w:sz w:val="24"/>
          <w:szCs w:val="24"/>
          <w:lang w:eastAsia="tr-TR"/>
        </w:rPr>
      </w:pPr>
      <w:r w:rsidRPr="00D77319">
        <w:rPr>
          <w:rFonts w:ascii="Times New Roman" w:eastAsia="Times New Roman" w:hAnsi="Times New Roman" w:cs="Times New Roman"/>
          <w:sz w:val="24"/>
          <w:szCs w:val="24"/>
          <w:lang w:eastAsia="tr-TR"/>
        </w:rPr>
        <w:t xml:space="preserve">     </w:t>
      </w:r>
      <w:r w:rsidRPr="00D77319">
        <w:rPr>
          <w:rFonts w:ascii="Times New Roman" w:eastAsia="Times New Roman" w:hAnsi="Times New Roman" w:cs="Times New Roman"/>
          <w:b/>
          <w:bCs/>
          <w:sz w:val="24"/>
          <w:szCs w:val="24"/>
          <w:lang w:eastAsia="tr-TR"/>
        </w:rPr>
        <w:t>Müdürlüğün Görevleri</w:t>
      </w:r>
    </w:p>
    <w:p w14:paraId="2F07ACE7" w14:textId="77777777" w:rsidR="00B17355" w:rsidRPr="00D77319" w:rsidRDefault="00B17355" w:rsidP="00B17355">
      <w:pPr>
        <w:spacing w:before="100" w:beforeAutospacing="1" w:after="100" w:afterAutospacing="1" w:line="240" w:lineRule="auto"/>
        <w:rPr>
          <w:rFonts w:ascii="Times New Roman" w:eastAsia="Times New Roman" w:hAnsi="Times New Roman" w:cs="Times New Roman"/>
          <w:sz w:val="24"/>
          <w:szCs w:val="24"/>
          <w:lang w:eastAsia="tr-TR"/>
        </w:rPr>
      </w:pPr>
      <w:r w:rsidRPr="00D77319">
        <w:rPr>
          <w:rFonts w:ascii="Times New Roman" w:eastAsia="Times New Roman" w:hAnsi="Times New Roman" w:cs="Times New Roman"/>
          <w:sz w:val="24"/>
          <w:szCs w:val="24"/>
          <w:lang w:eastAsia="tr-TR"/>
        </w:rPr>
        <w:t xml:space="preserve">  Aşağıda sayılan görevler, mali hizmetler müdürlüğü tarafından yürütülür:</w:t>
      </w:r>
    </w:p>
    <w:p w14:paraId="5480E380" w14:textId="77777777" w:rsidR="00B17355" w:rsidRPr="00D77319" w:rsidRDefault="00B17355" w:rsidP="00B17355">
      <w:pPr>
        <w:spacing w:before="100" w:beforeAutospacing="1" w:after="100" w:afterAutospacing="1" w:line="240" w:lineRule="auto"/>
        <w:rPr>
          <w:rFonts w:ascii="Times New Roman" w:eastAsia="Times New Roman" w:hAnsi="Times New Roman" w:cs="Times New Roman"/>
          <w:sz w:val="24"/>
          <w:szCs w:val="24"/>
          <w:lang w:eastAsia="tr-TR"/>
        </w:rPr>
      </w:pPr>
      <w:r w:rsidRPr="00D77319">
        <w:rPr>
          <w:rFonts w:ascii="Times New Roman" w:eastAsia="Times New Roman" w:hAnsi="Times New Roman" w:cs="Times New Roman"/>
          <w:sz w:val="24"/>
          <w:szCs w:val="24"/>
          <w:lang w:eastAsia="tr-TR"/>
        </w:rPr>
        <w:t xml:space="preserve">a)İdarenin stratejik plan ve performans programının hazırlanmasını koordine etmek ve sonuçlarının konsolide edilmesi çalışmalarını yürütmek. </w:t>
      </w:r>
      <w:r w:rsidRPr="00D77319">
        <w:rPr>
          <w:rFonts w:ascii="Times New Roman" w:eastAsia="Times New Roman" w:hAnsi="Times New Roman" w:cs="Times New Roman"/>
          <w:sz w:val="24"/>
          <w:szCs w:val="24"/>
          <w:lang w:eastAsia="tr-TR"/>
        </w:rPr>
        <w:br/>
        <w:t>b)İzleyen iki yılın bütçe tahminlerini de içeren idare bütçesini, stratejik plan ve yıllık performans programına uygun olarak hazırlamak ve idare faaliyetlerinin bunlara uygunluğunu izlemek ve değerlendirmek.</w:t>
      </w:r>
      <w:r w:rsidRPr="00D77319">
        <w:rPr>
          <w:rFonts w:ascii="Times New Roman" w:eastAsia="Times New Roman" w:hAnsi="Times New Roman" w:cs="Times New Roman"/>
          <w:sz w:val="24"/>
          <w:szCs w:val="24"/>
          <w:lang w:eastAsia="tr-TR"/>
        </w:rPr>
        <w:br/>
        <w:t>c)Mevzuatı uyarınca belirlenecek bütçe ilke ve esasları çerçevesinde, ayrıntılı harcama programı hazırlamak ve hizmet gereksinimleri dikkate alınarak ödeneğin ilgili birimlere gönderilmesini sağlamak.</w:t>
      </w:r>
      <w:r w:rsidRPr="00D77319">
        <w:rPr>
          <w:rFonts w:ascii="Times New Roman" w:eastAsia="Times New Roman" w:hAnsi="Times New Roman" w:cs="Times New Roman"/>
          <w:sz w:val="24"/>
          <w:szCs w:val="24"/>
          <w:lang w:eastAsia="tr-TR"/>
        </w:rPr>
        <w:br/>
        <w:t>d)Bütçe kayıtlarını tutmak, bütçe uygulama sonuçlarına ilişkin verileri toplamak, değerlendirmek ve bütçe kesin hesabı ile mali istatistikleri hazırlamak.</w:t>
      </w:r>
      <w:r w:rsidRPr="00D77319">
        <w:rPr>
          <w:rFonts w:ascii="Times New Roman" w:eastAsia="Times New Roman" w:hAnsi="Times New Roman" w:cs="Times New Roman"/>
          <w:sz w:val="24"/>
          <w:szCs w:val="24"/>
          <w:lang w:eastAsia="tr-TR"/>
        </w:rPr>
        <w:br/>
        <w:t>e)İlgili mevzuatı çerçevesinde idare gelirlerini tahakkuk ettirmek, gelir ve alacaklarının takip ve tahsil işlemlerini yürütmek.</w:t>
      </w:r>
      <w:r w:rsidRPr="00D77319">
        <w:rPr>
          <w:rFonts w:ascii="Times New Roman" w:eastAsia="Times New Roman" w:hAnsi="Times New Roman" w:cs="Times New Roman"/>
          <w:sz w:val="24"/>
          <w:szCs w:val="24"/>
          <w:lang w:eastAsia="tr-TR"/>
        </w:rPr>
        <w:br/>
        <w:t>f)Harcama birimleri tarafından hazırlanan birim faaliyet raporlarını da esas alarak idarenin faaliyet raporunu hazırlamak.</w:t>
      </w:r>
      <w:r w:rsidRPr="00D77319">
        <w:rPr>
          <w:rFonts w:ascii="Times New Roman" w:eastAsia="Times New Roman" w:hAnsi="Times New Roman" w:cs="Times New Roman"/>
          <w:sz w:val="24"/>
          <w:szCs w:val="24"/>
          <w:lang w:eastAsia="tr-TR"/>
        </w:rPr>
        <w:br/>
        <w:t>g)İdarenin mülkiyetinde veya kullanımında bulunan taşınır ve taşınmazlara ilişkin icmal cetvellerini düzenlemek.</w:t>
      </w:r>
      <w:r w:rsidRPr="00D77319">
        <w:rPr>
          <w:rFonts w:ascii="Times New Roman" w:eastAsia="Times New Roman" w:hAnsi="Times New Roman" w:cs="Times New Roman"/>
          <w:sz w:val="24"/>
          <w:szCs w:val="24"/>
          <w:lang w:eastAsia="tr-TR"/>
        </w:rPr>
        <w:br/>
        <w:t>h)Mali kanunlarla ilgili diğer mevzuatın uygulanması konusunda üst yöneticiye ve harcama yetkililerine gerekli bilgileri sağlamak ve danışmanlık yapmak.</w:t>
      </w:r>
      <w:r w:rsidRPr="00D77319">
        <w:rPr>
          <w:rFonts w:ascii="Times New Roman" w:eastAsia="Times New Roman" w:hAnsi="Times New Roman" w:cs="Times New Roman"/>
          <w:sz w:val="24"/>
          <w:szCs w:val="24"/>
          <w:lang w:eastAsia="tr-TR"/>
        </w:rPr>
        <w:br/>
        <w:t>j)Ön mali kontrol faaliyetini yürütmek.</w:t>
      </w:r>
      <w:r w:rsidRPr="00D77319">
        <w:rPr>
          <w:rFonts w:ascii="Times New Roman" w:eastAsia="Times New Roman" w:hAnsi="Times New Roman" w:cs="Times New Roman"/>
          <w:sz w:val="24"/>
          <w:szCs w:val="24"/>
          <w:lang w:eastAsia="tr-TR"/>
        </w:rPr>
        <w:br/>
        <w:t>k)Mali konularda üst yönetici tarafından verilen diğer görevleri yapmak</w:t>
      </w:r>
    </w:p>
    <w:p w14:paraId="6FA47E36" w14:textId="77777777" w:rsidR="00B17355" w:rsidRPr="00D77319" w:rsidRDefault="00B17355" w:rsidP="00B17355">
      <w:pPr>
        <w:spacing w:before="100" w:beforeAutospacing="1" w:after="100" w:afterAutospacing="1" w:line="240" w:lineRule="auto"/>
        <w:rPr>
          <w:rFonts w:ascii="Times New Roman" w:eastAsia="Times New Roman" w:hAnsi="Times New Roman" w:cs="Times New Roman"/>
          <w:sz w:val="24"/>
          <w:szCs w:val="24"/>
          <w:lang w:eastAsia="tr-TR"/>
        </w:rPr>
      </w:pPr>
      <w:r w:rsidRPr="00D77319">
        <w:rPr>
          <w:rFonts w:ascii="Times New Roman" w:eastAsia="Times New Roman" w:hAnsi="Times New Roman" w:cs="Times New Roman"/>
          <w:b/>
          <w:bCs/>
          <w:sz w:val="24"/>
          <w:szCs w:val="24"/>
          <w:lang w:eastAsia="tr-TR"/>
        </w:rPr>
        <w:t>Bütçenin hazırlanması</w:t>
      </w:r>
    </w:p>
    <w:p w14:paraId="148AE038" w14:textId="77777777" w:rsidR="00B17355" w:rsidRPr="00D77319" w:rsidRDefault="00B17355" w:rsidP="00D67CC7">
      <w:pPr>
        <w:spacing w:before="100" w:beforeAutospacing="1" w:after="100" w:afterAutospacing="1" w:line="240" w:lineRule="auto"/>
        <w:jc w:val="both"/>
        <w:rPr>
          <w:rFonts w:ascii="Times New Roman" w:eastAsia="Times New Roman" w:hAnsi="Times New Roman" w:cs="Times New Roman"/>
          <w:sz w:val="24"/>
          <w:szCs w:val="24"/>
          <w:lang w:eastAsia="tr-TR"/>
        </w:rPr>
      </w:pPr>
      <w:r w:rsidRPr="00D77319">
        <w:rPr>
          <w:rFonts w:ascii="Times New Roman" w:eastAsia="Times New Roman" w:hAnsi="Times New Roman" w:cs="Times New Roman"/>
          <w:sz w:val="24"/>
          <w:szCs w:val="24"/>
          <w:lang w:eastAsia="tr-TR"/>
        </w:rPr>
        <w:t xml:space="preserve">       Bütçenin hazırlanmasında kullanılacak belge ve cetveller ile gerekli doküman mali hizmetler müdürlüğü tarafından ilgili birimlere gönderilir. Her bir harcama birimi bütçe teklifini hazırlayarak birim performans programıyla birlikte mali hizmetler birimine gönderir. Harcama birimi temsilcileri ile görüşmeler yapılarak idarenin bütçe teklifi mali hizmetler müdürlüğü tarafından hazırlanır. İdarelerin bütçe tekliflerinin hazırlanmasında Orta Vadeli Program, Orta Vadeli Mali Plan, idarenin Stratejik Planı, Bütçe Çağrısı ve Bütçe Hazırlama Rehberi, Yatırım Genelgesi ve Yatırım Programı Hazırlama Rehberi esas alınır. İdarenin bütçe hazırlanmasında teşkilat kanunları ile ilgili mevzuat dikkate alınır.</w:t>
      </w:r>
    </w:p>
    <w:p w14:paraId="2EC88EE6" w14:textId="77777777" w:rsidR="00B17355" w:rsidRPr="00D77319" w:rsidRDefault="00B17355" w:rsidP="00B17355">
      <w:pPr>
        <w:spacing w:before="100" w:beforeAutospacing="1" w:after="100" w:afterAutospacing="1" w:line="240" w:lineRule="auto"/>
        <w:rPr>
          <w:rFonts w:ascii="Times New Roman" w:eastAsia="Times New Roman" w:hAnsi="Times New Roman" w:cs="Times New Roman"/>
          <w:sz w:val="24"/>
          <w:szCs w:val="24"/>
          <w:lang w:eastAsia="tr-TR"/>
        </w:rPr>
      </w:pPr>
      <w:r w:rsidRPr="00D77319">
        <w:rPr>
          <w:rFonts w:ascii="Times New Roman" w:eastAsia="Times New Roman" w:hAnsi="Times New Roman" w:cs="Times New Roman"/>
          <w:b/>
          <w:bCs/>
          <w:sz w:val="24"/>
          <w:szCs w:val="24"/>
          <w:lang w:eastAsia="tr-TR"/>
        </w:rPr>
        <w:t>Bütçe işlemlerinin gerçekleştirilmesi ve kaydedilmesi</w:t>
      </w:r>
    </w:p>
    <w:p w14:paraId="5F1EDD21" w14:textId="77777777" w:rsidR="00B17355" w:rsidRPr="00D77319" w:rsidRDefault="00B17355" w:rsidP="00B17355">
      <w:pPr>
        <w:spacing w:before="100" w:beforeAutospacing="1" w:after="100" w:afterAutospacing="1" w:line="240" w:lineRule="auto"/>
        <w:rPr>
          <w:rFonts w:ascii="Times New Roman" w:eastAsia="Times New Roman" w:hAnsi="Times New Roman" w:cs="Times New Roman"/>
          <w:sz w:val="24"/>
          <w:szCs w:val="24"/>
          <w:lang w:eastAsia="tr-TR"/>
        </w:rPr>
      </w:pPr>
      <w:r w:rsidRPr="00D77319">
        <w:rPr>
          <w:rFonts w:ascii="Times New Roman" w:eastAsia="Times New Roman" w:hAnsi="Times New Roman" w:cs="Times New Roman"/>
          <w:sz w:val="24"/>
          <w:szCs w:val="24"/>
          <w:lang w:eastAsia="tr-TR"/>
        </w:rPr>
        <w:t xml:space="preserve"> (1) Bütçe işlemleri, harcama birimleriyle koordinasyon sağlanarak mali hizmetler müdürlüğü tarafından gerçekleştirilir, kayıtları tutulur ve izlenir.</w:t>
      </w:r>
    </w:p>
    <w:p w14:paraId="3E161115" w14:textId="77777777" w:rsidR="00B17355" w:rsidRPr="00D77319" w:rsidRDefault="00B17355" w:rsidP="00B17355">
      <w:pPr>
        <w:spacing w:before="100" w:beforeAutospacing="1" w:after="100" w:afterAutospacing="1" w:line="240" w:lineRule="auto"/>
        <w:rPr>
          <w:rFonts w:ascii="Times New Roman" w:eastAsia="Times New Roman" w:hAnsi="Times New Roman" w:cs="Times New Roman"/>
          <w:sz w:val="24"/>
          <w:szCs w:val="24"/>
          <w:lang w:eastAsia="tr-TR"/>
        </w:rPr>
      </w:pPr>
      <w:r w:rsidRPr="00D77319">
        <w:rPr>
          <w:rFonts w:ascii="Times New Roman" w:eastAsia="Times New Roman" w:hAnsi="Times New Roman" w:cs="Times New Roman"/>
          <w:sz w:val="24"/>
          <w:szCs w:val="24"/>
          <w:lang w:eastAsia="tr-TR"/>
        </w:rPr>
        <w:t>(2) Bütçe kayıt ve işlemleri, mali hizmetler müdürünün veya yetki verdiği personelin onayıyla gerçekleştirilir ve idarenin tüm harcama birimlerine açık tutulur.</w:t>
      </w:r>
    </w:p>
    <w:p w14:paraId="6F9A2127" w14:textId="77777777" w:rsidR="00B17355" w:rsidRPr="00D77319" w:rsidRDefault="00B17355" w:rsidP="00B17355">
      <w:pPr>
        <w:spacing w:before="100" w:beforeAutospacing="1" w:after="100" w:afterAutospacing="1" w:line="240" w:lineRule="auto"/>
        <w:rPr>
          <w:rFonts w:ascii="Times New Roman" w:eastAsia="Times New Roman" w:hAnsi="Times New Roman" w:cs="Times New Roman"/>
          <w:sz w:val="24"/>
          <w:szCs w:val="24"/>
          <w:lang w:eastAsia="tr-TR"/>
        </w:rPr>
      </w:pPr>
      <w:r w:rsidRPr="00D77319">
        <w:rPr>
          <w:rFonts w:ascii="Times New Roman" w:eastAsia="Times New Roman" w:hAnsi="Times New Roman" w:cs="Times New Roman"/>
          <w:b/>
          <w:bCs/>
          <w:sz w:val="24"/>
          <w:szCs w:val="24"/>
          <w:lang w:eastAsia="tr-TR"/>
        </w:rPr>
        <w:t>Ödenek aktarma belgelerinin düzenlenmesi</w:t>
      </w:r>
    </w:p>
    <w:p w14:paraId="06F6BCCC" w14:textId="77777777" w:rsidR="00B17355" w:rsidRPr="00D77319" w:rsidRDefault="00B17355" w:rsidP="00B17355">
      <w:pPr>
        <w:spacing w:before="100" w:beforeAutospacing="1" w:after="100" w:afterAutospacing="1" w:line="240" w:lineRule="auto"/>
        <w:rPr>
          <w:rFonts w:ascii="Times New Roman" w:eastAsia="Times New Roman" w:hAnsi="Times New Roman" w:cs="Times New Roman"/>
          <w:sz w:val="24"/>
          <w:szCs w:val="24"/>
          <w:lang w:eastAsia="tr-TR"/>
        </w:rPr>
      </w:pPr>
      <w:r w:rsidRPr="00D77319">
        <w:rPr>
          <w:rFonts w:ascii="Times New Roman" w:eastAsia="Times New Roman" w:hAnsi="Times New Roman" w:cs="Times New Roman"/>
          <w:b/>
          <w:bCs/>
          <w:sz w:val="24"/>
          <w:szCs w:val="24"/>
          <w:lang w:eastAsia="tr-TR"/>
        </w:rPr>
        <w:t>–</w:t>
      </w:r>
      <w:r w:rsidRPr="00D77319">
        <w:rPr>
          <w:rFonts w:ascii="Times New Roman" w:eastAsia="Times New Roman" w:hAnsi="Times New Roman" w:cs="Times New Roman"/>
          <w:sz w:val="24"/>
          <w:szCs w:val="24"/>
          <w:lang w:eastAsia="tr-TR"/>
        </w:rPr>
        <w:t xml:space="preserve"> (1) İdarenin bu işlemleri ilgili mevzuatları çerçevesinde mali hizmetler müdürlüğü tarafından gerçekleştirilir.</w:t>
      </w:r>
    </w:p>
    <w:p w14:paraId="42B599AD" w14:textId="77777777" w:rsidR="00B17355" w:rsidRPr="00D77319" w:rsidRDefault="00B17355" w:rsidP="00B17355">
      <w:pPr>
        <w:spacing w:before="100" w:beforeAutospacing="1" w:after="100" w:afterAutospacing="1" w:line="240" w:lineRule="auto"/>
        <w:rPr>
          <w:rFonts w:ascii="Times New Roman" w:eastAsia="Times New Roman" w:hAnsi="Times New Roman" w:cs="Times New Roman"/>
          <w:sz w:val="24"/>
          <w:szCs w:val="24"/>
          <w:lang w:eastAsia="tr-TR"/>
        </w:rPr>
      </w:pPr>
      <w:r w:rsidRPr="00D77319">
        <w:rPr>
          <w:rFonts w:ascii="Times New Roman" w:eastAsia="Times New Roman" w:hAnsi="Times New Roman" w:cs="Times New Roman"/>
          <w:b/>
          <w:bCs/>
          <w:sz w:val="24"/>
          <w:szCs w:val="24"/>
          <w:lang w:eastAsia="tr-TR"/>
        </w:rPr>
        <w:t>Gelirlerin tahakkuku, gelir ve alacakların takip ve tahsili</w:t>
      </w:r>
    </w:p>
    <w:p w14:paraId="4BD56B32" w14:textId="77777777" w:rsidR="00B17355" w:rsidRPr="00D77319" w:rsidRDefault="00B17355" w:rsidP="00B17355">
      <w:pPr>
        <w:spacing w:before="100" w:beforeAutospacing="1" w:after="100" w:afterAutospacing="1" w:line="240" w:lineRule="auto"/>
        <w:rPr>
          <w:rFonts w:ascii="Times New Roman" w:eastAsia="Times New Roman" w:hAnsi="Times New Roman" w:cs="Times New Roman"/>
          <w:sz w:val="24"/>
          <w:szCs w:val="24"/>
          <w:lang w:eastAsia="tr-TR"/>
        </w:rPr>
      </w:pPr>
      <w:r w:rsidRPr="00D77319">
        <w:rPr>
          <w:rFonts w:ascii="Times New Roman" w:eastAsia="Times New Roman" w:hAnsi="Times New Roman" w:cs="Times New Roman"/>
          <w:b/>
          <w:bCs/>
          <w:sz w:val="24"/>
          <w:szCs w:val="24"/>
          <w:lang w:eastAsia="tr-TR"/>
        </w:rPr>
        <w:lastRenderedPageBreak/>
        <w:t>–</w:t>
      </w:r>
      <w:r w:rsidRPr="00D77319">
        <w:rPr>
          <w:rFonts w:ascii="Times New Roman" w:eastAsia="Times New Roman" w:hAnsi="Times New Roman" w:cs="Times New Roman"/>
          <w:sz w:val="24"/>
          <w:szCs w:val="24"/>
          <w:lang w:eastAsia="tr-TR"/>
        </w:rPr>
        <w:t xml:space="preserve"> (1) İdarelerin gelir tahakkuku, gelir ve alacaklarının takip ve tahsil işlemleri, ilgili mevzuatında özel bir düzenleme bulunmadığı takdirde, mali hizmetler müdürlüğü tarafından yürütülür. İdarelerin işlemlerinden herhangi bir gelir tahakkuku veya gelir ve alacakların takip ve tahsilini gerektirenler, gerekli işlemlerin yapılması amacıyla ilgili birim tarafından mali hizmetler müdürlüğüne bildirilir.</w:t>
      </w:r>
    </w:p>
    <w:p w14:paraId="557E45D7" w14:textId="77777777" w:rsidR="00B17355" w:rsidRPr="00D77319" w:rsidRDefault="00B17355" w:rsidP="00B17355">
      <w:pPr>
        <w:spacing w:before="100" w:beforeAutospacing="1" w:after="100" w:afterAutospacing="1" w:line="240" w:lineRule="auto"/>
        <w:rPr>
          <w:rFonts w:ascii="Times New Roman" w:eastAsia="Times New Roman" w:hAnsi="Times New Roman" w:cs="Times New Roman"/>
          <w:sz w:val="24"/>
          <w:szCs w:val="24"/>
          <w:lang w:eastAsia="tr-TR"/>
        </w:rPr>
      </w:pPr>
      <w:r w:rsidRPr="00D77319">
        <w:rPr>
          <w:rFonts w:ascii="Times New Roman" w:eastAsia="Times New Roman" w:hAnsi="Times New Roman" w:cs="Times New Roman"/>
          <w:b/>
          <w:bCs/>
          <w:sz w:val="24"/>
          <w:szCs w:val="24"/>
          <w:lang w:eastAsia="tr-TR"/>
        </w:rPr>
        <w:t>Ön mali kontrol işlemleri</w:t>
      </w:r>
    </w:p>
    <w:p w14:paraId="684A196D" w14:textId="77777777" w:rsidR="00B17355" w:rsidRPr="00D77319" w:rsidRDefault="00B17355" w:rsidP="00B17355">
      <w:pPr>
        <w:spacing w:before="100" w:beforeAutospacing="1" w:after="100" w:afterAutospacing="1" w:line="240" w:lineRule="auto"/>
        <w:rPr>
          <w:rFonts w:ascii="Times New Roman" w:eastAsia="Times New Roman" w:hAnsi="Times New Roman" w:cs="Times New Roman"/>
          <w:sz w:val="24"/>
          <w:szCs w:val="24"/>
          <w:lang w:eastAsia="tr-TR"/>
        </w:rPr>
      </w:pPr>
      <w:r w:rsidRPr="00D77319">
        <w:rPr>
          <w:rFonts w:ascii="Times New Roman" w:eastAsia="Times New Roman" w:hAnsi="Times New Roman" w:cs="Times New Roman"/>
          <w:b/>
          <w:bCs/>
          <w:sz w:val="24"/>
          <w:szCs w:val="24"/>
          <w:lang w:eastAsia="tr-TR"/>
        </w:rPr>
        <w:t>–</w:t>
      </w:r>
      <w:r w:rsidRPr="00D77319">
        <w:rPr>
          <w:rFonts w:ascii="Times New Roman" w:eastAsia="Times New Roman" w:hAnsi="Times New Roman" w:cs="Times New Roman"/>
          <w:sz w:val="24"/>
          <w:szCs w:val="24"/>
          <w:lang w:eastAsia="tr-TR"/>
        </w:rPr>
        <w:t xml:space="preserve"> (1) Ön mali kontrol görevi harcama birimleri ve mali hizmetler müdürlüğü tarafından yapılır. Ön mali kontrol süreci mali karar ve işlemlerin hazırlanması, yüklenmeye girişilmesi, iş ve işlemlerin gerçekleştirilmesi ve belgelendirilmesinden oluşur.</w:t>
      </w:r>
    </w:p>
    <w:p w14:paraId="7DBE6002" w14:textId="77777777" w:rsidR="00B17355" w:rsidRPr="00D77319" w:rsidRDefault="00B17355" w:rsidP="00B17355">
      <w:pPr>
        <w:spacing w:before="100" w:beforeAutospacing="1" w:after="100" w:afterAutospacing="1" w:line="240" w:lineRule="auto"/>
        <w:rPr>
          <w:rFonts w:ascii="Times New Roman" w:eastAsia="Times New Roman" w:hAnsi="Times New Roman" w:cs="Times New Roman"/>
          <w:sz w:val="24"/>
          <w:szCs w:val="24"/>
          <w:lang w:eastAsia="tr-TR"/>
        </w:rPr>
      </w:pPr>
      <w:r w:rsidRPr="00D77319">
        <w:rPr>
          <w:rFonts w:ascii="Times New Roman" w:eastAsia="Times New Roman" w:hAnsi="Times New Roman" w:cs="Times New Roman"/>
          <w:sz w:val="24"/>
          <w:szCs w:val="24"/>
          <w:lang w:eastAsia="tr-TR"/>
        </w:rPr>
        <w:t xml:space="preserve">İdareler, kaynakların amaçlarına ve mevzuata uygun, etkili, ekonomik ve verimli bir şekilde kullanılması için gerekli ön mali kontrol önlemlerini alırlar. Etkin bir ön mali kontrol mekanizmasının kurulması idarelerin sorumluluğundadır. </w:t>
      </w:r>
      <w:r w:rsidRPr="00D77319">
        <w:rPr>
          <w:rFonts w:ascii="Times New Roman" w:eastAsia="Times New Roman" w:hAnsi="Times New Roman" w:cs="Times New Roman"/>
          <w:sz w:val="24"/>
          <w:szCs w:val="24"/>
          <w:lang w:eastAsia="tr-TR"/>
        </w:rPr>
        <w:br/>
        <w:t xml:space="preserve">Harcama birimlerinde yapılacak asgari kontroller, mali hizmetler müdürlüğü tarafından ön mali kontrole tabi tutulacak mali karar ve işlemlerin usul ve esasları ile ön mali kontrole ilişkin standart ve yöntemler Bakanlıkça hazırlanarak yürürlüğe giren usul ve esaslar çerçevesinde belirlenir. </w:t>
      </w:r>
      <w:r w:rsidRPr="00D77319">
        <w:rPr>
          <w:rFonts w:ascii="Times New Roman" w:eastAsia="Times New Roman" w:hAnsi="Times New Roman" w:cs="Times New Roman"/>
          <w:sz w:val="24"/>
          <w:szCs w:val="24"/>
          <w:lang w:eastAsia="tr-TR"/>
        </w:rPr>
        <w:br/>
        <w:t xml:space="preserve">Mali hizmetler müdürlüğü tarafından yapılan ön mali kontrolün sonucu ilgili harcama birimine gerekçeli bir yazıyla bildirilir. Ön mali kontrol görüş yazısının ilgili mali işleme ilişkin dosyada muhafaza edilmesi ve bir örneğinin de ödeme emri belgesine eklenmesi zorunludur. Mali hizmetler müdürlüğünce ön mali kontrol sonucunda uygun görüş verilmediği halde harcama yetkilileri tarafından gerçekleştirilen işlemlerin kayıtları tutulur ve aylık dönemler itibariyle üst yöneticiye bildirilir. Söz konusu kayıtlar iç ve dış denetim sırasında denetçilere de sunulur. </w:t>
      </w:r>
    </w:p>
    <w:p w14:paraId="0B761EC5" w14:textId="77777777" w:rsidR="00B17355" w:rsidRPr="00D77319" w:rsidRDefault="00B17355" w:rsidP="00B17355">
      <w:pPr>
        <w:spacing w:before="100" w:beforeAutospacing="1" w:after="100" w:afterAutospacing="1" w:line="240" w:lineRule="auto"/>
        <w:rPr>
          <w:rFonts w:ascii="Times New Roman" w:eastAsia="Times New Roman" w:hAnsi="Times New Roman" w:cs="Times New Roman"/>
          <w:sz w:val="24"/>
          <w:szCs w:val="24"/>
          <w:lang w:eastAsia="tr-TR"/>
        </w:rPr>
      </w:pPr>
      <w:r w:rsidRPr="00D77319">
        <w:rPr>
          <w:rFonts w:ascii="Times New Roman" w:eastAsia="Times New Roman" w:hAnsi="Times New Roman" w:cs="Times New Roman"/>
          <w:b/>
          <w:bCs/>
          <w:sz w:val="24"/>
          <w:szCs w:val="24"/>
          <w:lang w:eastAsia="tr-TR"/>
        </w:rPr>
        <w:t>Taşınır ve taşınmaz kayıtlarının tutulması</w:t>
      </w:r>
    </w:p>
    <w:p w14:paraId="4D8730BA" w14:textId="77777777" w:rsidR="00B17355" w:rsidRPr="00D77319" w:rsidRDefault="00B17355" w:rsidP="00B17355">
      <w:pPr>
        <w:spacing w:before="100" w:beforeAutospacing="1" w:after="100" w:afterAutospacing="1" w:line="240" w:lineRule="auto"/>
        <w:rPr>
          <w:rFonts w:ascii="Times New Roman" w:eastAsia="Times New Roman" w:hAnsi="Times New Roman" w:cs="Times New Roman"/>
          <w:sz w:val="24"/>
          <w:szCs w:val="24"/>
          <w:lang w:eastAsia="tr-TR"/>
        </w:rPr>
      </w:pPr>
      <w:r w:rsidRPr="00D77319">
        <w:rPr>
          <w:rFonts w:ascii="Times New Roman" w:eastAsia="Times New Roman" w:hAnsi="Times New Roman" w:cs="Times New Roman"/>
          <w:sz w:val="24"/>
          <w:szCs w:val="24"/>
          <w:lang w:eastAsia="tr-TR"/>
        </w:rPr>
        <w:t xml:space="preserve"> (1) İdarenin mülkiyetinde veya idareye tahsisli olan ya da idarenin kullanımında bulunan taşınır ve taşınmazları ile bunlara ilişkin işlemlerin kaydı ilgili mevzuatında belirlenen kişiler tarafından tutulur. Bu kayıtlar belirlenecek sürede ilgili birim tarafından mali hizmetler birimine bildirilir. Mali hizmetler müdürlüğünce bu kayıtlar konsolide edilerek idarenin taşınır ve taşınmaz kayıtları oluşturulur. Mal yönetim dönemine ilişkin icmal cetvelleri mali hizmetler birimince hazırlanır.</w:t>
      </w:r>
    </w:p>
    <w:p w14:paraId="56651C25" w14:textId="77777777" w:rsidR="00B17355" w:rsidRPr="00D77319" w:rsidRDefault="00B17355" w:rsidP="00B17355">
      <w:pPr>
        <w:spacing w:before="100" w:beforeAutospacing="1" w:after="100" w:afterAutospacing="1" w:line="240" w:lineRule="auto"/>
        <w:rPr>
          <w:rFonts w:ascii="Times New Roman" w:eastAsia="Times New Roman" w:hAnsi="Times New Roman" w:cs="Times New Roman"/>
          <w:sz w:val="24"/>
          <w:szCs w:val="24"/>
          <w:lang w:eastAsia="tr-TR"/>
        </w:rPr>
      </w:pPr>
      <w:r w:rsidRPr="00D77319">
        <w:rPr>
          <w:rFonts w:ascii="Times New Roman" w:eastAsia="Times New Roman" w:hAnsi="Times New Roman" w:cs="Times New Roman"/>
          <w:b/>
          <w:bCs/>
          <w:sz w:val="24"/>
          <w:szCs w:val="24"/>
          <w:lang w:eastAsia="tr-TR"/>
        </w:rPr>
        <w:t>Muhasebe hizmetlerinin yürütülmesi</w:t>
      </w:r>
    </w:p>
    <w:p w14:paraId="7FF5A9B4" w14:textId="77777777" w:rsidR="00B17355" w:rsidRPr="00D77319" w:rsidRDefault="00B17355" w:rsidP="00B17355">
      <w:pPr>
        <w:spacing w:before="100" w:beforeAutospacing="1" w:after="100" w:afterAutospacing="1" w:line="240" w:lineRule="auto"/>
        <w:rPr>
          <w:rFonts w:ascii="Times New Roman" w:eastAsia="Times New Roman" w:hAnsi="Times New Roman" w:cs="Times New Roman"/>
          <w:sz w:val="24"/>
          <w:szCs w:val="24"/>
          <w:lang w:eastAsia="tr-TR"/>
        </w:rPr>
      </w:pPr>
      <w:r w:rsidRPr="00D77319">
        <w:rPr>
          <w:rFonts w:ascii="Times New Roman" w:eastAsia="Times New Roman" w:hAnsi="Times New Roman" w:cs="Times New Roman"/>
          <w:sz w:val="24"/>
          <w:szCs w:val="24"/>
          <w:lang w:eastAsia="tr-TR"/>
        </w:rPr>
        <w:t xml:space="preserve"> (1) İdarenin muhasebe hizmetleri mali hizmetler müdürlüğü tarafından yürütülür. Muhasebe hizmetleri, Kanun ve ilgili mevzuatı çerçevesinde, muhasebe yetkilileri tarafından yerine getirilir. </w:t>
      </w:r>
      <w:r w:rsidRPr="00D77319">
        <w:rPr>
          <w:rFonts w:ascii="Times New Roman" w:eastAsia="Times New Roman" w:hAnsi="Times New Roman" w:cs="Times New Roman"/>
          <w:sz w:val="24"/>
          <w:szCs w:val="24"/>
          <w:lang w:eastAsia="tr-TR"/>
        </w:rPr>
        <w:br/>
        <w:t>(2) İdareler atanan veya görevlendirilen muhasebe yetkililerini, görev alanlarını ve bunlara ilişkin değişiklikleri, ilgililerin göreve başlama tarihinden itibaren en geç bir ay içinde Sayıştay’a bildirir.</w:t>
      </w:r>
    </w:p>
    <w:p w14:paraId="0E7C5EAC" w14:textId="77777777" w:rsidR="00B17355" w:rsidRPr="00D77319" w:rsidRDefault="00B17355" w:rsidP="00B17355">
      <w:pPr>
        <w:spacing w:before="100" w:beforeAutospacing="1" w:after="100" w:afterAutospacing="1" w:line="240" w:lineRule="auto"/>
        <w:rPr>
          <w:rFonts w:ascii="Times New Roman" w:eastAsia="Times New Roman" w:hAnsi="Times New Roman" w:cs="Times New Roman"/>
          <w:sz w:val="24"/>
          <w:szCs w:val="24"/>
          <w:lang w:eastAsia="tr-TR"/>
        </w:rPr>
      </w:pPr>
      <w:r w:rsidRPr="00D77319">
        <w:rPr>
          <w:rFonts w:ascii="Times New Roman" w:eastAsia="Times New Roman" w:hAnsi="Times New Roman" w:cs="Times New Roman"/>
          <w:b/>
          <w:bCs/>
          <w:sz w:val="24"/>
          <w:szCs w:val="24"/>
          <w:lang w:eastAsia="tr-TR"/>
        </w:rPr>
        <w:t>Bütçe kesin hesabının hazırlanması</w:t>
      </w:r>
    </w:p>
    <w:p w14:paraId="75AA103A" w14:textId="77777777" w:rsidR="00AA120F" w:rsidRDefault="00B17355" w:rsidP="00B17355">
      <w:pPr>
        <w:spacing w:before="100" w:beforeAutospacing="1" w:after="100" w:afterAutospacing="1" w:line="240" w:lineRule="auto"/>
        <w:rPr>
          <w:rFonts w:ascii="Times New Roman" w:eastAsia="Times New Roman" w:hAnsi="Times New Roman" w:cs="Times New Roman"/>
          <w:sz w:val="24"/>
          <w:szCs w:val="24"/>
          <w:lang w:eastAsia="tr-TR"/>
        </w:rPr>
      </w:pPr>
      <w:r w:rsidRPr="00D77319">
        <w:rPr>
          <w:rFonts w:ascii="Times New Roman" w:eastAsia="Times New Roman" w:hAnsi="Times New Roman" w:cs="Times New Roman"/>
          <w:sz w:val="24"/>
          <w:szCs w:val="24"/>
          <w:lang w:eastAsia="tr-TR"/>
        </w:rPr>
        <w:t xml:space="preserve"> (1) Bütçe kesin hesabı, bütçe uygulama sonuçları dikkate alınarak mali hizmetler müdürlüğü tarafından hazırlanır.</w:t>
      </w:r>
      <w:r w:rsidRPr="00D77319">
        <w:rPr>
          <w:rFonts w:ascii="Times New Roman" w:eastAsia="Times New Roman" w:hAnsi="Times New Roman" w:cs="Times New Roman"/>
          <w:sz w:val="24"/>
          <w:szCs w:val="24"/>
          <w:lang w:eastAsia="tr-TR"/>
        </w:rPr>
        <w:br/>
        <w:t xml:space="preserve"> (2) İdarenin bütçe kesin hesapları, mali hizmetler müdürlüğünce ilgili kanunlarındaki hükümlere göre düzenlenir. </w:t>
      </w:r>
    </w:p>
    <w:p w14:paraId="61CFD90D" w14:textId="77777777" w:rsidR="00E3172A" w:rsidRDefault="00B17355" w:rsidP="00B17355">
      <w:pPr>
        <w:spacing w:before="100" w:beforeAutospacing="1" w:after="100" w:afterAutospacing="1" w:line="240" w:lineRule="auto"/>
        <w:rPr>
          <w:rFonts w:ascii="Times New Roman" w:eastAsia="Times New Roman" w:hAnsi="Times New Roman" w:cs="Times New Roman"/>
          <w:b/>
          <w:bCs/>
          <w:sz w:val="24"/>
          <w:szCs w:val="24"/>
          <w:lang w:eastAsia="tr-TR"/>
        </w:rPr>
      </w:pPr>
      <w:r w:rsidRPr="00D77319">
        <w:rPr>
          <w:rFonts w:ascii="Times New Roman" w:eastAsia="Times New Roman" w:hAnsi="Times New Roman" w:cs="Times New Roman"/>
          <w:b/>
          <w:bCs/>
          <w:sz w:val="24"/>
          <w:szCs w:val="24"/>
          <w:lang w:eastAsia="tr-TR"/>
        </w:rPr>
        <w:t>Bütçe uygulama sonuçlarının raporlanması</w:t>
      </w:r>
    </w:p>
    <w:p w14:paraId="631624C5" w14:textId="3BF5DA98" w:rsidR="00B17355" w:rsidRPr="00D77319" w:rsidRDefault="00B17355" w:rsidP="00B17355">
      <w:pPr>
        <w:spacing w:before="100" w:beforeAutospacing="1" w:after="100" w:afterAutospacing="1" w:line="240" w:lineRule="auto"/>
        <w:rPr>
          <w:rFonts w:ascii="Times New Roman" w:eastAsia="Times New Roman" w:hAnsi="Times New Roman" w:cs="Times New Roman"/>
          <w:sz w:val="24"/>
          <w:szCs w:val="24"/>
          <w:lang w:eastAsia="tr-TR"/>
        </w:rPr>
      </w:pPr>
      <w:r w:rsidRPr="00D77319">
        <w:rPr>
          <w:rFonts w:ascii="Times New Roman" w:eastAsia="Times New Roman" w:hAnsi="Times New Roman" w:cs="Times New Roman"/>
          <w:sz w:val="24"/>
          <w:szCs w:val="24"/>
          <w:lang w:eastAsia="tr-TR"/>
        </w:rPr>
        <w:t xml:space="preserve">  (1) Bütçe uygulama sonuçlarına ilişkin her türlü rapor, cetvel ve belge mali hizmetler müdürlüğünce hazırlanır.</w:t>
      </w:r>
    </w:p>
    <w:p w14:paraId="638D8829" w14:textId="77777777" w:rsidR="00B17355" w:rsidRPr="00D77319" w:rsidRDefault="00B17355" w:rsidP="00B17355">
      <w:pPr>
        <w:spacing w:before="100" w:beforeAutospacing="1" w:after="100" w:afterAutospacing="1" w:line="240" w:lineRule="auto"/>
        <w:rPr>
          <w:rFonts w:ascii="Times New Roman" w:eastAsia="Times New Roman" w:hAnsi="Times New Roman" w:cs="Times New Roman"/>
          <w:sz w:val="24"/>
          <w:szCs w:val="24"/>
          <w:lang w:eastAsia="tr-TR"/>
        </w:rPr>
      </w:pPr>
      <w:r w:rsidRPr="00D77319">
        <w:rPr>
          <w:rFonts w:ascii="Times New Roman" w:eastAsia="Times New Roman" w:hAnsi="Times New Roman" w:cs="Times New Roman"/>
          <w:b/>
          <w:bCs/>
          <w:sz w:val="24"/>
          <w:szCs w:val="24"/>
          <w:lang w:eastAsia="tr-TR"/>
        </w:rPr>
        <w:t>Danışmanlık hizmeti sunma ve bilgilendirme yükümlülüğü</w:t>
      </w:r>
    </w:p>
    <w:p w14:paraId="47AD7618" w14:textId="77777777" w:rsidR="00B17355" w:rsidRPr="00D77319" w:rsidRDefault="00B17355" w:rsidP="00B17355">
      <w:pPr>
        <w:spacing w:before="100" w:beforeAutospacing="1" w:after="100" w:afterAutospacing="1" w:line="240" w:lineRule="auto"/>
        <w:rPr>
          <w:rFonts w:ascii="Times New Roman" w:eastAsia="Times New Roman" w:hAnsi="Times New Roman" w:cs="Times New Roman"/>
          <w:sz w:val="24"/>
          <w:szCs w:val="24"/>
          <w:lang w:eastAsia="tr-TR"/>
        </w:rPr>
      </w:pPr>
      <w:r w:rsidRPr="00D77319">
        <w:rPr>
          <w:rFonts w:ascii="Times New Roman" w:eastAsia="Times New Roman" w:hAnsi="Times New Roman" w:cs="Times New Roman"/>
          <w:sz w:val="24"/>
          <w:szCs w:val="24"/>
          <w:lang w:eastAsia="tr-TR"/>
        </w:rPr>
        <w:t xml:space="preserve"> (1) Mali hizmetler müdürlüğü, harcama birimleri tarafından birimlerine ilişkin olarak istenilen bilgileri sağlamak ve harcama birimlerine mali konularda danışmanlık hizmeti sunmakla yükümlüdür. Bu amaçla mali </w:t>
      </w:r>
      <w:r w:rsidRPr="00D77319">
        <w:rPr>
          <w:rFonts w:ascii="Times New Roman" w:eastAsia="Times New Roman" w:hAnsi="Times New Roman" w:cs="Times New Roman"/>
          <w:sz w:val="24"/>
          <w:szCs w:val="24"/>
          <w:lang w:eastAsia="tr-TR"/>
        </w:rPr>
        <w:lastRenderedPageBreak/>
        <w:t xml:space="preserve">yönetim ve kontrol ile denetim konularında gerekli bilgi ve dokümantasyon, yetki ve görevleri çerçevesinde, mali hizmetler müdürlüğü tarafından oluşturulur ve izlenir. </w:t>
      </w:r>
      <w:r w:rsidRPr="00D77319">
        <w:rPr>
          <w:rFonts w:ascii="Times New Roman" w:eastAsia="Times New Roman" w:hAnsi="Times New Roman" w:cs="Times New Roman"/>
          <w:sz w:val="24"/>
          <w:szCs w:val="24"/>
          <w:lang w:eastAsia="tr-TR"/>
        </w:rPr>
        <w:br/>
        <w:t>(2) Harcama birimleri, mali mevzuatta meydana gelen değişiklikler konusunda mali hizmetler birimi tarafından uygun araçlarla bilgilendirilir.</w:t>
      </w:r>
      <w:r w:rsidRPr="00D77319">
        <w:rPr>
          <w:rFonts w:ascii="Times New Roman" w:eastAsia="Times New Roman" w:hAnsi="Times New Roman" w:cs="Times New Roman"/>
          <w:sz w:val="24"/>
          <w:szCs w:val="24"/>
          <w:lang w:eastAsia="tr-TR"/>
        </w:rPr>
        <w:br/>
      </w:r>
      <w:r w:rsidRPr="00D77319">
        <w:rPr>
          <w:rFonts w:ascii="Times New Roman" w:eastAsia="Times New Roman" w:hAnsi="Times New Roman" w:cs="Times New Roman"/>
          <w:sz w:val="18"/>
          <w:szCs w:val="18"/>
          <w:lang w:eastAsia="tr-TR"/>
        </w:rPr>
        <w:t>(</w:t>
      </w:r>
      <w:r w:rsidRPr="00D77319">
        <w:rPr>
          <w:rFonts w:ascii="Times New Roman" w:eastAsia="Times New Roman" w:hAnsi="Times New Roman" w:cs="Times New Roman"/>
          <w:sz w:val="24"/>
          <w:szCs w:val="24"/>
          <w:lang w:eastAsia="tr-TR"/>
        </w:rPr>
        <w:t>3) Mali konulardaki düzenleme ve kararların uygulanması konusunda, gerektiğinde ilgili idarelerin görüşü de alınarak, mali hizmetler birimince uygulamaya açıklık getirici ve yönlendirici yazılı açıklama yapılabilir.</w:t>
      </w:r>
    </w:p>
    <w:p w14:paraId="64985174" w14:textId="77777777" w:rsidR="00B17355" w:rsidRPr="00D77319" w:rsidRDefault="00B17355" w:rsidP="00B17355">
      <w:pPr>
        <w:spacing w:before="100" w:beforeAutospacing="1" w:after="100" w:afterAutospacing="1" w:line="240" w:lineRule="auto"/>
        <w:rPr>
          <w:rFonts w:ascii="Times New Roman" w:eastAsia="Times New Roman" w:hAnsi="Times New Roman" w:cs="Times New Roman"/>
          <w:sz w:val="24"/>
          <w:szCs w:val="24"/>
          <w:lang w:eastAsia="tr-TR"/>
        </w:rPr>
      </w:pPr>
      <w:r w:rsidRPr="00D77319">
        <w:rPr>
          <w:rFonts w:ascii="Times New Roman" w:eastAsia="Times New Roman" w:hAnsi="Times New Roman" w:cs="Times New Roman"/>
          <w:b/>
          <w:bCs/>
          <w:sz w:val="24"/>
          <w:szCs w:val="24"/>
          <w:lang w:eastAsia="tr-TR"/>
        </w:rPr>
        <w:t>İç kontrol sistemi ve standartları</w:t>
      </w:r>
    </w:p>
    <w:p w14:paraId="4279CE12" w14:textId="77777777" w:rsidR="00B17355" w:rsidRPr="00D77319" w:rsidRDefault="00B17355" w:rsidP="00B17355">
      <w:pPr>
        <w:spacing w:before="100" w:beforeAutospacing="1" w:after="100" w:afterAutospacing="1" w:line="240" w:lineRule="auto"/>
        <w:rPr>
          <w:rFonts w:ascii="Times New Roman" w:eastAsia="Times New Roman" w:hAnsi="Times New Roman" w:cs="Times New Roman"/>
          <w:sz w:val="24"/>
          <w:szCs w:val="24"/>
          <w:lang w:eastAsia="tr-TR"/>
        </w:rPr>
      </w:pPr>
      <w:r w:rsidRPr="00D77319">
        <w:rPr>
          <w:rFonts w:ascii="Times New Roman" w:eastAsia="Times New Roman" w:hAnsi="Times New Roman" w:cs="Times New Roman"/>
          <w:sz w:val="24"/>
          <w:szCs w:val="24"/>
          <w:lang w:eastAsia="tr-TR"/>
        </w:rPr>
        <w:t xml:space="preserve">  (1) Mali hizmetler müdürlüğü, iç kontrol sisteminin kurulması, standartlarının uygulanması ve geliştirilmesi konularında çalışmalar yapar ve çalışma sonuçlarını üst yöneticiye sunar. </w:t>
      </w:r>
      <w:r w:rsidRPr="00D77319">
        <w:rPr>
          <w:rFonts w:ascii="Times New Roman" w:eastAsia="Times New Roman" w:hAnsi="Times New Roman" w:cs="Times New Roman"/>
          <w:sz w:val="24"/>
          <w:szCs w:val="24"/>
          <w:lang w:eastAsia="tr-TR"/>
        </w:rPr>
        <w:br/>
        <w:t xml:space="preserve">  (2) Kanun ve Bakanlıkça belirlenen standartlara aykırı olmamak koşuluyla, idarece gerekli görülen her türlü yöntem, süreç ve özellikli işlemlere ilişkin standartlar mali hizmetler birimi tarafından hazırlanır ve üst yöneticinin onayına sunulur. </w:t>
      </w:r>
      <w:r w:rsidRPr="00D77319">
        <w:rPr>
          <w:rFonts w:ascii="Times New Roman" w:eastAsia="Times New Roman" w:hAnsi="Times New Roman" w:cs="Times New Roman"/>
          <w:sz w:val="24"/>
          <w:szCs w:val="24"/>
          <w:lang w:eastAsia="tr-TR"/>
        </w:rPr>
        <w:br/>
        <w:t>Üst yönetici tarafından verilecek diğer görevler</w:t>
      </w:r>
    </w:p>
    <w:p w14:paraId="55E356D7" w14:textId="77777777" w:rsidR="00B17355" w:rsidRPr="00D77319" w:rsidRDefault="00B17355" w:rsidP="00B17355">
      <w:pPr>
        <w:spacing w:before="100" w:beforeAutospacing="1" w:after="100" w:afterAutospacing="1" w:line="240" w:lineRule="auto"/>
        <w:rPr>
          <w:rFonts w:ascii="Times New Roman" w:eastAsia="Times New Roman" w:hAnsi="Times New Roman" w:cs="Times New Roman"/>
          <w:sz w:val="24"/>
          <w:szCs w:val="24"/>
          <w:lang w:eastAsia="tr-TR"/>
        </w:rPr>
      </w:pPr>
      <w:r w:rsidRPr="00D77319">
        <w:rPr>
          <w:rFonts w:ascii="Times New Roman" w:eastAsia="Times New Roman" w:hAnsi="Times New Roman" w:cs="Times New Roman"/>
          <w:sz w:val="24"/>
          <w:szCs w:val="24"/>
          <w:lang w:eastAsia="tr-TR"/>
        </w:rPr>
        <w:t xml:space="preserve">  (3) Mali hizmetler müdürlüğü, üst yönetici tarafından mali konularda verilecek diğer görevleri de yürütür.</w:t>
      </w:r>
    </w:p>
    <w:p w14:paraId="0D8748D4" w14:textId="77777777" w:rsidR="00B17355" w:rsidRPr="00D77319" w:rsidRDefault="00B17355" w:rsidP="00B17355">
      <w:pPr>
        <w:spacing w:before="100" w:beforeAutospacing="1" w:after="100" w:afterAutospacing="1" w:line="240" w:lineRule="auto"/>
        <w:rPr>
          <w:rFonts w:ascii="Times New Roman" w:eastAsia="Times New Roman" w:hAnsi="Times New Roman" w:cs="Times New Roman"/>
          <w:sz w:val="24"/>
          <w:szCs w:val="24"/>
          <w:lang w:eastAsia="tr-TR"/>
        </w:rPr>
      </w:pPr>
      <w:r w:rsidRPr="00D77319">
        <w:rPr>
          <w:rFonts w:ascii="Times New Roman" w:eastAsia="Times New Roman" w:hAnsi="Times New Roman" w:cs="Times New Roman"/>
          <w:b/>
          <w:bCs/>
          <w:sz w:val="24"/>
          <w:szCs w:val="24"/>
          <w:lang w:eastAsia="tr-TR"/>
        </w:rPr>
        <w:t>Mali hizmetler müdürlüğünde kullanılacak defter kayıt ve belgeler</w:t>
      </w:r>
    </w:p>
    <w:p w14:paraId="1A01B4E0" w14:textId="77777777" w:rsidR="00B17355" w:rsidRPr="00D77319" w:rsidRDefault="00B17355" w:rsidP="00B1735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D77319">
        <w:rPr>
          <w:rFonts w:ascii="Times New Roman" w:eastAsia="Times New Roman" w:hAnsi="Times New Roman" w:cs="Times New Roman"/>
          <w:sz w:val="24"/>
          <w:szCs w:val="24"/>
          <w:lang w:eastAsia="tr-TR"/>
        </w:rPr>
        <w:t xml:space="preserve">      (1) Mali hizmetler müdürlüğünde kullanılacak defter, kayıt ve belgeler, aynı bilgileri içerecek şekilde elektronik ortamda da düzenlenebilir. Bu şekilde düzenlenecek defter, kayıt ve belgeler, gerektiğinde çıktıları alınarak sayfa numarası verilmek ve yetkililerince imzalanmak suretiyle konularına göre açılacak dosyalarda muhafaza edilir.</w:t>
      </w:r>
    </w:p>
    <w:p w14:paraId="4E84B045" w14:textId="77777777" w:rsidR="00B17355" w:rsidRPr="00D77319" w:rsidRDefault="00B17355" w:rsidP="00B17355">
      <w:pPr>
        <w:spacing w:before="100" w:beforeAutospacing="1" w:after="100" w:afterAutospacing="1" w:line="240" w:lineRule="auto"/>
        <w:rPr>
          <w:rFonts w:ascii="Times New Roman" w:eastAsia="Times New Roman" w:hAnsi="Times New Roman" w:cs="Times New Roman"/>
          <w:sz w:val="24"/>
          <w:szCs w:val="24"/>
          <w:lang w:eastAsia="tr-TR"/>
        </w:rPr>
      </w:pPr>
      <w:r w:rsidRPr="00D77319">
        <w:rPr>
          <w:rFonts w:ascii="Times New Roman" w:eastAsia="Times New Roman" w:hAnsi="Times New Roman" w:cs="Times New Roman"/>
          <w:b/>
          <w:bCs/>
          <w:sz w:val="24"/>
          <w:szCs w:val="24"/>
          <w:lang w:eastAsia="tr-TR"/>
        </w:rPr>
        <w:t>Evrak kayıt sistemi ve yazışmalar</w:t>
      </w:r>
    </w:p>
    <w:p w14:paraId="536B1810" w14:textId="254DF843" w:rsidR="00B17355" w:rsidRPr="00D67CC7" w:rsidRDefault="00B17355" w:rsidP="00D67CC7">
      <w:pPr>
        <w:pStyle w:val="NormalWeb"/>
        <w:jc w:val="both"/>
        <w:rPr>
          <w:color w:val="333333"/>
        </w:rPr>
      </w:pPr>
      <w:r w:rsidRPr="00D77319">
        <w:t xml:space="preserve">      (1) </w:t>
      </w:r>
      <w:r w:rsidR="00D67CC7">
        <w:rPr>
          <w:color w:val="333333"/>
        </w:rPr>
        <w:t>Mali H</w:t>
      </w:r>
      <w:r w:rsidR="00D67CC7" w:rsidRPr="00D875B6">
        <w:rPr>
          <w:color w:val="333333"/>
        </w:rPr>
        <w:t xml:space="preserve">izmetler </w:t>
      </w:r>
      <w:r w:rsidR="00D67CC7">
        <w:rPr>
          <w:color w:val="333333"/>
        </w:rPr>
        <w:t>M</w:t>
      </w:r>
      <w:r w:rsidR="00D67CC7" w:rsidRPr="00D875B6">
        <w:rPr>
          <w:color w:val="333333"/>
        </w:rPr>
        <w:t>üdürlüğüne gelen ve giden her evrak bekletilmeksizin kayda alınarak gelen ve giden evrak</w:t>
      </w:r>
      <w:r w:rsidR="00D67CC7">
        <w:rPr>
          <w:color w:val="333333"/>
        </w:rPr>
        <w:t xml:space="preserve"> </w:t>
      </w:r>
      <w:r w:rsidR="00D67CC7" w:rsidRPr="00D875B6">
        <w:rPr>
          <w:color w:val="333333"/>
        </w:rPr>
        <w:t>defterinde izlenir. Yazışmalar sınıflandırılarak standart dosya planına göre dosyalanır ve arşiv sistemine göre korunur.</w:t>
      </w:r>
      <w:r w:rsidR="00D67CC7">
        <w:rPr>
          <w:color w:val="333333"/>
        </w:rPr>
        <w:t xml:space="preserve"> Ayrıca e-Belediye Bilgi Sistem üzerinden gelen yazışmalar takip edilmektedir.</w:t>
      </w:r>
    </w:p>
    <w:p w14:paraId="17E43E91" w14:textId="442E2C0C" w:rsidR="00B17355" w:rsidRPr="00D77319" w:rsidRDefault="00B17355" w:rsidP="00B17355">
      <w:pPr>
        <w:tabs>
          <w:tab w:val="left" w:pos="2130"/>
        </w:tabs>
        <w:spacing w:after="0" w:line="240" w:lineRule="auto"/>
        <w:rPr>
          <w:rFonts w:ascii="Times New Roman" w:eastAsia="Times New Roman" w:hAnsi="Times New Roman" w:cs="Times New Roman"/>
          <w:b/>
          <w:sz w:val="24"/>
          <w:szCs w:val="24"/>
          <w:u w:val="single"/>
          <w:lang w:eastAsia="tr-TR"/>
        </w:rPr>
      </w:pPr>
      <w:r w:rsidRPr="00D77319">
        <w:rPr>
          <w:rFonts w:ascii="Times New Roman" w:eastAsia="Times New Roman" w:hAnsi="Times New Roman" w:cs="Times New Roman"/>
          <w:b/>
          <w:sz w:val="24"/>
          <w:szCs w:val="24"/>
          <w:lang w:eastAsia="tr-TR"/>
        </w:rPr>
        <w:t xml:space="preserve">  </w:t>
      </w:r>
      <w:r w:rsidRPr="00D77319">
        <w:rPr>
          <w:rFonts w:ascii="Times New Roman" w:eastAsia="Times New Roman" w:hAnsi="Times New Roman" w:cs="Times New Roman"/>
          <w:b/>
          <w:sz w:val="24"/>
          <w:szCs w:val="24"/>
          <w:u w:val="single"/>
          <w:lang w:eastAsia="tr-TR"/>
        </w:rPr>
        <w:t>İDAREYE İLİŞKİN BİLGİLER</w:t>
      </w:r>
    </w:p>
    <w:p w14:paraId="2A40F4D4" w14:textId="77777777" w:rsidR="00B17355" w:rsidRPr="00D77319" w:rsidRDefault="00B17355" w:rsidP="00B17355">
      <w:pPr>
        <w:spacing w:after="0" w:line="240" w:lineRule="auto"/>
        <w:rPr>
          <w:rFonts w:ascii="Times New Roman" w:eastAsia="Times New Roman" w:hAnsi="Times New Roman" w:cs="Times New Roman"/>
          <w:sz w:val="24"/>
          <w:szCs w:val="24"/>
          <w:lang w:eastAsia="tr-TR"/>
        </w:rPr>
      </w:pPr>
    </w:p>
    <w:p w14:paraId="18FD2CAE" w14:textId="461A1F39" w:rsidR="00B17355" w:rsidRPr="00D67CC7" w:rsidRDefault="00B17355" w:rsidP="00B17355">
      <w:pPr>
        <w:spacing w:after="0" w:line="240" w:lineRule="auto"/>
        <w:rPr>
          <w:rFonts w:ascii="Times New Roman" w:eastAsia="Times New Roman" w:hAnsi="Times New Roman" w:cs="Times New Roman"/>
          <w:sz w:val="24"/>
          <w:szCs w:val="24"/>
          <w:lang w:eastAsia="tr-TR"/>
        </w:rPr>
      </w:pPr>
      <w:r w:rsidRPr="00D77319">
        <w:rPr>
          <w:rFonts w:ascii="Times New Roman" w:eastAsia="Times New Roman" w:hAnsi="Times New Roman" w:cs="Times New Roman"/>
          <w:sz w:val="24"/>
          <w:szCs w:val="24"/>
          <w:lang w:eastAsia="tr-TR"/>
        </w:rPr>
        <w:t xml:space="preserve">              </w:t>
      </w:r>
      <w:r w:rsidR="00D67CC7" w:rsidRPr="00D67CC7">
        <w:rPr>
          <w:rFonts w:ascii="Times New Roman" w:hAnsi="Times New Roman" w:cs="Times New Roman"/>
          <w:sz w:val="24"/>
          <w:szCs w:val="24"/>
        </w:rPr>
        <w:t>Belediyemiz ana hizmet binasının 1. Katında hizmet vermekte olup, Mali Hizmetler Müdürlüğü Harcama Yetkililiğine bağlı olarak  Tahsilât Servisi,  Muhasebe , personel ,denetim ve yazışma hizmetlerinin gerektirdiği yerlerde hizmet vermektedir.</w:t>
      </w:r>
    </w:p>
    <w:p w14:paraId="43A7C383" w14:textId="77777777" w:rsidR="00B17355" w:rsidRPr="00D77319" w:rsidRDefault="00B17355" w:rsidP="00B17355">
      <w:pPr>
        <w:spacing w:after="0" w:line="240" w:lineRule="auto"/>
        <w:rPr>
          <w:rFonts w:ascii="Times New Roman" w:eastAsia="Times New Roman" w:hAnsi="Times New Roman" w:cs="Times New Roman"/>
          <w:sz w:val="24"/>
          <w:szCs w:val="24"/>
          <w:lang w:eastAsia="tr-TR"/>
        </w:rPr>
      </w:pPr>
    </w:p>
    <w:p w14:paraId="3D9EE5DC" w14:textId="7596B694" w:rsidR="00B17355" w:rsidRDefault="00B17355" w:rsidP="00B17355">
      <w:pPr>
        <w:spacing w:after="0" w:line="240" w:lineRule="auto"/>
        <w:rPr>
          <w:rFonts w:ascii="Times New Roman" w:eastAsia="Times New Roman" w:hAnsi="Times New Roman" w:cs="Times New Roman"/>
          <w:b/>
          <w:bCs/>
          <w:sz w:val="24"/>
          <w:szCs w:val="24"/>
          <w:u w:val="single"/>
          <w:lang w:eastAsia="tr-TR"/>
        </w:rPr>
      </w:pPr>
      <w:r w:rsidRPr="00D77319">
        <w:rPr>
          <w:rFonts w:ascii="Times New Roman" w:eastAsia="Times New Roman" w:hAnsi="Times New Roman" w:cs="Times New Roman"/>
          <w:b/>
          <w:bCs/>
          <w:sz w:val="24"/>
          <w:szCs w:val="24"/>
          <w:u w:val="single"/>
          <w:lang w:eastAsia="tr-TR"/>
        </w:rPr>
        <w:t>SUNULAN HİZMETLER VE İCRAATLAR</w:t>
      </w:r>
    </w:p>
    <w:p w14:paraId="344F6626" w14:textId="77777777" w:rsidR="00D67CC7" w:rsidRPr="00244DEC" w:rsidRDefault="00D67CC7" w:rsidP="00D67CC7">
      <w:pPr>
        <w:numPr>
          <w:ilvl w:val="0"/>
          <w:numId w:val="23"/>
        </w:numPr>
        <w:spacing w:after="0" w:line="240" w:lineRule="auto"/>
        <w:rPr>
          <w:b/>
          <w:bCs/>
        </w:rPr>
      </w:pPr>
      <w:r w:rsidRPr="00244DEC">
        <w:t>Bütçenin birleştirilmesi ve hazırlanması</w:t>
      </w:r>
    </w:p>
    <w:p w14:paraId="650E88DC" w14:textId="77777777" w:rsidR="00D67CC7" w:rsidRPr="00244DEC" w:rsidRDefault="00D67CC7" w:rsidP="00D67CC7">
      <w:pPr>
        <w:numPr>
          <w:ilvl w:val="0"/>
          <w:numId w:val="23"/>
        </w:numPr>
        <w:spacing w:after="0" w:line="240" w:lineRule="auto"/>
      </w:pPr>
      <w:r w:rsidRPr="00244DEC">
        <w:t>Genel yönetim muhasebe standartlarının oluşturulması</w:t>
      </w:r>
    </w:p>
    <w:p w14:paraId="79A53D94" w14:textId="77777777" w:rsidR="00D67CC7" w:rsidRDefault="00D67CC7" w:rsidP="00D67CC7">
      <w:pPr>
        <w:numPr>
          <w:ilvl w:val="0"/>
          <w:numId w:val="9"/>
        </w:numPr>
        <w:spacing w:after="0" w:line="240" w:lineRule="auto"/>
      </w:pPr>
      <w:r w:rsidRPr="00244DEC">
        <w:t>Muhasebe işlemleri</w:t>
      </w:r>
    </w:p>
    <w:p w14:paraId="533858EA" w14:textId="77777777" w:rsidR="00D67CC7" w:rsidRPr="00244DEC" w:rsidRDefault="00D67CC7" w:rsidP="00D67CC7">
      <w:pPr>
        <w:numPr>
          <w:ilvl w:val="0"/>
          <w:numId w:val="9"/>
        </w:numPr>
        <w:spacing w:after="0" w:line="240" w:lineRule="auto"/>
      </w:pPr>
      <w:r>
        <w:t xml:space="preserve">Personellerin ücret, maaş, mesai, ikramiye </w:t>
      </w:r>
      <w:proofErr w:type="spellStart"/>
      <w:r>
        <w:t>v.b</w:t>
      </w:r>
      <w:proofErr w:type="spellEnd"/>
      <w:r>
        <w:t>. hakların zamanında ilgili birimler tarafından hazırlatılarak ödemelerini sağlamak</w:t>
      </w:r>
    </w:p>
    <w:p w14:paraId="33B7F67B" w14:textId="77777777" w:rsidR="00D67CC7" w:rsidRPr="00244DEC" w:rsidRDefault="00D67CC7" w:rsidP="00D67CC7">
      <w:pPr>
        <w:numPr>
          <w:ilvl w:val="0"/>
          <w:numId w:val="10"/>
        </w:numPr>
        <w:tabs>
          <w:tab w:val="num" w:pos="720"/>
        </w:tabs>
        <w:spacing w:after="0" w:line="240" w:lineRule="auto"/>
      </w:pPr>
      <w:r w:rsidRPr="00244DEC">
        <w:t>İşlemlerin belgeye dayanması ve belge düzeni</w:t>
      </w:r>
    </w:p>
    <w:p w14:paraId="33778E9F" w14:textId="77777777" w:rsidR="00D67CC7" w:rsidRPr="00244DEC" w:rsidRDefault="00D67CC7" w:rsidP="00D67CC7">
      <w:pPr>
        <w:numPr>
          <w:ilvl w:val="0"/>
          <w:numId w:val="11"/>
        </w:numPr>
        <w:tabs>
          <w:tab w:val="num" w:pos="720"/>
        </w:tabs>
        <w:spacing w:after="0" w:line="240" w:lineRule="auto"/>
      </w:pPr>
      <w:r w:rsidRPr="00244DEC">
        <w:t>Muhasebeleştirme Belgesi girişleri</w:t>
      </w:r>
    </w:p>
    <w:p w14:paraId="0CA73D9C" w14:textId="77777777" w:rsidR="00D67CC7" w:rsidRPr="00244DEC" w:rsidRDefault="00D67CC7" w:rsidP="00D67CC7">
      <w:pPr>
        <w:numPr>
          <w:ilvl w:val="0"/>
          <w:numId w:val="12"/>
        </w:numPr>
        <w:spacing w:after="0" w:line="240" w:lineRule="auto"/>
      </w:pPr>
      <w:r w:rsidRPr="00244DEC">
        <w:t xml:space="preserve">Çift taraflı kayıt sistemi </w:t>
      </w:r>
    </w:p>
    <w:p w14:paraId="06F346F8" w14:textId="77777777" w:rsidR="00D67CC7" w:rsidRPr="00244DEC" w:rsidRDefault="00D67CC7" w:rsidP="00D67CC7">
      <w:pPr>
        <w:numPr>
          <w:ilvl w:val="0"/>
          <w:numId w:val="13"/>
        </w:numPr>
        <w:spacing w:after="0" w:line="240" w:lineRule="auto"/>
      </w:pPr>
      <w:r w:rsidRPr="00244DEC">
        <w:t xml:space="preserve">Kayıt düzeni sağlanması ve kayıt düzeltmesi </w:t>
      </w:r>
    </w:p>
    <w:p w14:paraId="3DF63B89" w14:textId="77777777" w:rsidR="00D67CC7" w:rsidRPr="00244DEC" w:rsidRDefault="00D67CC7" w:rsidP="00D67CC7">
      <w:pPr>
        <w:numPr>
          <w:ilvl w:val="0"/>
          <w:numId w:val="14"/>
        </w:numPr>
        <w:spacing w:after="0" w:line="240" w:lineRule="auto"/>
      </w:pPr>
      <w:r w:rsidRPr="00244DEC">
        <w:t xml:space="preserve">Mali varlıklar ve sınıflandırılması </w:t>
      </w:r>
    </w:p>
    <w:p w14:paraId="2A56CD63" w14:textId="77777777" w:rsidR="00D67CC7" w:rsidRPr="00244DEC" w:rsidRDefault="00D67CC7" w:rsidP="00D67CC7">
      <w:pPr>
        <w:numPr>
          <w:ilvl w:val="0"/>
          <w:numId w:val="15"/>
        </w:numPr>
        <w:spacing w:after="0" w:line="240" w:lineRule="auto"/>
      </w:pPr>
      <w:r w:rsidRPr="00244DEC">
        <w:t>Mali olmayan varlıklar ve sınıflandırılması</w:t>
      </w:r>
    </w:p>
    <w:p w14:paraId="5F1227E7" w14:textId="77777777" w:rsidR="00D67CC7" w:rsidRPr="00244DEC" w:rsidRDefault="00D67CC7" w:rsidP="00D67CC7">
      <w:pPr>
        <w:numPr>
          <w:ilvl w:val="0"/>
          <w:numId w:val="16"/>
        </w:numPr>
        <w:spacing w:after="0" w:line="240" w:lineRule="auto"/>
      </w:pPr>
      <w:r w:rsidRPr="00244DEC">
        <w:t xml:space="preserve">Maddi duran varlıklar için yapılan değer artırıcı harcamalar </w:t>
      </w:r>
    </w:p>
    <w:p w14:paraId="5691BA0F" w14:textId="77777777" w:rsidR="00D67CC7" w:rsidRPr="00244DEC" w:rsidRDefault="00D67CC7" w:rsidP="00D67CC7">
      <w:pPr>
        <w:numPr>
          <w:ilvl w:val="0"/>
          <w:numId w:val="17"/>
        </w:numPr>
        <w:spacing w:after="0" w:line="240" w:lineRule="auto"/>
      </w:pPr>
      <w:r w:rsidRPr="00244DEC">
        <w:t xml:space="preserve">Maddi olmayan duran varlıklar ve kayıt değerleri </w:t>
      </w:r>
    </w:p>
    <w:p w14:paraId="2F9BB5EE" w14:textId="77777777" w:rsidR="00D67CC7" w:rsidRPr="00244DEC" w:rsidRDefault="00D67CC7" w:rsidP="00D67CC7">
      <w:pPr>
        <w:numPr>
          <w:ilvl w:val="0"/>
          <w:numId w:val="18"/>
        </w:numPr>
        <w:spacing w:after="0" w:line="240" w:lineRule="auto"/>
      </w:pPr>
      <w:r w:rsidRPr="00244DEC">
        <w:t xml:space="preserve">Amortisman ve tükenme payı uygulaması </w:t>
      </w:r>
    </w:p>
    <w:p w14:paraId="039F3532" w14:textId="77777777" w:rsidR="00D67CC7" w:rsidRPr="00244DEC" w:rsidRDefault="00D67CC7" w:rsidP="00D67CC7">
      <w:pPr>
        <w:numPr>
          <w:ilvl w:val="0"/>
          <w:numId w:val="19"/>
        </w:numPr>
        <w:spacing w:after="0" w:line="240" w:lineRule="auto"/>
      </w:pPr>
      <w:r w:rsidRPr="00244DEC">
        <w:t>Yeniden değerleme uygulaması</w:t>
      </w:r>
    </w:p>
    <w:p w14:paraId="0DC86874" w14:textId="77777777" w:rsidR="00D67CC7" w:rsidRPr="00244DEC" w:rsidRDefault="00D67CC7" w:rsidP="00D67CC7">
      <w:pPr>
        <w:numPr>
          <w:ilvl w:val="0"/>
          <w:numId w:val="20"/>
        </w:numPr>
        <w:spacing w:after="0" w:line="240" w:lineRule="auto"/>
      </w:pPr>
      <w:r w:rsidRPr="00244DEC">
        <w:t>Amortismana tabi varlıkların kullanım sürelerinin değişmesi</w:t>
      </w:r>
    </w:p>
    <w:p w14:paraId="5C5BE0D6" w14:textId="77777777" w:rsidR="00D67CC7" w:rsidRPr="00244DEC" w:rsidRDefault="00D67CC7" w:rsidP="00D67CC7">
      <w:pPr>
        <w:numPr>
          <w:ilvl w:val="0"/>
          <w:numId w:val="21"/>
        </w:numPr>
        <w:spacing w:after="0" w:line="240" w:lineRule="auto"/>
      </w:pPr>
      <w:r w:rsidRPr="00244DEC">
        <w:t xml:space="preserve">Ödenemeyen giderler ve emanet hesapları </w:t>
      </w:r>
    </w:p>
    <w:p w14:paraId="4BCD6282" w14:textId="77777777" w:rsidR="00D67CC7" w:rsidRPr="00244DEC" w:rsidRDefault="00D67CC7" w:rsidP="00D67CC7">
      <w:pPr>
        <w:numPr>
          <w:ilvl w:val="0"/>
          <w:numId w:val="22"/>
        </w:numPr>
        <w:spacing w:after="0" w:line="240" w:lineRule="auto"/>
      </w:pPr>
      <w:r w:rsidRPr="00244DEC">
        <w:t>Borçlanma ve borçlanma maliyetlerinin hesap kayıtları</w:t>
      </w:r>
    </w:p>
    <w:p w14:paraId="2148FD3B" w14:textId="77777777" w:rsidR="00D67CC7" w:rsidRPr="00244DEC" w:rsidRDefault="00D67CC7" w:rsidP="00D67CC7">
      <w:pPr>
        <w:numPr>
          <w:ilvl w:val="0"/>
          <w:numId w:val="24"/>
        </w:numPr>
        <w:spacing w:after="0" w:line="240" w:lineRule="auto"/>
      </w:pPr>
      <w:r w:rsidRPr="00244DEC">
        <w:t>Faiz giderleri ve faiz gelirlerinin hesaplara alınması</w:t>
      </w:r>
    </w:p>
    <w:p w14:paraId="08277869" w14:textId="77777777" w:rsidR="00D67CC7" w:rsidRPr="00244DEC" w:rsidRDefault="00D67CC7" w:rsidP="00D67CC7">
      <w:pPr>
        <w:numPr>
          <w:ilvl w:val="0"/>
          <w:numId w:val="25"/>
        </w:numPr>
        <w:spacing w:after="0" w:line="240" w:lineRule="auto"/>
      </w:pPr>
      <w:r w:rsidRPr="00244DEC">
        <w:lastRenderedPageBreak/>
        <w:t>Sübvansiyonlar ve transferlerin yerinde ve zamanında kullanması</w:t>
      </w:r>
    </w:p>
    <w:p w14:paraId="6D42FB8E" w14:textId="77777777" w:rsidR="00D67CC7" w:rsidRPr="00244DEC" w:rsidRDefault="00D67CC7" w:rsidP="00D67CC7">
      <w:pPr>
        <w:numPr>
          <w:ilvl w:val="0"/>
          <w:numId w:val="26"/>
        </w:numPr>
        <w:spacing w:after="0" w:line="240" w:lineRule="auto"/>
      </w:pPr>
      <w:r w:rsidRPr="00244DEC">
        <w:t>Sosyal yardımlar takibi</w:t>
      </w:r>
    </w:p>
    <w:p w14:paraId="3DB96541" w14:textId="77777777" w:rsidR="00D67CC7" w:rsidRPr="00244DEC" w:rsidRDefault="00D67CC7" w:rsidP="00D67CC7">
      <w:pPr>
        <w:numPr>
          <w:ilvl w:val="0"/>
          <w:numId w:val="27"/>
        </w:numPr>
        <w:spacing w:after="0" w:line="240" w:lineRule="auto"/>
      </w:pPr>
      <w:r w:rsidRPr="00244DEC">
        <w:t>Taahhütler ile garantilerin kaydı ve değerlemesi</w:t>
      </w:r>
    </w:p>
    <w:p w14:paraId="0C6E5365" w14:textId="77777777" w:rsidR="00D67CC7" w:rsidRPr="00244DEC" w:rsidRDefault="00D67CC7" w:rsidP="00D67CC7">
      <w:pPr>
        <w:numPr>
          <w:ilvl w:val="0"/>
          <w:numId w:val="28"/>
        </w:numPr>
        <w:spacing w:after="0" w:line="240" w:lineRule="auto"/>
      </w:pPr>
      <w:r w:rsidRPr="00244DEC">
        <w:t>Şartlı bağış ve yardımların kontrolü</w:t>
      </w:r>
    </w:p>
    <w:p w14:paraId="7F8208ED" w14:textId="77777777" w:rsidR="00D67CC7" w:rsidRDefault="00D67CC7" w:rsidP="00D67CC7">
      <w:pPr>
        <w:numPr>
          <w:ilvl w:val="0"/>
          <w:numId w:val="28"/>
        </w:numPr>
        <w:spacing w:after="0" w:line="240" w:lineRule="auto"/>
      </w:pPr>
      <w:r w:rsidRPr="00244DEC">
        <w:t>Diğer idare, kurum ve kuruluşlara verilecek payların düzenlenmesi</w:t>
      </w:r>
    </w:p>
    <w:p w14:paraId="3A9D77FD" w14:textId="77777777" w:rsidR="00D67CC7" w:rsidRPr="00235634" w:rsidRDefault="00D67CC7" w:rsidP="00D67CC7">
      <w:pPr>
        <w:numPr>
          <w:ilvl w:val="0"/>
          <w:numId w:val="29"/>
        </w:numPr>
        <w:spacing w:after="0" w:line="240" w:lineRule="auto"/>
      </w:pPr>
      <w:r w:rsidRPr="00235634">
        <w:t>Bütçe ödenek işlemleri takibi</w:t>
      </w:r>
    </w:p>
    <w:p w14:paraId="4611038B" w14:textId="77777777" w:rsidR="00D67CC7" w:rsidRPr="00235634" w:rsidRDefault="00D67CC7" w:rsidP="00D67CC7">
      <w:pPr>
        <w:numPr>
          <w:ilvl w:val="0"/>
          <w:numId w:val="30"/>
        </w:numPr>
        <w:spacing w:after="0" w:line="240" w:lineRule="auto"/>
      </w:pPr>
      <w:r w:rsidRPr="00235634">
        <w:t>Kesin hesap düzenlemeleri</w:t>
      </w:r>
    </w:p>
    <w:p w14:paraId="15C1D526" w14:textId="77777777" w:rsidR="00D67CC7" w:rsidRDefault="00D67CC7" w:rsidP="00D67CC7">
      <w:pPr>
        <w:numPr>
          <w:ilvl w:val="0"/>
          <w:numId w:val="31"/>
        </w:numPr>
        <w:spacing w:after="0" w:line="240" w:lineRule="auto"/>
      </w:pPr>
      <w:r w:rsidRPr="00235634">
        <w:t>Faaliyet Raporunun</w:t>
      </w:r>
      <w:r>
        <w:t xml:space="preserve"> düzenlenmesi </w:t>
      </w:r>
    </w:p>
    <w:p w14:paraId="481ACAA0" w14:textId="77777777" w:rsidR="00D67CC7" w:rsidRPr="00235634" w:rsidRDefault="00D67CC7" w:rsidP="00D67CC7">
      <w:pPr>
        <w:numPr>
          <w:ilvl w:val="0"/>
          <w:numId w:val="31"/>
        </w:numPr>
        <w:spacing w:after="0" w:line="240" w:lineRule="auto"/>
      </w:pPr>
      <w:r w:rsidRPr="00235634">
        <w:t>Performans Bütçenin oluşturulması ve birleştirilmesi</w:t>
      </w:r>
    </w:p>
    <w:p w14:paraId="46DC4254" w14:textId="77777777" w:rsidR="00D67CC7" w:rsidRPr="00235634" w:rsidRDefault="00D67CC7" w:rsidP="00D67CC7">
      <w:pPr>
        <w:numPr>
          <w:ilvl w:val="0"/>
          <w:numId w:val="31"/>
        </w:numPr>
        <w:spacing w:after="0" w:line="240" w:lineRule="auto"/>
      </w:pPr>
      <w:r w:rsidRPr="00235634">
        <w:t>Stratejik Planın uygulamaya alınması çalışmaları</w:t>
      </w:r>
    </w:p>
    <w:p w14:paraId="0AE96111" w14:textId="77777777" w:rsidR="00D67CC7" w:rsidRDefault="00D67CC7" w:rsidP="00D67CC7">
      <w:pPr>
        <w:numPr>
          <w:ilvl w:val="0"/>
          <w:numId w:val="32"/>
        </w:numPr>
        <w:spacing w:after="0" w:line="240" w:lineRule="auto"/>
        <w:ind w:left="1069"/>
      </w:pPr>
      <w:r>
        <w:t>Bütçe gelir tahakkukları ve tahsilat işlemleri</w:t>
      </w:r>
    </w:p>
    <w:p w14:paraId="363D86C5" w14:textId="77777777" w:rsidR="00D67CC7" w:rsidRDefault="00D67CC7" w:rsidP="00D67CC7">
      <w:pPr>
        <w:numPr>
          <w:ilvl w:val="0"/>
          <w:numId w:val="32"/>
        </w:numPr>
        <w:spacing w:after="0" w:line="240" w:lineRule="auto"/>
        <w:ind w:left="1069"/>
      </w:pPr>
      <w:r>
        <w:t>Borç takibi ve yapılandırma işlemleri</w:t>
      </w:r>
    </w:p>
    <w:p w14:paraId="7167F2E1" w14:textId="77777777" w:rsidR="00D67CC7" w:rsidRDefault="00D67CC7" w:rsidP="00D67CC7">
      <w:pPr>
        <w:numPr>
          <w:ilvl w:val="0"/>
          <w:numId w:val="32"/>
        </w:numPr>
        <w:spacing w:after="0" w:line="240" w:lineRule="auto"/>
        <w:ind w:left="1069"/>
      </w:pPr>
      <w:r>
        <w:t>Diğer birimlere ait evrak kayıt işlemleri</w:t>
      </w:r>
    </w:p>
    <w:p w14:paraId="3BDD8E3C" w14:textId="77777777" w:rsidR="00D67CC7" w:rsidRDefault="00D67CC7" w:rsidP="00D67CC7">
      <w:pPr>
        <w:numPr>
          <w:ilvl w:val="0"/>
          <w:numId w:val="32"/>
        </w:numPr>
        <w:spacing w:after="0" w:line="240" w:lineRule="auto"/>
        <w:ind w:left="1069"/>
      </w:pPr>
      <w:r>
        <w:t>Birimlere ait İhale işlemleri sürecinde destek hizmeti.</w:t>
      </w:r>
    </w:p>
    <w:p w14:paraId="3DA66E3C" w14:textId="77777777" w:rsidR="00D67CC7" w:rsidRDefault="00D67CC7" w:rsidP="00D67CC7">
      <w:pPr>
        <w:numPr>
          <w:ilvl w:val="0"/>
          <w:numId w:val="32"/>
        </w:numPr>
        <w:spacing w:after="0" w:line="240" w:lineRule="auto"/>
        <w:ind w:left="1069"/>
      </w:pPr>
      <w:r>
        <w:t>KBS verileri ve giriş işlemleri</w:t>
      </w:r>
    </w:p>
    <w:p w14:paraId="34DFD6DA" w14:textId="77777777" w:rsidR="00D67CC7" w:rsidRDefault="00D67CC7" w:rsidP="00D67CC7">
      <w:pPr>
        <w:numPr>
          <w:ilvl w:val="0"/>
          <w:numId w:val="32"/>
        </w:numPr>
        <w:spacing w:after="0" w:line="240" w:lineRule="auto"/>
        <w:ind w:left="1069"/>
        <w:jc w:val="both"/>
      </w:pPr>
      <w:r>
        <w:t>Sayıştay veri işlemleri</w:t>
      </w:r>
    </w:p>
    <w:p w14:paraId="0A4247FC" w14:textId="77777777" w:rsidR="00D67CC7" w:rsidRDefault="00D67CC7" w:rsidP="00D67CC7">
      <w:pPr>
        <w:numPr>
          <w:ilvl w:val="0"/>
          <w:numId w:val="32"/>
        </w:numPr>
        <w:spacing w:after="0" w:line="240" w:lineRule="auto"/>
        <w:ind w:left="1069"/>
        <w:jc w:val="both"/>
      </w:pPr>
      <w:r>
        <w:t xml:space="preserve">Taşınır Kayıt Kontrol İşlemleri </w:t>
      </w:r>
    </w:p>
    <w:p w14:paraId="2BD03968" w14:textId="7D1AACDD" w:rsidR="00D67CC7" w:rsidRDefault="00D67CC7" w:rsidP="00D67CC7">
      <w:pPr>
        <w:ind w:left="709" w:firstLine="336"/>
        <w:rPr>
          <w:u w:val="single"/>
        </w:rPr>
      </w:pPr>
      <w:r w:rsidRPr="008F02BA">
        <w:rPr>
          <w:u w:val="single"/>
        </w:rPr>
        <w:t>Avans ve kredi ödemelerinin takibi ve mahsup işlemleri</w:t>
      </w:r>
      <w:r>
        <w:rPr>
          <w:u w:val="single"/>
        </w:rPr>
        <w:t xml:space="preserve"> yapılmıştır.</w:t>
      </w:r>
    </w:p>
    <w:p w14:paraId="1584C4B4" w14:textId="77777777" w:rsidR="00D67CC7" w:rsidRDefault="00D67CC7" w:rsidP="00D67CC7">
      <w:pPr>
        <w:ind w:left="709"/>
      </w:pPr>
      <w:r>
        <w:rPr>
          <w:b/>
        </w:rPr>
        <w:t xml:space="preserve">        </w:t>
      </w:r>
      <w:r w:rsidRPr="00A15BAB">
        <w:rPr>
          <w:b/>
        </w:rPr>
        <w:t>İnternet ile (Online) Tahsilat Hizmetleri</w:t>
      </w:r>
      <w:r w:rsidRPr="00A15BAB">
        <w:rPr>
          <w:b/>
        </w:rPr>
        <w:sym w:font="Symbol" w:char="F020"/>
      </w:r>
      <w:r>
        <w:t xml:space="preserve"> </w:t>
      </w:r>
      <w:r>
        <w:sym w:font="Symbol" w:char="F020"/>
      </w:r>
    </w:p>
    <w:p w14:paraId="217AF600" w14:textId="77777777" w:rsidR="00D67CC7" w:rsidRDefault="00D67CC7" w:rsidP="00D67CC7">
      <w:pPr>
        <w:ind w:left="709"/>
      </w:pPr>
    </w:p>
    <w:p w14:paraId="053C11DB" w14:textId="77777777" w:rsidR="00D67CC7" w:rsidRDefault="00D67CC7" w:rsidP="00D67CC7">
      <w:pPr>
        <w:numPr>
          <w:ilvl w:val="0"/>
          <w:numId w:val="43"/>
        </w:numPr>
        <w:spacing w:after="0" w:line="240" w:lineRule="auto"/>
        <w:ind w:left="1069"/>
        <w:jc w:val="both"/>
      </w:pPr>
      <w:r>
        <w:t>Teknolojik imkânlar kullanılarak mükelleflerin belediyemize gelmeden Belediyemizin web sitesini kullanılarak E-Belediyecilik kapsamında internet üzerinden borçlarını öğrenmelerine ve arzu ederlerse borçlarını ödeyebilmelerine imkân sağlanmıştır.</w:t>
      </w:r>
    </w:p>
    <w:p w14:paraId="6C85A658" w14:textId="77777777" w:rsidR="00D67CC7" w:rsidRPr="00A15BAB" w:rsidRDefault="00D67CC7" w:rsidP="00D67CC7">
      <w:pPr>
        <w:ind w:left="709"/>
        <w:jc w:val="both"/>
        <w:rPr>
          <w:b/>
        </w:rPr>
      </w:pPr>
      <w:r>
        <w:t xml:space="preserve">       </w:t>
      </w:r>
    </w:p>
    <w:p w14:paraId="5E4B691D" w14:textId="77777777" w:rsidR="00D67CC7" w:rsidRDefault="00D67CC7" w:rsidP="00D67CC7">
      <w:pPr>
        <w:numPr>
          <w:ilvl w:val="0"/>
          <w:numId w:val="43"/>
        </w:numPr>
        <w:spacing w:after="0" w:line="240" w:lineRule="auto"/>
        <w:ind w:left="1069"/>
        <w:jc w:val="both"/>
      </w:pPr>
      <w:r>
        <w:t>Belediye’nin gelirleri ile ilgili zamanında ödenmeyen amme alacaklarına 6183 Sayılı Kanun gereğince işlem yapmak,</w:t>
      </w:r>
    </w:p>
    <w:p w14:paraId="0E0C7426" w14:textId="77777777" w:rsidR="00D67CC7" w:rsidRDefault="00D67CC7" w:rsidP="00D67CC7">
      <w:pPr>
        <w:ind w:left="709"/>
        <w:jc w:val="both"/>
      </w:pPr>
    </w:p>
    <w:p w14:paraId="0ED09DE4" w14:textId="77777777" w:rsidR="00D67CC7" w:rsidRDefault="00D67CC7" w:rsidP="00D67CC7">
      <w:pPr>
        <w:numPr>
          <w:ilvl w:val="0"/>
          <w:numId w:val="43"/>
        </w:numPr>
        <w:spacing w:after="0" w:line="240" w:lineRule="auto"/>
        <w:ind w:left="1069"/>
        <w:jc w:val="both"/>
      </w:pPr>
      <w:r>
        <w:t>Emlak, çevre temizlik, ilan reklam, eğlence vergisi ve işgal harcı tahsilâtı yapılamayanların takibini yapmak,</w:t>
      </w:r>
    </w:p>
    <w:p w14:paraId="7445DD43" w14:textId="77777777" w:rsidR="00D67CC7" w:rsidRDefault="00D67CC7" w:rsidP="00D67CC7">
      <w:pPr>
        <w:numPr>
          <w:ilvl w:val="0"/>
          <w:numId w:val="43"/>
        </w:numPr>
        <w:spacing w:after="0" w:line="240" w:lineRule="auto"/>
        <w:ind w:left="1069"/>
        <w:jc w:val="both"/>
      </w:pPr>
      <w:r>
        <w:t>Kanun, tüzük, yönetmelik ve genel emirleri mevzuata uygun olarak yerine getirmektir.</w:t>
      </w:r>
    </w:p>
    <w:p w14:paraId="37463E57" w14:textId="77777777" w:rsidR="00D67CC7" w:rsidRDefault="00D67CC7" w:rsidP="00D67CC7">
      <w:pPr>
        <w:jc w:val="both"/>
      </w:pPr>
    </w:p>
    <w:p w14:paraId="1CD251C5" w14:textId="77777777" w:rsidR="00D67CC7" w:rsidRPr="00A15BAB" w:rsidRDefault="00D67CC7" w:rsidP="00D67CC7">
      <w:pPr>
        <w:jc w:val="both"/>
        <w:rPr>
          <w:b/>
        </w:rPr>
      </w:pPr>
      <w:r>
        <w:t xml:space="preserve">                     </w:t>
      </w:r>
      <w:r w:rsidRPr="00A15BAB">
        <w:rPr>
          <w:b/>
        </w:rPr>
        <w:t xml:space="preserve">İcra Takip Birimimiz </w:t>
      </w:r>
      <w:r>
        <w:rPr>
          <w:b/>
        </w:rPr>
        <w:t xml:space="preserve">(Tahsilat Servisi) </w:t>
      </w:r>
      <w:r w:rsidRPr="00A15BAB">
        <w:rPr>
          <w:b/>
        </w:rPr>
        <w:t>tarafından 202</w:t>
      </w:r>
      <w:r>
        <w:rPr>
          <w:b/>
        </w:rPr>
        <w:t>4</w:t>
      </w:r>
      <w:r w:rsidRPr="00A15BAB">
        <w:rPr>
          <w:b/>
        </w:rPr>
        <w:t xml:space="preserve"> yılında verilen hizmetler.</w:t>
      </w:r>
    </w:p>
    <w:p w14:paraId="4B97B4F4" w14:textId="77777777" w:rsidR="00D67CC7" w:rsidRDefault="00D67CC7" w:rsidP="00D67CC7">
      <w:pPr>
        <w:numPr>
          <w:ilvl w:val="0"/>
          <w:numId w:val="45"/>
        </w:numPr>
        <w:spacing w:after="0" w:line="240" w:lineRule="auto"/>
        <w:ind w:left="1148"/>
        <w:jc w:val="both"/>
      </w:pPr>
      <w:r>
        <w:t>Belediyemize bina - arazi vergisi, işyeri kira vb. borcu bulunan vatandaşlarımıza iletişim adres bilgilerini güncellemeleri yapılmış ve borçlarını ödemelerini hatırlatmak maksadıyla belirli dönemlerde toplu 6056 adet SMS gönderilmiştir.</w:t>
      </w:r>
    </w:p>
    <w:p w14:paraId="1605CBEF" w14:textId="77777777" w:rsidR="00D67CC7" w:rsidRDefault="00D67CC7" w:rsidP="00D67CC7">
      <w:pPr>
        <w:numPr>
          <w:ilvl w:val="0"/>
          <w:numId w:val="44"/>
        </w:numPr>
        <w:spacing w:after="0" w:line="240" w:lineRule="auto"/>
        <w:ind w:left="1148"/>
        <w:jc w:val="both"/>
      </w:pPr>
      <w:r>
        <w:t>6183 sayılı Amme Alacaklarının Tahsil Usulü Hakkında Kanununun ilgili maddeleri gereğince belediyemize borcu bulunan vatandaşlarımıza 304 adet Ödeme emri gönderilmiştir. Ayrıca  110 adet Borç Tebligatı Vatandaşlara yapılmıştır. Ayrıca Torba Yasaya göre yapılan yapılandırmalar takip edilmiştir.</w:t>
      </w:r>
    </w:p>
    <w:p w14:paraId="776D5AC0" w14:textId="77777777" w:rsidR="00D67CC7" w:rsidRDefault="00D67CC7" w:rsidP="00D67CC7">
      <w:pPr>
        <w:ind w:left="1148"/>
        <w:jc w:val="both"/>
      </w:pPr>
    </w:p>
    <w:p w14:paraId="393F6A2B" w14:textId="77777777" w:rsidR="00D67CC7" w:rsidRDefault="00D67CC7" w:rsidP="00D67CC7">
      <w:pPr>
        <w:jc w:val="both"/>
      </w:pPr>
      <w:r>
        <w:t xml:space="preserve">                 </w:t>
      </w:r>
    </w:p>
    <w:p w14:paraId="036685D0" w14:textId="50D8B52F" w:rsidR="00D67CC7" w:rsidRPr="008F02BA" w:rsidRDefault="00D67CC7" w:rsidP="00D67CC7">
      <w:pPr>
        <w:ind w:left="709" w:firstLine="336"/>
        <w:rPr>
          <w:u w:val="single"/>
        </w:rPr>
      </w:pPr>
      <w:r>
        <w:t xml:space="preserve">                 Müdürlüğümüz sunulan bu hizmet ve icraatları 1 adet Mali Hizmetler Müdürü- Muhasebe Yetkilisi, 1 adet tahsildar,1 adet memur personel , 3 adet taşeron büro elemanı ve 2 adet stajyer öğrenci ile  birlikte yapmıştır.</w:t>
      </w:r>
    </w:p>
    <w:p w14:paraId="31E735F1" w14:textId="77777777" w:rsidR="00D67CC7" w:rsidRPr="00D77319" w:rsidRDefault="00D67CC7" w:rsidP="00B17355">
      <w:pPr>
        <w:spacing w:after="0" w:line="240" w:lineRule="auto"/>
        <w:rPr>
          <w:rFonts w:ascii="Times New Roman" w:eastAsia="Times New Roman" w:hAnsi="Times New Roman" w:cs="Times New Roman"/>
          <w:b/>
          <w:bCs/>
          <w:sz w:val="24"/>
          <w:szCs w:val="24"/>
          <w:u w:val="single"/>
          <w:lang w:eastAsia="tr-TR"/>
        </w:rPr>
      </w:pPr>
    </w:p>
    <w:p w14:paraId="5A01F927" w14:textId="14F7147A" w:rsidR="00B17355" w:rsidRDefault="00B17355" w:rsidP="00B17355">
      <w:pPr>
        <w:spacing w:after="0" w:line="240" w:lineRule="auto"/>
        <w:jc w:val="both"/>
        <w:rPr>
          <w:rFonts w:ascii="Times New Roman" w:eastAsia="Times New Roman" w:hAnsi="Times New Roman" w:cs="Times New Roman"/>
          <w:sz w:val="24"/>
          <w:szCs w:val="24"/>
          <w:lang w:eastAsia="tr-TR"/>
        </w:rPr>
      </w:pPr>
    </w:p>
    <w:p w14:paraId="65D958F8" w14:textId="56B439A3" w:rsidR="00D67CC7" w:rsidRDefault="00D67CC7" w:rsidP="00B17355">
      <w:pPr>
        <w:spacing w:after="0" w:line="240" w:lineRule="auto"/>
        <w:jc w:val="both"/>
        <w:rPr>
          <w:rFonts w:ascii="Times New Roman" w:eastAsia="Times New Roman" w:hAnsi="Times New Roman" w:cs="Times New Roman"/>
          <w:sz w:val="24"/>
          <w:szCs w:val="24"/>
          <w:lang w:eastAsia="tr-TR"/>
        </w:rPr>
      </w:pPr>
    </w:p>
    <w:p w14:paraId="5B13F7C8" w14:textId="695F04EA" w:rsidR="00D67CC7" w:rsidRDefault="00D67CC7" w:rsidP="00B17355">
      <w:pPr>
        <w:spacing w:after="0" w:line="240" w:lineRule="auto"/>
        <w:jc w:val="both"/>
        <w:rPr>
          <w:rFonts w:ascii="Times New Roman" w:eastAsia="Times New Roman" w:hAnsi="Times New Roman" w:cs="Times New Roman"/>
          <w:sz w:val="24"/>
          <w:szCs w:val="24"/>
          <w:lang w:eastAsia="tr-TR"/>
        </w:rPr>
      </w:pPr>
    </w:p>
    <w:p w14:paraId="7D4C722D" w14:textId="6F4F7044" w:rsidR="00D67CC7" w:rsidRDefault="00D67CC7" w:rsidP="00B17355">
      <w:pPr>
        <w:spacing w:after="0" w:line="240" w:lineRule="auto"/>
        <w:jc w:val="both"/>
        <w:rPr>
          <w:rFonts w:ascii="Times New Roman" w:eastAsia="Times New Roman" w:hAnsi="Times New Roman" w:cs="Times New Roman"/>
          <w:sz w:val="24"/>
          <w:szCs w:val="24"/>
          <w:lang w:eastAsia="tr-TR"/>
        </w:rPr>
      </w:pPr>
    </w:p>
    <w:p w14:paraId="5592D66A" w14:textId="77777777" w:rsidR="00D67CC7" w:rsidRPr="00D77319" w:rsidRDefault="00D67CC7" w:rsidP="00B17355">
      <w:pPr>
        <w:spacing w:after="0" w:line="240" w:lineRule="auto"/>
        <w:jc w:val="both"/>
        <w:rPr>
          <w:rFonts w:ascii="Times New Roman" w:eastAsia="Times New Roman" w:hAnsi="Times New Roman" w:cs="Times New Roman"/>
          <w:sz w:val="24"/>
          <w:szCs w:val="24"/>
          <w:lang w:eastAsia="tr-TR"/>
        </w:rPr>
      </w:pPr>
    </w:p>
    <w:p w14:paraId="18C042F5" w14:textId="77777777" w:rsidR="00B524E3" w:rsidRPr="00D77319" w:rsidRDefault="00B524E3" w:rsidP="00B524E3">
      <w:pPr>
        <w:pStyle w:val="AralkYok"/>
        <w:jc w:val="center"/>
        <w:rPr>
          <w:rFonts w:ascii="Times New Roman" w:hAnsi="Times New Roman" w:cs="Times New Roman"/>
          <w:b/>
          <w:sz w:val="24"/>
          <w:szCs w:val="24"/>
          <w:u w:val="single"/>
        </w:rPr>
      </w:pPr>
    </w:p>
    <w:p w14:paraId="3BBC870B" w14:textId="77777777" w:rsidR="00F150EF" w:rsidRDefault="003C1819" w:rsidP="00B524E3">
      <w:pPr>
        <w:pStyle w:val="AralkYok"/>
        <w:jc w:val="center"/>
        <w:rPr>
          <w:rFonts w:ascii="Times New Roman" w:hAnsi="Times New Roman" w:cs="Times New Roman"/>
          <w:b/>
          <w:sz w:val="24"/>
          <w:szCs w:val="24"/>
          <w:u w:val="single"/>
        </w:rPr>
      </w:pPr>
      <w:r w:rsidRPr="00D77319">
        <w:rPr>
          <w:rFonts w:ascii="Times New Roman" w:hAnsi="Times New Roman" w:cs="Times New Roman"/>
          <w:b/>
          <w:sz w:val="24"/>
          <w:szCs w:val="24"/>
          <w:u w:val="single"/>
        </w:rPr>
        <w:t xml:space="preserve">AHMETLİ BELEDİYESİ MALİ HİZMETLER MÜDÜRLÜĞÜNÜN </w:t>
      </w:r>
    </w:p>
    <w:p w14:paraId="22D57929" w14:textId="79292D51" w:rsidR="003C1819" w:rsidRPr="00D77319" w:rsidRDefault="00F150EF" w:rsidP="00B524E3">
      <w:pPr>
        <w:pStyle w:val="AralkYok"/>
        <w:jc w:val="center"/>
        <w:rPr>
          <w:rFonts w:ascii="Times New Roman" w:hAnsi="Times New Roman" w:cs="Times New Roman"/>
          <w:b/>
          <w:sz w:val="24"/>
          <w:szCs w:val="24"/>
          <w:u w:val="single"/>
        </w:rPr>
      </w:pPr>
      <w:r>
        <w:rPr>
          <w:rFonts w:ascii="Times New Roman" w:hAnsi="Times New Roman" w:cs="Times New Roman"/>
          <w:b/>
          <w:sz w:val="24"/>
          <w:szCs w:val="24"/>
          <w:u w:val="single"/>
        </w:rPr>
        <w:t>2024</w:t>
      </w:r>
      <w:r w:rsidR="003C1819" w:rsidRPr="00D77319">
        <w:rPr>
          <w:rFonts w:ascii="Times New Roman" w:hAnsi="Times New Roman" w:cs="Times New Roman"/>
          <w:b/>
          <w:sz w:val="24"/>
          <w:szCs w:val="24"/>
          <w:u w:val="single"/>
        </w:rPr>
        <w:t xml:space="preserve"> YILI FAALİYET RAPORUDUR</w:t>
      </w:r>
    </w:p>
    <w:p w14:paraId="3111E0EE" w14:textId="0F3EAA95" w:rsidR="00D67CC7" w:rsidRPr="003D30E3" w:rsidRDefault="00D67CC7" w:rsidP="00D67CC7">
      <w:pPr>
        <w:jc w:val="center"/>
        <w:rPr>
          <w:b/>
          <w:u w:val="single"/>
        </w:rPr>
      </w:pPr>
      <w:r>
        <w:rPr>
          <w:b/>
          <w:u w:val="single"/>
        </w:rPr>
        <w:t xml:space="preserve">2024 </w:t>
      </w:r>
      <w:r w:rsidRPr="003D30E3">
        <w:rPr>
          <w:b/>
          <w:u w:val="single"/>
        </w:rPr>
        <w:t>YILI MALİ BİLGİLERİ</w:t>
      </w:r>
    </w:p>
    <w:p w14:paraId="15EEC894" w14:textId="77777777" w:rsidR="00D67CC7" w:rsidRDefault="00D67CC7" w:rsidP="00D67CC7">
      <w:pPr>
        <w:rPr>
          <w:b/>
          <w:bCs/>
          <w:color w:val="000000"/>
        </w:rPr>
      </w:pPr>
    </w:p>
    <w:p w14:paraId="04919F80" w14:textId="77777777" w:rsidR="00D67CC7" w:rsidRPr="003D30E3" w:rsidRDefault="00D67CC7" w:rsidP="00D67CC7">
      <w:pPr>
        <w:rPr>
          <w:color w:val="000000"/>
          <w:sz w:val="28"/>
          <w:szCs w:val="28"/>
        </w:rPr>
      </w:pPr>
      <w:r>
        <w:rPr>
          <w:b/>
          <w:bCs/>
          <w:color w:val="000000"/>
        </w:rPr>
        <w:t xml:space="preserve"> </w:t>
      </w:r>
      <w:r w:rsidRPr="003D30E3">
        <w:rPr>
          <w:b/>
          <w:bCs/>
          <w:color w:val="000000"/>
        </w:rPr>
        <w:t>1. Ekono</w:t>
      </w:r>
      <w:r>
        <w:rPr>
          <w:b/>
          <w:bCs/>
          <w:color w:val="000000"/>
        </w:rPr>
        <w:t>mik sınıflandırma düzeyinde 2024</w:t>
      </w:r>
      <w:r w:rsidRPr="003D30E3">
        <w:rPr>
          <w:b/>
          <w:bCs/>
          <w:color w:val="000000"/>
        </w:rPr>
        <w:t xml:space="preserve"> yılı gider bütçesi;</w:t>
      </w:r>
      <w:r w:rsidRPr="003D30E3">
        <w:rPr>
          <w:color w:val="000000"/>
        </w:rPr>
        <w:t xml:space="preserve"> </w:t>
      </w:r>
    </w:p>
    <w:tbl>
      <w:tblPr>
        <w:tblW w:w="10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2576"/>
        <w:gridCol w:w="3164"/>
        <w:gridCol w:w="2166"/>
        <w:gridCol w:w="1742"/>
      </w:tblGrid>
      <w:tr w:rsidR="00D67CC7" w:rsidRPr="008732BA" w14:paraId="15B8BE1E" w14:textId="77777777" w:rsidTr="00D67CC7">
        <w:trPr>
          <w:trHeight w:val="957"/>
        </w:trPr>
        <w:tc>
          <w:tcPr>
            <w:tcW w:w="0" w:type="auto"/>
            <w:shd w:val="clear" w:color="auto" w:fill="auto"/>
            <w:hideMark/>
          </w:tcPr>
          <w:p w14:paraId="61A09AC9" w14:textId="77777777" w:rsidR="00D67CC7" w:rsidRPr="008732BA" w:rsidRDefault="00D67CC7" w:rsidP="00D67CC7">
            <w:pPr>
              <w:jc w:val="center"/>
              <w:rPr>
                <w:color w:val="000000"/>
                <w:sz w:val="28"/>
                <w:szCs w:val="28"/>
              </w:rPr>
            </w:pPr>
            <w:r w:rsidRPr="008732BA">
              <w:rPr>
                <w:color w:val="000000"/>
                <w:sz w:val="20"/>
                <w:szCs w:val="20"/>
              </w:rPr>
              <w:t>KOD</w:t>
            </w:r>
          </w:p>
        </w:tc>
        <w:tc>
          <w:tcPr>
            <w:tcW w:w="2576" w:type="dxa"/>
            <w:shd w:val="clear" w:color="auto" w:fill="auto"/>
            <w:hideMark/>
          </w:tcPr>
          <w:p w14:paraId="695EEE14" w14:textId="77777777" w:rsidR="00D67CC7" w:rsidRPr="008732BA" w:rsidRDefault="00D67CC7" w:rsidP="00D67CC7">
            <w:pPr>
              <w:jc w:val="center"/>
              <w:rPr>
                <w:color w:val="000000"/>
                <w:sz w:val="28"/>
                <w:szCs w:val="28"/>
              </w:rPr>
            </w:pPr>
            <w:r w:rsidRPr="008732BA">
              <w:rPr>
                <w:color w:val="000000"/>
                <w:sz w:val="20"/>
                <w:szCs w:val="20"/>
              </w:rPr>
              <w:t>GİDERLERİN EKONOMİK SINIFLANDIRMASI</w:t>
            </w:r>
          </w:p>
        </w:tc>
        <w:tc>
          <w:tcPr>
            <w:tcW w:w="3164" w:type="dxa"/>
            <w:shd w:val="clear" w:color="auto" w:fill="auto"/>
            <w:hideMark/>
          </w:tcPr>
          <w:p w14:paraId="79E06608" w14:textId="77777777" w:rsidR="00D67CC7" w:rsidRPr="008732BA" w:rsidRDefault="00D67CC7" w:rsidP="00D67CC7">
            <w:pPr>
              <w:jc w:val="center"/>
              <w:rPr>
                <w:color w:val="000000"/>
              </w:rPr>
            </w:pPr>
            <w:r w:rsidRPr="008732BA">
              <w:rPr>
                <w:color w:val="000000"/>
              </w:rPr>
              <w:t>NET BÜTÇE ÖDENEĞİ</w:t>
            </w:r>
          </w:p>
          <w:p w14:paraId="30B728E8" w14:textId="77777777" w:rsidR="00D67CC7" w:rsidRPr="008732BA" w:rsidRDefault="00D67CC7" w:rsidP="00D67CC7">
            <w:pPr>
              <w:jc w:val="center"/>
              <w:rPr>
                <w:color w:val="000000"/>
                <w:sz w:val="28"/>
                <w:szCs w:val="28"/>
              </w:rPr>
            </w:pPr>
            <w:r w:rsidRPr="008732BA">
              <w:rPr>
                <w:color w:val="000000"/>
              </w:rPr>
              <w:t xml:space="preserve">TOPLAMI </w:t>
            </w:r>
            <w:r>
              <w:rPr>
                <w:color w:val="000000"/>
              </w:rPr>
              <w:t>(EKLENİP DÜŞÜLDÜKTEN SONRA)</w:t>
            </w:r>
          </w:p>
        </w:tc>
        <w:tc>
          <w:tcPr>
            <w:tcW w:w="2166" w:type="dxa"/>
            <w:shd w:val="clear" w:color="auto" w:fill="auto"/>
            <w:hideMark/>
          </w:tcPr>
          <w:p w14:paraId="7DA92A9D" w14:textId="77777777" w:rsidR="00D67CC7" w:rsidRPr="008732BA" w:rsidRDefault="00D67CC7" w:rsidP="00D67CC7">
            <w:pPr>
              <w:jc w:val="center"/>
              <w:rPr>
                <w:color w:val="000000"/>
                <w:sz w:val="28"/>
                <w:szCs w:val="28"/>
              </w:rPr>
            </w:pPr>
            <w:r w:rsidRPr="008732BA">
              <w:rPr>
                <w:color w:val="000000"/>
                <w:sz w:val="20"/>
                <w:szCs w:val="20"/>
              </w:rPr>
              <w:t xml:space="preserve">GERÇEKLEŞME </w:t>
            </w:r>
            <w:r w:rsidRPr="008732BA">
              <w:rPr>
                <w:color w:val="000000"/>
              </w:rPr>
              <w:t>(TL)</w:t>
            </w:r>
          </w:p>
        </w:tc>
        <w:tc>
          <w:tcPr>
            <w:tcW w:w="1742" w:type="dxa"/>
            <w:shd w:val="clear" w:color="auto" w:fill="auto"/>
            <w:hideMark/>
          </w:tcPr>
          <w:p w14:paraId="5DD4BD2C" w14:textId="77777777" w:rsidR="00D67CC7" w:rsidRPr="008732BA" w:rsidRDefault="00D67CC7" w:rsidP="00D67CC7">
            <w:pPr>
              <w:jc w:val="center"/>
              <w:rPr>
                <w:color w:val="000000"/>
                <w:sz w:val="28"/>
                <w:szCs w:val="28"/>
              </w:rPr>
            </w:pPr>
            <w:r w:rsidRPr="008732BA">
              <w:rPr>
                <w:color w:val="000000"/>
                <w:sz w:val="20"/>
                <w:szCs w:val="20"/>
              </w:rPr>
              <w:t>GEÇEKLEŞME ORANI</w:t>
            </w:r>
          </w:p>
          <w:p w14:paraId="456A2FCE" w14:textId="77777777" w:rsidR="00D67CC7" w:rsidRPr="008732BA" w:rsidRDefault="00D67CC7" w:rsidP="00D67CC7">
            <w:pPr>
              <w:jc w:val="center"/>
              <w:rPr>
                <w:color w:val="000000"/>
                <w:sz w:val="28"/>
                <w:szCs w:val="28"/>
              </w:rPr>
            </w:pPr>
            <w:r w:rsidRPr="008732BA">
              <w:rPr>
                <w:color w:val="000000"/>
                <w:sz w:val="20"/>
                <w:szCs w:val="20"/>
              </w:rPr>
              <w:t>(%)</w:t>
            </w:r>
          </w:p>
        </w:tc>
      </w:tr>
      <w:tr w:rsidR="00D67CC7" w:rsidRPr="008732BA" w14:paraId="225E0285" w14:textId="77777777" w:rsidTr="00D67CC7">
        <w:trPr>
          <w:trHeight w:val="428"/>
        </w:trPr>
        <w:tc>
          <w:tcPr>
            <w:tcW w:w="0" w:type="auto"/>
            <w:shd w:val="clear" w:color="auto" w:fill="auto"/>
            <w:hideMark/>
          </w:tcPr>
          <w:p w14:paraId="6B6234ED" w14:textId="77777777" w:rsidR="00D67CC7" w:rsidRPr="008732BA" w:rsidRDefault="00D67CC7" w:rsidP="00D67CC7">
            <w:pPr>
              <w:jc w:val="center"/>
              <w:rPr>
                <w:color w:val="000000"/>
                <w:sz w:val="28"/>
                <w:szCs w:val="28"/>
              </w:rPr>
            </w:pPr>
            <w:r w:rsidRPr="008732BA">
              <w:rPr>
                <w:color w:val="000000"/>
                <w:sz w:val="20"/>
                <w:szCs w:val="20"/>
              </w:rPr>
              <w:t>01</w:t>
            </w:r>
          </w:p>
        </w:tc>
        <w:tc>
          <w:tcPr>
            <w:tcW w:w="2576" w:type="dxa"/>
            <w:shd w:val="clear" w:color="auto" w:fill="auto"/>
            <w:hideMark/>
          </w:tcPr>
          <w:p w14:paraId="3195527F" w14:textId="77777777" w:rsidR="00D67CC7" w:rsidRPr="008732BA" w:rsidRDefault="00D67CC7" w:rsidP="00D67CC7">
            <w:pPr>
              <w:rPr>
                <w:color w:val="000000"/>
                <w:sz w:val="28"/>
                <w:szCs w:val="28"/>
              </w:rPr>
            </w:pPr>
            <w:r w:rsidRPr="008732BA">
              <w:rPr>
                <w:color w:val="000000"/>
                <w:sz w:val="20"/>
                <w:szCs w:val="20"/>
              </w:rPr>
              <w:t xml:space="preserve">PERSONEL GİDERİ </w:t>
            </w:r>
          </w:p>
        </w:tc>
        <w:tc>
          <w:tcPr>
            <w:tcW w:w="3164" w:type="dxa"/>
            <w:shd w:val="clear" w:color="auto" w:fill="auto"/>
          </w:tcPr>
          <w:p w14:paraId="488AA947" w14:textId="77777777" w:rsidR="00D67CC7" w:rsidRPr="008732BA" w:rsidRDefault="00D67CC7" w:rsidP="00D67CC7">
            <w:pPr>
              <w:rPr>
                <w:color w:val="000000"/>
              </w:rPr>
            </w:pPr>
            <w:r w:rsidRPr="008732BA">
              <w:rPr>
                <w:color w:val="000000"/>
              </w:rPr>
              <w:t xml:space="preserve">         </w:t>
            </w:r>
            <w:r>
              <w:rPr>
                <w:color w:val="000000"/>
              </w:rPr>
              <w:t>24.075.000,00</w:t>
            </w:r>
            <w:r w:rsidRPr="008732BA">
              <w:rPr>
                <w:color w:val="000000"/>
              </w:rPr>
              <w:t xml:space="preserve"> </w:t>
            </w:r>
          </w:p>
        </w:tc>
        <w:tc>
          <w:tcPr>
            <w:tcW w:w="2166" w:type="dxa"/>
            <w:shd w:val="clear" w:color="auto" w:fill="auto"/>
          </w:tcPr>
          <w:p w14:paraId="0A8CEC27" w14:textId="77777777" w:rsidR="00D67CC7" w:rsidRPr="008732BA" w:rsidRDefault="00D67CC7" w:rsidP="00D67CC7">
            <w:pPr>
              <w:jc w:val="center"/>
              <w:rPr>
                <w:color w:val="000000"/>
              </w:rPr>
            </w:pPr>
            <w:r>
              <w:rPr>
                <w:color w:val="000000"/>
              </w:rPr>
              <w:t>22.906.867,81</w:t>
            </w:r>
          </w:p>
        </w:tc>
        <w:tc>
          <w:tcPr>
            <w:tcW w:w="1742" w:type="dxa"/>
            <w:shd w:val="clear" w:color="auto" w:fill="auto"/>
          </w:tcPr>
          <w:p w14:paraId="5B4C4219" w14:textId="77777777" w:rsidR="00D67CC7" w:rsidRPr="008732BA" w:rsidRDefault="00D67CC7" w:rsidP="00D67CC7">
            <w:pPr>
              <w:rPr>
                <w:color w:val="000000"/>
              </w:rPr>
            </w:pPr>
            <w:r w:rsidRPr="008732BA">
              <w:rPr>
                <w:color w:val="000000"/>
              </w:rPr>
              <w:t xml:space="preserve">         </w:t>
            </w:r>
            <w:r>
              <w:rPr>
                <w:color w:val="000000"/>
              </w:rPr>
              <w:t>95</w:t>
            </w:r>
          </w:p>
          <w:p w14:paraId="1790A030" w14:textId="77777777" w:rsidR="00D67CC7" w:rsidRPr="008732BA" w:rsidRDefault="00D67CC7" w:rsidP="00D67CC7">
            <w:pPr>
              <w:rPr>
                <w:color w:val="000000"/>
              </w:rPr>
            </w:pPr>
          </w:p>
        </w:tc>
      </w:tr>
      <w:tr w:rsidR="00D67CC7" w:rsidRPr="008732BA" w14:paraId="3C352D23" w14:textId="77777777" w:rsidTr="00D67CC7">
        <w:trPr>
          <w:trHeight w:val="428"/>
        </w:trPr>
        <w:tc>
          <w:tcPr>
            <w:tcW w:w="0" w:type="auto"/>
            <w:shd w:val="clear" w:color="auto" w:fill="auto"/>
            <w:hideMark/>
          </w:tcPr>
          <w:p w14:paraId="0B935AD2" w14:textId="77777777" w:rsidR="00D67CC7" w:rsidRPr="008732BA" w:rsidRDefault="00D67CC7" w:rsidP="00D67CC7">
            <w:pPr>
              <w:jc w:val="center"/>
              <w:rPr>
                <w:color w:val="000000"/>
                <w:sz w:val="28"/>
                <w:szCs w:val="28"/>
              </w:rPr>
            </w:pPr>
            <w:r w:rsidRPr="008732BA">
              <w:rPr>
                <w:color w:val="000000"/>
                <w:sz w:val="20"/>
                <w:szCs w:val="20"/>
              </w:rPr>
              <w:t>02</w:t>
            </w:r>
          </w:p>
        </w:tc>
        <w:tc>
          <w:tcPr>
            <w:tcW w:w="2576" w:type="dxa"/>
            <w:shd w:val="clear" w:color="auto" w:fill="auto"/>
            <w:hideMark/>
          </w:tcPr>
          <w:p w14:paraId="2F0FEE1A" w14:textId="77777777" w:rsidR="00D67CC7" w:rsidRPr="008732BA" w:rsidRDefault="00D67CC7" w:rsidP="00D67CC7">
            <w:pPr>
              <w:rPr>
                <w:color w:val="000000"/>
                <w:sz w:val="28"/>
                <w:szCs w:val="28"/>
              </w:rPr>
            </w:pPr>
            <w:r w:rsidRPr="008732BA">
              <w:rPr>
                <w:color w:val="000000"/>
                <w:sz w:val="20"/>
                <w:szCs w:val="20"/>
              </w:rPr>
              <w:t xml:space="preserve">SOSYAL GÜVENLİK DEVLET </w:t>
            </w:r>
          </w:p>
          <w:p w14:paraId="112E1DAF" w14:textId="77777777" w:rsidR="00D67CC7" w:rsidRPr="008732BA" w:rsidRDefault="00D67CC7" w:rsidP="00D67CC7">
            <w:pPr>
              <w:rPr>
                <w:color w:val="000000"/>
                <w:sz w:val="28"/>
                <w:szCs w:val="28"/>
              </w:rPr>
            </w:pPr>
            <w:r w:rsidRPr="008732BA">
              <w:rPr>
                <w:color w:val="000000"/>
                <w:sz w:val="20"/>
                <w:szCs w:val="20"/>
              </w:rPr>
              <w:t>PRİMİ GİDERİ</w:t>
            </w:r>
          </w:p>
        </w:tc>
        <w:tc>
          <w:tcPr>
            <w:tcW w:w="3164" w:type="dxa"/>
            <w:shd w:val="clear" w:color="auto" w:fill="auto"/>
          </w:tcPr>
          <w:p w14:paraId="31358BEE" w14:textId="77777777" w:rsidR="00D67CC7" w:rsidRPr="008732BA" w:rsidRDefault="00D67CC7" w:rsidP="00D67CC7">
            <w:pPr>
              <w:rPr>
                <w:color w:val="000000"/>
              </w:rPr>
            </w:pPr>
            <w:r>
              <w:rPr>
                <w:color w:val="000000"/>
              </w:rPr>
              <w:t xml:space="preserve">           2.535.000,00</w:t>
            </w:r>
            <w:r w:rsidRPr="008732BA">
              <w:rPr>
                <w:color w:val="000000"/>
              </w:rPr>
              <w:t xml:space="preserve"> </w:t>
            </w:r>
          </w:p>
        </w:tc>
        <w:tc>
          <w:tcPr>
            <w:tcW w:w="2166" w:type="dxa"/>
            <w:shd w:val="clear" w:color="auto" w:fill="auto"/>
          </w:tcPr>
          <w:p w14:paraId="6E45FCA1" w14:textId="77777777" w:rsidR="00D67CC7" w:rsidRPr="008732BA" w:rsidRDefault="00D67CC7" w:rsidP="00D67CC7">
            <w:pPr>
              <w:jc w:val="center"/>
              <w:rPr>
                <w:color w:val="000000"/>
              </w:rPr>
            </w:pPr>
            <w:r w:rsidRPr="008732BA">
              <w:rPr>
                <w:color w:val="000000"/>
              </w:rPr>
              <w:t xml:space="preserve"> </w:t>
            </w:r>
            <w:r>
              <w:rPr>
                <w:color w:val="000000"/>
              </w:rPr>
              <w:t>2.126.690,28</w:t>
            </w:r>
          </w:p>
        </w:tc>
        <w:tc>
          <w:tcPr>
            <w:tcW w:w="1742" w:type="dxa"/>
            <w:shd w:val="clear" w:color="auto" w:fill="auto"/>
          </w:tcPr>
          <w:p w14:paraId="0DF99E28" w14:textId="77777777" w:rsidR="00D67CC7" w:rsidRPr="008732BA" w:rsidRDefault="00D67CC7" w:rsidP="00D67CC7">
            <w:pPr>
              <w:jc w:val="center"/>
              <w:rPr>
                <w:color w:val="000000"/>
                <w:sz w:val="28"/>
                <w:szCs w:val="28"/>
              </w:rPr>
            </w:pPr>
            <w:r>
              <w:rPr>
                <w:color w:val="000000"/>
                <w:sz w:val="28"/>
                <w:szCs w:val="28"/>
              </w:rPr>
              <w:t>83</w:t>
            </w:r>
          </w:p>
        </w:tc>
      </w:tr>
      <w:tr w:rsidR="00D67CC7" w:rsidRPr="008732BA" w14:paraId="5669C300" w14:textId="77777777" w:rsidTr="00D67CC7">
        <w:trPr>
          <w:trHeight w:val="428"/>
        </w:trPr>
        <w:tc>
          <w:tcPr>
            <w:tcW w:w="0" w:type="auto"/>
            <w:shd w:val="clear" w:color="auto" w:fill="auto"/>
            <w:hideMark/>
          </w:tcPr>
          <w:p w14:paraId="5F1171ED" w14:textId="77777777" w:rsidR="00D67CC7" w:rsidRPr="008732BA" w:rsidRDefault="00D67CC7" w:rsidP="00D67CC7">
            <w:pPr>
              <w:jc w:val="center"/>
              <w:rPr>
                <w:color w:val="000000"/>
                <w:sz w:val="28"/>
                <w:szCs w:val="28"/>
              </w:rPr>
            </w:pPr>
            <w:r w:rsidRPr="008732BA">
              <w:rPr>
                <w:color w:val="000000"/>
                <w:sz w:val="20"/>
                <w:szCs w:val="20"/>
              </w:rPr>
              <w:t>03</w:t>
            </w:r>
          </w:p>
        </w:tc>
        <w:tc>
          <w:tcPr>
            <w:tcW w:w="2576" w:type="dxa"/>
            <w:shd w:val="clear" w:color="auto" w:fill="auto"/>
            <w:hideMark/>
          </w:tcPr>
          <w:p w14:paraId="3B4C859D" w14:textId="77777777" w:rsidR="00D67CC7" w:rsidRPr="008732BA" w:rsidRDefault="00D67CC7" w:rsidP="00D67CC7">
            <w:pPr>
              <w:rPr>
                <w:color w:val="000000"/>
                <w:sz w:val="28"/>
                <w:szCs w:val="28"/>
              </w:rPr>
            </w:pPr>
            <w:r w:rsidRPr="008732BA">
              <w:rPr>
                <w:color w:val="000000"/>
                <w:sz w:val="20"/>
                <w:szCs w:val="20"/>
              </w:rPr>
              <w:t>MAL VE HİZMET ALIMI GİDERİ</w:t>
            </w:r>
          </w:p>
        </w:tc>
        <w:tc>
          <w:tcPr>
            <w:tcW w:w="3164" w:type="dxa"/>
            <w:shd w:val="clear" w:color="auto" w:fill="auto"/>
          </w:tcPr>
          <w:p w14:paraId="01AE9CD3" w14:textId="77777777" w:rsidR="00D67CC7" w:rsidRPr="008732BA" w:rsidRDefault="00D67CC7" w:rsidP="00D67CC7">
            <w:pPr>
              <w:rPr>
                <w:color w:val="000000"/>
              </w:rPr>
            </w:pPr>
            <w:r w:rsidRPr="008732BA">
              <w:rPr>
                <w:color w:val="000000"/>
              </w:rPr>
              <w:t xml:space="preserve">         </w:t>
            </w:r>
            <w:r>
              <w:rPr>
                <w:color w:val="000000"/>
              </w:rPr>
              <w:t>61.925.000,00</w:t>
            </w:r>
            <w:r w:rsidRPr="008732BA">
              <w:rPr>
                <w:color w:val="000000"/>
              </w:rPr>
              <w:t xml:space="preserve"> </w:t>
            </w:r>
          </w:p>
        </w:tc>
        <w:tc>
          <w:tcPr>
            <w:tcW w:w="2166" w:type="dxa"/>
            <w:shd w:val="clear" w:color="auto" w:fill="auto"/>
          </w:tcPr>
          <w:p w14:paraId="22C2F464" w14:textId="77777777" w:rsidR="00D67CC7" w:rsidRPr="008732BA" w:rsidRDefault="00D67CC7" w:rsidP="00D67CC7">
            <w:pPr>
              <w:jc w:val="center"/>
              <w:rPr>
                <w:color w:val="000000"/>
              </w:rPr>
            </w:pPr>
            <w:r>
              <w:rPr>
                <w:color w:val="000000"/>
              </w:rPr>
              <w:t>56.304.904,96</w:t>
            </w:r>
          </w:p>
        </w:tc>
        <w:tc>
          <w:tcPr>
            <w:tcW w:w="1742" w:type="dxa"/>
            <w:shd w:val="clear" w:color="auto" w:fill="auto"/>
          </w:tcPr>
          <w:p w14:paraId="2C265A7A" w14:textId="77777777" w:rsidR="00D67CC7" w:rsidRPr="008732BA" w:rsidRDefault="00D67CC7" w:rsidP="00D67CC7">
            <w:pPr>
              <w:jc w:val="center"/>
              <w:rPr>
                <w:color w:val="000000"/>
                <w:sz w:val="28"/>
                <w:szCs w:val="28"/>
              </w:rPr>
            </w:pPr>
            <w:r>
              <w:rPr>
                <w:color w:val="000000"/>
                <w:sz w:val="28"/>
                <w:szCs w:val="28"/>
              </w:rPr>
              <w:t>91</w:t>
            </w:r>
          </w:p>
        </w:tc>
      </w:tr>
      <w:tr w:rsidR="00D67CC7" w:rsidRPr="008732BA" w14:paraId="64472CE0" w14:textId="77777777" w:rsidTr="00D67CC7">
        <w:trPr>
          <w:trHeight w:val="428"/>
        </w:trPr>
        <w:tc>
          <w:tcPr>
            <w:tcW w:w="0" w:type="auto"/>
            <w:shd w:val="clear" w:color="auto" w:fill="auto"/>
            <w:hideMark/>
          </w:tcPr>
          <w:p w14:paraId="326AB82F" w14:textId="77777777" w:rsidR="00D67CC7" w:rsidRPr="008732BA" w:rsidRDefault="00D67CC7" w:rsidP="00D67CC7">
            <w:pPr>
              <w:jc w:val="center"/>
              <w:rPr>
                <w:color w:val="000000"/>
                <w:sz w:val="20"/>
                <w:szCs w:val="20"/>
              </w:rPr>
            </w:pPr>
            <w:r w:rsidRPr="008732BA">
              <w:rPr>
                <w:color w:val="000000"/>
                <w:sz w:val="20"/>
                <w:szCs w:val="20"/>
              </w:rPr>
              <w:t>04</w:t>
            </w:r>
          </w:p>
        </w:tc>
        <w:tc>
          <w:tcPr>
            <w:tcW w:w="2576" w:type="dxa"/>
            <w:shd w:val="clear" w:color="auto" w:fill="auto"/>
            <w:hideMark/>
          </w:tcPr>
          <w:p w14:paraId="4328AD1A" w14:textId="77777777" w:rsidR="00D67CC7" w:rsidRPr="008732BA" w:rsidRDefault="00D67CC7" w:rsidP="00D67CC7">
            <w:pPr>
              <w:rPr>
                <w:color w:val="000000"/>
                <w:sz w:val="20"/>
                <w:szCs w:val="20"/>
              </w:rPr>
            </w:pPr>
            <w:r w:rsidRPr="008732BA">
              <w:rPr>
                <w:color w:val="000000"/>
                <w:sz w:val="20"/>
                <w:szCs w:val="20"/>
              </w:rPr>
              <w:t>FAİZ GİDERLERİ</w:t>
            </w:r>
          </w:p>
        </w:tc>
        <w:tc>
          <w:tcPr>
            <w:tcW w:w="3164" w:type="dxa"/>
            <w:shd w:val="clear" w:color="auto" w:fill="auto"/>
          </w:tcPr>
          <w:p w14:paraId="0A85A9F9" w14:textId="77777777" w:rsidR="00D67CC7" w:rsidRPr="008732BA" w:rsidRDefault="00D67CC7" w:rsidP="00D67CC7">
            <w:pPr>
              <w:rPr>
                <w:color w:val="000000"/>
              </w:rPr>
            </w:pPr>
            <w:r>
              <w:rPr>
                <w:color w:val="000000"/>
              </w:rPr>
              <w:t xml:space="preserve">                30.000,00</w:t>
            </w:r>
            <w:r w:rsidRPr="008732BA">
              <w:rPr>
                <w:color w:val="000000"/>
              </w:rPr>
              <w:t xml:space="preserve"> </w:t>
            </w:r>
          </w:p>
        </w:tc>
        <w:tc>
          <w:tcPr>
            <w:tcW w:w="2166" w:type="dxa"/>
            <w:shd w:val="clear" w:color="auto" w:fill="auto"/>
          </w:tcPr>
          <w:p w14:paraId="44D65BAC" w14:textId="77777777" w:rsidR="00D67CC7" w:rsidRPr="008732BA" w:rsidRDefault="00D67CC7" w:rsidP="00D67CC7">
            <w:pPr>
              <w:jc w:val="center"/>
              <w:rPr>
                <w:color w:val="000000"/>
              </w:rPr>
            </w:pPr>
            <w:r w:rsidRPr="008732BA">
              <w:rPr>
                <w:color w:val="000000"/>
              </w:rPr>
              <w:t xml:space="preserve">     </w:t>
            </w:r>
            <w:r>
              <w:rPr>
                <w:color w:val="000000"/>
              </w:rPr>
              <w:t>4.144,54</w:t>
            </w:r>
          </w:p>
        </w:tc>
        <w:tc>
          <w:tcPr>
            <w:tcW w:w="1742" w:type="dxa"/>
            <w:shd w:val="clear" w:color="auto" w:fill="auto"/>
          </w:tcPr>
          <w:p w14:paraId="6E87A162" w14:textId="77777777" w:rsidR="00D67CC7" w:rsidRPr="008732BA" w:rsidRDefault="00D67CC7" w:rsidP="00D67CC7">
            <w:pPr>
              <w:jc w:val="center"/>
              <w:rPr>
                <w:color w:val="000000"/>
                <w:sz w:val="28"/>
                <w:szCs w:val="28"/>
              </w:rPr>
            </w:pPr>
            <w:r>
              <w:rPr>
                <w:color w:val="000000"/>
                <w:sz w:val="28"/>
                <w:szCs w:val="28"/>
              </w:rPr>
              <w:t>13</w:t>
            </w:r>
          </w:p>
        </w:tc>
      </w:tr>
      <w:tr w:rsidR="00D67CC7" w:rsidRPr="008732BA" w14:paraId="2391D25B" w14:textId="77777777" w:rsidTr="00D67CC7">
        <w:trPr>
          <w:trHeight w:val="428"/>
        </w:trPr>
        <w:tc>
          <w:tcPr>
            <w:tcW w:w="0" w:type="auto"/>
            <w:shd w:val="clear" w:color="auto" w:fill="auto"/>
            <w:hideMark/>
          </w:tcPr>
          <w:p w14:paraId="19918C62" w14:textId="77777777" w:rsidR="00D67CC7" w:rsidRPr="008732BA" w:rsidRDefault="00D67CC7" w:rsidP="00D67CC7">
            <w:pPr>
              <w:jc w:val="center"/>
              <w:rPr>
                <w:color w:val="000000"/>
                <w:sz w:val="28"/>
                <w:szCs w:val="28"/>
              </w:rPr>
            </w:pPr>
            <w:r w:rsidRPr="008732BA">
              <w:rPr>
                <w:color w:val="000000"/>
                <w:sz w:val="20"/>
                <w:szCs w:val="20"/>
              </w:rPr>
              <w:t>05</w:t>
            </w:r>
          </w:p>
        </w:tc>
        <w:tc>
          <w:tcPr>
            <w:tcW w:w="2576" w:type="dxa"/>
            <w:shd w:val="clear" w:color="auto" w:fill="auto"/>
          </w:tcPr>
          <w:p w14:paraId="7FC33A81" w14:textId="77777777" w:rsidR="00D67CC7" w:rsidRPr="008732BA" w:rsidRDefault="00D67CC7" w:rsidP="00D67CC7">
            <w:pPr>
              <w:rPr>
                <w:color w:val="000000"/>
                <w:sz w:val="28"/>
                <w:szCs w:val="28"/>
              </w:rPr>
            </w:pPr>
            <w:r w:rsidRPr="008732BA">
              <w:rPr>
                <w:color w:val="000000"/>
                <w:sz w:val="20"/>
                <w:szCs w:val="20"/>
              </w:rPr>
              <w:t>CARİ TRANSFERLER</w:t>
            </w:r>
          </w:p>
        </w:tc>
        <w:tc>
          <w:tcPr>
            <w:tcW w:w="3164" w:type="dxa"/>
            <w:shd w:val="clear" w:color="auto" w:fill="auto"/>
          </w:tcPr>
          <w:p w14:paraId="7FA85BD3" w14:textId="77777777" w:rsidR="00D67CC7" w:rsidRPr="008732BA" w:rsidRDefault="00D67CC7" w:rsidP="00D67CC7">
            <w:pPr>
              <w:rPr>
                <w:color w:val="000000"/>
              </w:rPr>
            </w:pPr>
            <w:r w:rsidRPr="008732BA">
              <w:rPr>
                <w:color w:val="000000"/>
              </w:rPr>
              <w:t xml:space="preserve">           </w:t>
            </w:r>
            <w:r>
              <w:rPr>
                <w:color w:val="000000"/>
              </w:rPr>
              <w:t>1.695.000,00</w:t>
            </w:r>
            <w:r w:rsidRPr="008732BA">
              <w:rPr>
                <w:color w:val="000000"/>
              </w:rPr>
              <w:t xml:space="preserve"> </w:t>
            </w:r>
          </w:p>
        </w:tc>
        <w:tc>
          <w:tcPr>
            <w:tcW w:w="2166" w:type="dxa"/>
            <w:shd w:val="clear" w:color="auto" w:fill="auto"/>
          </w:tcPr>
          <w:p w14:paraId="78D79C51" w14:textId="77777777" w:rsidR="00D67CC7" w:rsidRPr="008732BA" w:rsidRDefault="00D67CC7" w:rsidP="00D67CC7">
            <w:pPr>
              <w:rPr>
                <w:color w:val="000000"/>
              </w:rPr>
            </w:pPr>
            <w:r>
              <w:rPr>
                <w:color w:val="000000"/>
              </w:rPr>
              <w:t xml:space="preserve">    1.585.898,10</w:t>
            </w:r>
          </w:p>
        </w:tc>
        <w:tc>
          <w:tcPr>
            <w:tcW w:w="1742" w:type="dxa"/>
            <w:shd w:val="clear" w:color="auto" w:fill="auto"/>
          </w:tcPr>
          <w:p w14:paraId="0294DA92" w14:textId="77777777" w:rsidR="00D67CC7" w:rsidRPr="008732BA" w:rsidRDefault="00D67CC7" w:rsidP="00D67CC7">
            <w:pPr>
              <w:rPr>
                <w:color w:val="000000"/>
              </w:rPr>
            </w:pPr>
            <w:r w:rsidRPr="008732BA">
              <w:rPr>
                <w:color w:val="000000"/>
              </w:rPr>
              <w:t xml:space="preserve">       </w:t>
            </w:r>
            <w:r>
              <w:rPr>
                <w:color w:val="000000"/>
              </w:rPr>
              <w:t>93</w:t>
            </w:r>
          </w:p>
        </w:tc>
      </w:tr>
      <w:tr w:rsidR="00D67CC7" w:rsidRPr="008732BA" w14:paraId="4D772883" w14:textId="77777777" w:rsidTr="00D67CC7">
        <w:trPr>
          <w:trHeight w:val="428"/>
        </w:trPr>
        <w:tc>
          <w:tcPr>
            <w:tcW w:w="0" w:type="auto"/>
            <w:shd w:val="clear" w:color="auto" w:fill="auto"/>
            <w:hideMark/>
          </w:tcPr>
          <w:p w14:paraId="2C3FB332" w14:textId="77777777" w:rsidR="00D67CC7" w:rsidRPr="008732BA" w:rsidRDefault="00D67CC7" w:rsidP="00D67CC7">
            <w:pPr>
              <w:jc w:val="center"/>
              <w:rPr>
                <w:color w:val="000000"/>
                <w:sz w:val="28"/>
                <w:szCs w:val="28"/>
              </w:rPr>
            </w:pPr>
            <w:r w:rsidRPr="008732BA">
              <w:rPr>
                <w:color w:val="000000"/>
                <w:sz w:val="20"/>
                <w:szCs w:val="20"/>
              </w:rPr>
              <w:t>06</w:t>
            </w:r>
          </w:p>
        </w:tc>
        <w:tc>
          <w:tcPr>
            <w:tcW w:w="2576" w:type="dxa"/>
            <w:shd w:val="clear" w:color="auto" w:fill="auto"/>
          </w:tcPr>
          <w:p w14:paraId="22CA503F" w14:textId="77777777" w:rsidR="00D67CC7" w:rsidRPr="008732BA" w:rsidRDefault="00D67CC7" w:rsidP="00D67CC7">
            <w:pPr>
              <w:rPr>
                <w:color w:val="000000"/>
                <w:sz w:val="20"/>
                <w:szCs w:val="20"/>
              </w:rPr>
            </w:pPr>
            <w:r w:rsidRPr="008732BA">
              <w:rPr>
                <w:color w:val="000000"/>
                <w:sz w:val="20"/>
                <w:szCs w:val="20"/>
              </w:rPr>
              <w:t>SERMAYE GİDERİ</w:t>
            </w:r>
          </w:p>
          <w:p w14:paraId="46753483" w14:textId="77777777" w:rsidR="00D67CC7" w:rsidRPr="008732BA" w:rsidRDefault="00D67CC7" w:rsidP="00D67CC7">
            <w:pPr>
              <w:rPr>
                <w:color w:val="000000"/>
                <w:sz w:val="28"/>
                <w:szCs w:val="28"/>
              </w:rPr>
            </w:pPr>
            <w:r w:rsidRPr="008732BA">
              <w:rPr>
                <w:color w:val="000000"/>
                <w:sz w:val="20"/>
                <w:szCs w:val="20"/>
              </w:rPr>
              <w:t>(</w:t>
            </w:r>
            <w:r w:rsidRPr="008732BA">
              <w:rPr>
                <w:color w:val="000000"/>
                <w:sz w:val="16"/>
                <w:szCs w:val="16"/>
              </w:rPr>
              <w:t>TOPLAM DEVİR ÖDENEKLE BİRLİKTE</w:t>
            </w:r>
            <w:r w:rsidRPr="008732BA">
              <w:rPr>
                <w:color w:val="000000"/>
                <w:sz w:val="20"/>
                <w:szCs w:val="20"/>
              </w:rPr>
              <w:t>)</w:t>
            </w:r>
          </w:p>
        </w:tc>
        <w:tc>
          <w:tcPr>
            <w:tcW w:w="3164" w:type="dxa"/>
            <w:shd w:val="clear" w:color="auto" w:fill="auto"/>
          </w:tcPr>
          <w:p w14:paraId="196C6533" w14:textId="77777777" w:rsidR="00D67CC7" w:rsidRPr="008732BA" w:rsidRDefault="00D67CC7" w:rsidP="00D67CC7">
            <w:pPr>
              <w:rPr>
                <w:color w:val="000000"/>
              </w:rPr>
            </w:pPr>
            <w:r>
              <w:rPr>
                <w:color w:val="000000"/>
              </w:rPr>
              <w:t xml:space="preserve">         13.665.000,00</w:t>
            </w:r>
          </w:p>
        </w:tc>
        <w:tc>
          <w:tcPr>
            <w:tcW w:w="2166" w:type="dxa"/>
            <w:shd w:val="clear" w:color="auto" w:fill="auto"/>
          </w:tcPr>
          <w:p w14:paraId="6E7326AC" w14:textId="77777777" w:rsidR="00D67CC7" w:rsidRPr="008732BA" w:rsidRDefault="00D67CC7" w:rsidP="00D67CC7">
            <w:pPr>
              <w:jc w:val="center"/>
              <w:rPr>
                <w:color w:val="000000"/>
              </w:rPr>
            </w:pPr>
            <w:r>
              <w:rPr>
                <w:color w:val="000000"/>
              </w:rPr>
              <w:t>6.895.395,38</w:t>
            </w:r>
          </w:p>
        </w:tc>
        <w:tc>
          <w:tcPr>
            <w:tcW w:w="1742" w:type="dxa"/>
            <w:shd w:val="clear" w:color="auto" w:fill="auto"/>
          </w:tcPr>
          <w:p w14:paraId="529F89D2" w14:textId="77777777" w:rsidR="00D67CC7" w:rsidRPr="008732BA" w:rsidRDefault="00D67CC7" w:rsidP="00D67CC7">
            <w:pPr>
              <w:jc w:val="center"/>
              <w:rPr>
                <w:color w:val="000000"/>
              </w:rPr>
            </w:pPr>
            <w:r>
              <w:rPr>
                <w:color w:val="000000"/>
              </w:rPr>
              <w:t>51</w:t>
            </w:r>
          </w:p>
        </w:tc>
      </w:tr>
      <w:tr w:rsidR="00D67CC7" w:rsidRPr="008732BA" w14:paraId="4BC7D844" w14:textId="77777777" w:rsidTr="00D67CC7">
        <w:trPr>
          <w:trHeight w:val="428"/>
        </w:trPr>
        <w:tc>
          <w:tcPr>
            <w:tcW w:w="0" w:type="auto"/>
            <w:shd w:val="clear" w:color="auto" w:fill="auto"/>
          </w:tcPr>
          <w:p w14:paraId="6F5A00A7" w14:textId="77777777" w:rsidR="00D67CC7" w:rsidRPr="008732BA" w:rsidRDefault="00D67CC7" w:rsidP="00D67CC7">
            <w:pPr>
              <w:jc w:val="center"/>
              <w:rPr>
                <w:color w:val="000000"/>
                <w:sz w:val="20"/>
                <w:szCs w:val="20"/>
              </w:rPr>
            </w:pPr>
            <w:r w:rsidRPr="008732BA">
              <w:rPr>
                <w:color w:val="000000"/>
                <w:sz w:val="20"/>
                <w:szCs w:val="20"/>
              </w:rPr>
              <w:t>07</w:t>
            </w:r>
          </w:p>
        </w:tc>
        <w:tc>
          <w:tcPr>
            <w:tcW w:w="2576" w:type="dxa"/>
            <w:shd w:val="clear" w:color="auto" w:fill="auto"/>
          </w:tcPr>
          <w:p w14:paraId="6AD8096A" w14:textId="77777777" w:rsidR="00D67CC7" w:rsidRPr="008732BA" w:rsidRDefault="00D67CC7" w:rsidP="00D67CC7">
            <w:pPr>
              <w:rPr>
                <w:color w:val="000000"/>
                <w:sz w:val="20"/>
                <w:szCs w:val="20"/>
              </w:rPr>
            </w:pPr>
            <w:r w:rsidRPr="008732BA">
              <w:rPr>
                <w:color w:val="000000"/>
                <w:sz w:val="20"/>
                <w:szCs w:val="20"/>
              </w:rPr>
              <w:t>SERMAYE TRANSFERLERİ</w:t>
            </w:r>
          </w:p>
        </w:tc>
        <w:tc>
          <w:tcPr>
            <w:tcW w:w="3164" w:type="dxa"/>
            <w:shd w:val="clear" w:color="auto" w:fill="auto"/>
          </w:tcPr>
          <w:p w14:paraId="7CEE265C" w14:textId="77777777" w:rsidR="00D67CC7" w:rsidRPr="008732BA" w:rsidRDefault="00D67CC7" w:rsidP="00D67CC7">
            <w:pPr>
              <w:rPr>
                <w:color w:val="000000"/>
              </w:rPr>
            </w:pPr>
            <w:r w:rsidRPr="008732BA">
              <w:rPr>
                <w:color w:val="000000"/>
              </w:rPr>
              <w:t xml:space="preserve">            </w:t>
            </w:r>
            <w:r>
              <w:rPr>
                <w:color w:val="000000"/>
              </w:rPr>
              <w:t>680.000,00</w:t>
            </w:r>
            <w:r w:rsidRPr="008732BA">
              <w:rPr>
                <w:color w:val="000000"/>
              </w:rPr>
              <w:t xml:space="preserve"> </w:t>
            </w:r>
          </w:p>
        </w:tc>
        <w:tc>
          <w:tcPr>
            <w:tcW w:w="2166" w:type="dxa"/>
            <w:shd w:val="clear" w:color="auto" w:fill="auto"/>
          </w:tcPr>
          <w:p w14:paraId="57428531" w14:textId="77777777" w:rsidR="00D67CC7" w:rsidRPr="008732BA" w:rsidRDefault="00D67CC7" w:rsidP="00D67CC7">
            <w:pPr>
              <w:jc w:val="center"/>
              <w:rPr>
                <w:color w:val="000000"/>
              </w:rPr>
            </w:pPr>
            <w:r>
              <w:rPr>
                <w:color w:val="000000"/>
              </w:rPr>
              <w:t>677.515,74</w:t>
            </w:r>
          </w:p>
        </w:tc>
        <w:tc>
          <w:tcPr>
            <w:tcW w:w="1742" w:type="dxa"/>
            <w:shd w:val="clear" w:color="auto" w:fill="auto"/>
          </w:tcPr>
          <w:p w14:paraId="2DFC86B0" w14:textId="77777777" w:rsidR="00D67CC7" w:rsidRPr="008732BA" w:rsidRDefault="00D67CC7" w:rsidP="00D67CC7">
            <w:pPr>
              <w:rPr>
                <w:color w:val="000000"/>
              </w:rPr>
            </w:pPr>
            <w:r w:rsidRPr="008732BA">
              <w:rPr>
                <w:color w:val="000000"/>
              </w:rPr>
              <w:t xml:space="preserve">       </w:t>
            </w:r>
            <w:r>
              <w:rPr>
                <w:color w:val="000000"/>
              </w:rPr>
              <w:t>99</w:t>
            </w:r>
          </w:p>
        </w:tc>
      </w:tr>
      <w:tr w:rsidR="00D67CC7" w:rsidRPr="008732BA" w14:paraId="7745FAB4" w14:textId="77777777" w:rsidTr="00D67CC7">
        <w:trPr>
          <w:trHeight w:val="428"/>
        </w:trPr>
        <w:tc>
          <w:tcPr>
            <w:tcW w:w="0" w:type="auto"/>
            <w:shd w:val="clear" w:color="auto" w:fill="auto"/>
            <w:hideMark/>
          </w:tcPr>
          <w:p w14:paraId="4CC089BC" w14:textId="77777777" w:rsidR="00D67CC7" w:rsidRPr="008732BA" w:rsidRDefault="00D67CC7" w:rsidP="00D67CC7">
            <w:pPr>
              <w:jc w:val="center"/>
              <w:rPr>
                <w:color w:val="000000"/>
                <w:sz w:val="28"/>
                <w:szCs w:val="28"/>
              </w:rPr>
            </w:pPr>
            <w:r w:rsidRPr="008732BA">
              <w:rPr>
                <w:color w:val="000000"/>
                <w:sz w:val="20"/>
                <w:szCs w:val="20"/>
              </w:rPr>
              <w:t>09</w:t>
            </w:r>
          </w:p>
        </w:tc>
        <w:tc>
          <w:tcPr>
            <w:tcW w:w="2576" w:type="dxa"/>
            <w:shd w:val="clear" w:color="auto" w:fill="auto"/>
          </w:tcPr>
          <w:p w14:paraId="1170D3C1" w14:textId="77777777" w:rsidR="00D67CC7" w:rsidRPr="008732BA" w:rsidRDefault="00D67CC7" w:rsidP="00D67CC7">
            <w:pPr>
              <w:rPr>
                <w:color w:val="000000"/>
                <w:sz w:val="28"/>
                <w:szCs w:val="28"/>
              </w:rPr>
            </w:pPr>
            <w:r w:rsidRPr="008732BA">
              <w:rPr>
                <w:color w:val="000000"/>
                <w:sz w:val="20"/>
                <w:szCs w:val="20"/>
              </w:rPr>
              <w:t>YEDEK ÖDENEK</w:t>
            </w:r>
          </w:p>
        </w:tc>
        <w:tc>
          <w:tcPr>
            <w:tcW w:w="3164" w:type="dxa"/>
            <w:shd w:val="clear" w:color="auto" w:fill="auto"/>
          </w:tcPr>
          <w:p w14:paraId="30786084" w14:textId="77777777" w:rsidR="00D67CC7" w:rsidRPr="008732BA" w:rsidRDefault="00D67CC7" w:rsidP="00D67CC7">
            <w:pPr>
              <w:rPr>
                <w:color w:val="000000"/>
              </w:rPr>
            </w:pPr>
            <w:r w:rsidRPr="008732BA">
              <w:rPr>
                <w:color w:val="000000"/>
              </w:rPr>
              <w:t xml:space="preserve">           </w:t>
            </w:r>
            <w:r>
              <w:rPr>
                <w:color w:val="000000"/>
              </w:rPr>
              <w:t>395.000,00</w:t>
            </w:r>
            <w:r w:rsidRPr="008732BA">
              <w:rPr>
                <w:color w:val="000000"/>
              </w:rPr>
              <w:t xml:space="preserve"> </w:t>
            </w:r>
          </w:p>
        </w:tc>
        <w:tc>
          <w:tcPr>
            <w:tcW w:w="2166" w:type="dxa"/>
            <w:shd w:val="clear" w:color="auto" w:fill="auto"/>
          </w:tcPr>
          <w:p w14:paraId="151B73C9" w14:textId="77777777" w:rsidR="00D67CC7" w:rsidRPr="008732BA" w:rsidRDefault="00D67CC7" w:rsidP="00D67CC7">
            <w:pPr>
              <w:jc w:val="center"/>
              <w:rPr>
                <w:color w:val="000000"/>
              </w:rPr>
            </w:pPr>
            <w:r w:rsidRPr="008732BA">
              <w:rPr>
                <w:color w:val="000000"/>
              </w:rPr>
              <w:t xml:space="preserve">              0,00</w:t>
            </w:r>
          </w:p>
        </w:tc>
        <w:tc>
          <w:tcPr>
            <w:tcW w:w="1742" w:type="dxa"/>
            <w:shd w:val="clear" w:color="auto" w:fill="auto"/>
          </w:tcPr>
          <w:p w14:paraId="5935929A" w14:textId="77777777" w:rsidR="00D67CC7" w:rsidRPr="008732BA" w:rsidRDefault="00D67CC7" w:rsidP="00D67CC7">
            <w:pPr>
              <w:jc w:val="center"/>
              <w:rPr>
                <w:color w:val="000000"/>
              </w:rPr>
            </w:pPr>
          </w:p>
        </w:tc>
      </w:tr>
      <w:tr w:rsidR="00D67CC7" w:rsidRPr="008732BA" w14:paraId="299877B8" w14:textId="77777777" w:rsidTr="00D67CC7">
        <w:trPr>
          <w:trHeight w:val="428"/>
        </w:trPr>
        <w:tc>
          <w:tcPr>
            <w:tcW w:w="3442" w:type="dxa"/>
            <w:gridSpan w:val="2"/>
            <w:shd w:val="clear" w:color="auto" w:fill="auto"/>
            <w:hideMark/>
          </w:tcPr>
          <w:p w14:paraId="52AFC6A6" w14:textId="77777777" w:rsidR="00D67CC7" w:rsidRPr="008732BA" w:rsidRDefault="00D67CC7" w:rsidP="00D67CC7">
            <w:pPr>
              <w:jc w:val="center"/>
              <w:rPr>
                <w:b/>
                <w:color w:val="000000"/>
                <w:sz w:val="28"/>
                <w:szCs w:val="28"/>
              </w:rPr>
            </w:pPr>
            <w:r w:rsidRPr="008732BA">
              <w:rPr>
                <w:b/>
                <w:bCs/>
                <w:color w:val="000000"/>
                <w:sz w:val="20"/>
                <w:szCs w:val="20"/>
              </w:rPr>
              <w:t>T O P L A M</w:t>
            </w:r>
          </w:p>
        </w:tc>
        <w:tc>
          <w:tcPr>
            <w:tcW w:w="3164" w:type="dxa"/>
            <w:shd w:val="clear" w:color="auto" w:fill="auto"/>
          </w:tcPr>
          <w:p w14:paraId="3C64A080" w14:textId="77777777" w:rsidR="00D67CC7" w:rsidRPr="009558E0" w:rsidRDefault="00D67CC7" w:rsidP="00D67CC7">
            <w:pPr>
              <w:rPr>
                <w:color w:val="000000"/>
              </w:rPr>
            </w:pPr>
            <w:r>
              <w:rPr>
                <w:color w:val="000000"/>
              </w:rPr>
              <w:t xml:space="preserve">      105.000.000,00</w:t>
            </w:r>
            <w:r w:rsidRPr="009558E0">
              <w:rPr>
                <w:color w:val="000000"/>
              </w:rPr>
              <w:t xml:space="preserve"> </w:t>
            </w:r>
          </w:p>
        </w:tc>
        <w:tc>
          <w:tcPr>
            <w:tcW w:w="2166" w:type="dxa"/>
            <w:shd w:val="clear" w:color="auto" w:fill="auto"/>
          </w:tcPr>
          <w:p w14:paraId="7B6E324D" w14:textId="77777777" w:rsidR="00D67CC7" w:rsidRPr="009558E0" w:rsidRDefault="00D67CC7" w:rsidP="00D67CC7">
            <w:pPr>
              <w:rPr>
                <w:color w:val="000000"/>
              </w:rPr>
            </w:pPr>
            <w:r>
              <w:rPr>
                <w:color w:val="000000"/>
              </w:rPr>
              <w:t xml:space="preserve">   90.501.416,81</w:t>
            </w:r>
          </w:p>
        </w:tc>
        <w:tc>
          <w:tcPr>
            <w:tcW w:w="1742" w:type="dxa"/>
            <w:shd w:val="clear" w:color="auto" w:fill="auto"/>
          </w:tcPr>
          <w:p w14:paraId="4D8CB214" w14:textId="77777777" w:rsidR="00D67CC7" w:rsidRPr="009558E0" w:rsidRDefault="00D67CC7" w:rsidP="00D67CC7">
            <w:pPr>
              <w:jc w:val="center"/>
              <w:rPr>
                <w:color w:val="000000"/>
              </w:rPr>
            </w:pPr>
            <w:r>
              <w:rPr>
                <w:color w:val="000000"/>
              </w:rPr>
              <w:t>86</w:t>
            </w:r>
          </w:p>
        </w:tc>
      </w:tr>
      <w:tr w:rsidR="00D67CC7" w:rsidRPr="008732BA" w14:paraId="5A776F38" w14:textId="77777777" w:rsidTr="00D67CC7">
        <w:trPr>
          <w:trHeight w:val="428"/>
        </w:trPr>
        <w:tc>
          <w:tcPr>
            <w:tcW w:w="3442" w:type="dxa"/>
            <w:gridSpan w:val="2"/>
            <w:shd w:val="clear" w:color="auto" w:fill="auto"/>
          </w:tcPr>
          <w:p w14:paraId="59358823" w14:textId="77777777" w:rsidR="00D67CC7" w:rsidRPr="008732BA" w:rsidRDefault="00D67CC7" w:rsidP="00D67CC7">
            <w:pPr>
              <w:rPr>
                <w:b/>
                <w:bCs/>
                <w:color w:val="000000"/>
                <w:sz w:val="20"/>
                <w:szCs w:val="20"/>
              </w:rPr>
            </w:pPr>
            <w:r>
              <w:rPr>
                <w:b/>
                <w:bCs/>
                <w:color w:val="000000"/>
                <w:sz w:val="20"/>
                <w:szCs w:val="20"/>
              </w:rPr>
              <w:t>İPTAL EDİLEN ÖDENEK</w:t>
            </w:r>
          </w:p>
        </w:tc>
        <w:tc>
          <w:tcPr>
            <w:tcW w:w="3164" w:type="dxa"/>
            <w:shd w:val="clear" w:color="auto" w:fill="auto"/>
          </w:tcPr>
          <w:p w14:paraId="75B48CB0" w14:textId="77777777" w:rsidR="00D67CC7" w:rsidRPr="008732BA" w:rsidRDefault="00D67CC7" w:rsidP="00D67CC7">
            <w:pPr>
              <w:rPr>
                <w:b/>
                <w:color w:val="000000"/>
              </w:rPr>
            </w:pPr>
            <w:r>
              <w:rPr>
                <w:b/>
                <w:color w:val="000000"/>
              </w:rPr>
              <w:t>14.498.583,19</w:t>
            </w:r>
          </w:p>
        </w:tc>
        <w:tc>
          <w:tcPr>
            <w:tcW w:w="2166" w:type="dxa"/>
            <w:shd w:val="clear" w:color="auto" w:fill="auto"/>
          </w:tcPr>
          <w:p w14:paraId="2A86444F" w14:textId="77777777" w:rsidR="00D67CC7" w:rsidRPr="008732BA" w:rsidRDefault="00D67CC7" w:rsidP="00D67CC7">
            <w:pPr>
              <w:jc w:val="center"/>
              <w:rPr>
                <w:b/>
                <w:color w:val="000000"/>
              </w:rPr>
            </w:pPr>
          </w:p>
        </w:tc>
        <w:tc>
          <w:tcPr>
            <w:tcW w:w="1742" w:type="dxa"/>
            <w:shd w:val="clear" w:color="auto" w:fill="auto"/>
          </w:tcPr>
          <w:p w14:paraId="7BF754A6" w14:textId="77777777" w:rsidR="00D67CC7" w:rsidRPr="008732BA" w:rsidRDefault="00D67CC7" w:rsidP="00D67CC7">
            <w:pPr>
              <w:jc w:val="center"/>
              <w:rPr>
                <w:b/>
                <w:color w:val="000000"/>
              </w:rPr>
            </w:pPr>
          </w:p>
        </w:tc>
      </w:tr>
      <w:tr w:rsidR="00D67CC7" w:rsidRPr="008732BA" w14:paraId="241354D8" w14:textId="77777777" w:rsidTr="00D67CC7">
        <w:trPr>
          <w:trHeight w:val="452"/>
        </w:trPr>
        <w:tc>
          <w:tcPr>
            <w:tcW w:w="866" w:type="dxa"/>
            <w:shd w:val="clear" w:color="auto" w:fill="auto"/>
          </w:tcPr>
          <w:p w14:paraId="32F2AE8E" w14:textId="77777777" w:rsidR="00D67CC7" w:rsidRPr="008732BA" w:rsidRDefault="00D67CC7" w:rsidP="00D67CC7">
            <w:pPr>
              <w:rPr>
                <w:b/>
                <w:bCs/>
                <w:color w:val="000000"/>
              </w:rPr>
            </w:pPr>
          </w:p>
        </w:tc>
        <w:tc>
          <w:tcPr>
            <w:tcW w:w="2576" w:type="dxa"/>
            <w:shd w:val="clear" w:color="auto" w:fill="auto"/>
          </w:tcPr>
          <w:p w14:paraId="231F570D" w14:textId="77777777" w:rsidR="00D67CC7" w:rsidRPr="008732BA" w:rsidRDefault="00D67CC7" w:rsidP="00D67CC7">
            <w:pPr>
              <w:rPr>
                <w:b/>
                <w:bCs/>
                <w:color w:val="000000"/>
              </w:rPr>
            </w:pPr>
          </w:p>
        </w:tc>
        <w:tc>
          <w:tcPr>
            <w:tcW w:w="3164" w:type="dxa"/>
            <w:shd w:val="clear" w:color="auto" w:fill="auto"/>
          </w:tcPr>
          <w:p w14:paraId="045B62EC" w14:textId="77777777" w:rsidR="00D67CC7" w:rsidRPr="008732BA" w:rsidRDefault="00D67CC7" w:rsidP="00D67CC7">
            <w:pPr>
              <w:rPr>
                <w:b/>
                <w:bCs/>
                <w:color w:val="000000"/>
              </w:rPr>
            </w:pPr>
          </w:p>
        </w:tc>
        <w:tc>
          <w:tcPr>
            <w:tcW w:w="2166" w:type="dxa"/>
            <w:shd w:val="clear" w:color="auto" w:fill="auto"/>
          </w:tcPr>
          <w:p w14:paraId="40EE9901" w14:textId="77777777" w:rsidR="00D67CC7" w:rsidRPr="008732BA" w:rsidRDefault="00D67CC7" w:rsidP="00D67CC7">
            <w:pPr>
              <w:rPr>
                <w:b/>
                <w:bCs/>
                <w:color w:val="000000"/>
              </w:rPr>
            </w:pPr>
          </w:p>
        </w:tc>
        <w:tc>
          <w:tcPr>
            <w:tcW w:w="1742" w:type="dxa"/>
            <w:shd w:val="clear" w:color="auto" w:fill="auto"/>
          </w:tcPr>
          <w:p w14:paraId="1C7087B8" w14:textId="77777777" w:rsidR="00D67CC7" w:rsidRPr="008732BA" w:rsidRDefault="00D67CC7" w:rsidP="00D67CC7">
            <w:pPr>
              <w:rPr>
                <w:b/>
                <w:bCs/>
                <w:color w:val="000000"/>
              </w:rPr>
            </w:pPr>
          </w:p>
        </w:tc>
      </w:tr>
    </w:tbl>
    <w:p w14:paraId="14AAA263" w14:textId="77777777" w:rsidR="00D67CC7" w:rsidRPr="005F2C21" w:rsidRDefault="00D67CC7" w:rsidP="00D67CC7">
      <w:pPr>
        <w:rPr>
          <w:b/>
          <w:bCs/>
          <w:color w:val="000000"/>
        </w:rPr>
      </w:pPr>
    </w:p>
    <w:p w14:paraId="7124611D" w14:textId="77777777" w:rsidR="00D67CC7" w:rsidRPr="005F2C21" w:rsidRDefault="00D67CC7" w:rsidP="00D67CC7">
      <w:pPr>
        <w:rPr>
          <w:b/>
          <w:bCs/>
          <w:color w:val="000000"/>
        </w:rPr>
      </w:pPr>
    </w:p>
    <w:p w14:paraId="1BAE9BBC" w14:textId="77777777" w:rsidR="00D67CC7" w:rsidRDefault="00D67CC7" w:rsidP="00D67CC7">
      <w:pPr>
        <w:rPr>
          <w:b/>
          <w:bCs/>
          <w:color w:val="000000"/>
        </w:rPr>
      </w:pPr>
    </w:p>
    <w:p w14:paraId="14993B10" w14:textId="2C292D8B" w:rsidR="00D67CC7" w:rsidRDefault="00D67CC7" w:rsidP="00D67CC7">
      <w:pPr>
        <w:rPr>
          <w:b/>
          <w:bCs/>
          <w:color w:val="000000"/>
        </w:rPr>
      </w:pPr>
    </w:p>
    <w:p w14:paraId="42C4FE58" w14:textId="3B8E3A4D" w:rsidR="00D67CC7" w:rsidRDefault="00D67CC7" w:rsidP="00D67CC7">
      <w:pPr>
        <w:rPr>
          <w:b/>
          <w:bCs/>
          <w:color w:val="000000"/>
        </w:rPr>
      </w:pPr>
    </w:p>
    <w:p w14:paraId="5A5F6F24" w14:textId="50F5DDA4" w:rsidR="00D67CC7" w:rsidRDefault="00D67CC7" w:rsidP="00D67CC7">
      <w:pPr>
        <w:rPr>
          <w:b/>
          <w:bCs/>
          <w:color w:val="000000"/>
        </w:rPr>
      </w:pPr>
    </w:p>
    <w:p w14:paraId="0344ACAE" w14:textId="77777777" w:rsidR="00D67CC7" w:rsidRDefault="00D67CC7" w:rsidP="00D67CC7">
      <w:pPr>
        <w:rPr>
          <w:b/>
          <w:bCs/>
          <w:color w:val="000000"/>
        </w:rPr>
      </w:pPr>
    </w:p>
    <w:p w14:paraId="557B9E64" w14:textId="77777777" w:rsidR="00D67CC7" w:rsidRDefault="00D67CC7" w:rsidP="00D67CC7">
      <w:pPr>
        <w:rPr>
          <w:b/>
          <w:bCs/>
          <w:color w:val="000000"/>
        </w:rPr>
      </w:pPr>
    </w:p>
    <w:p w14:paraId="02784A68" w14:textId="77777777" w:rsidR="00D67CC7" w:rsidRDefault="00D67CC7" w:rsidP="00D67CC7">
      <w:pPr>
        <w:rPr>
          <w:b/>
          <w:bCs/>
          <w:color w:val="000000"/>
        </w:rPr>
      </w:pPr>
    </w:p>
    <w:p w14:paraId="5BCB36B8" w14:textId="77777777" w:rsidR="00D67CC7" w:rsidRPr="003D30E3" w:rsidRDefault="00D67CC7" w:rsidP="00D67CC7">
      <w:pPr>
        <w:rPr>
          <w:color w:val="000000"/>
          <w:sz w:val="28"/>
          <w:szCs w:val="28"/>
        </w:rPr>
      </w:pPr>
      <w:r w:rsidRPr="003D30E3">
        <w:rPr>
          <w:b/>
          <w:bCs/>
          <w:color w:val="000000"/>
        </w:rPr>
        <w:lastRenderedPageBreak/>
        <w:t>2. Ekono</w:t>
      </w:r>
      <w:r>
        <w:rPr>
          <w:b/>
          <w:bCs/>
          <w:color w:val="000000"/>
        </w:rPr>
        <w:t>mik sınıflandırma düzeyinde 2024</w:t>
      </w:r>
      <w:r w:rsidRPr="003D30E3">
        <w:rPr>
          <w:b/>
          <w:bCs/>
          <w:color w:val="000000"/>
        </w:rPr>
        <w:t xml:space="preserve"> yılı gelir bütçesi; </w:t>
      </w:r>
    </w:p>
    <w:tbl>
      <w:tblPr>
        <w:tblW w:w="0" w:type="auto"/>
        <w:tblCellMar>
          <w:left w:w="0" w:type="dxa"/>
          <w:right w:w="0" w:type="dxa"/>
        </w:tblCellMar>
        <w:tblLook w:val="04A0" w:firstRow="1" w:lastRow="0" w:firstColumn="1" w:lastColumn="0" w:noHBand="0" w:noVBand="1"/>
      </w:tblPr>
      <w:tblGrid>
        <w:gridCol w:w="767"/>
        <w:gridCol w:w="3292"/>
        <w:gridCol w:w="2452"/>
        <w:gridCol w:w="2259"/>
        <w:gridCol w:w="1742"/>
      </w:tblGrid>
      <w:tr w:rsidR="00D67CC7" w:rsidRPr="003D30E3" w14:paraId="46AD4F4A" w14:textId="77777777" w:rsidTr="00D67CC7">
        <w:trPr>
          <w:trHeight w:val="567"/>
        </w:trPr>
        <w:tc>
          <w:tcPr>
            <w:tcW w:w="7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FF20DE" w14:textId="77777777" w:rsidR="00D67CC7" w:rsidRPr="003D30E3" w:rsidRDefault="00D67CC7" w:rsidP="00D67CC7">
            <w:pPr>
              <w:jc w:val="center"/>
              <w:rPr>
                <w:color w:val="000000"/>
                <w:sz w:val="28"/>
                <w:szCs w:val="28"/>
              </w:rPr>
            </w:pPr>
            <w:r w:rsidRPr="003D30E3">
              <w:rPr>
                <w:color w:val="000000"/>
                <w:sz w:val="20"/>
                <w:szCs w:val="20"/>
              </w:rPr>
              <w:t>KOD</w:t>
            </w:r>
          </w:p>
        </w:tc>
        <w:tc>
          <w:tcPr>
            <w:tcW w:w="32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F9C9DF8" w14:textId="77777777" w:rsidR="00D67CC7" w:rsidRPr="003D30E3" w:rsidRDefault="00D67CC7" w:rsidP="00D67CC7">
            <w:pPr>
              <w:jc w:val="center"/>
              <w:rPr>
                <w:color w:val="000000"/>
                <w:sz w:val="28"/>
                <w:szCs w:val="28"/>
              </w:rPr>
            </w:pPr>
            <w:r w:rsidRPr="003D30E3">
              <w:rPr>
                <w:color w:val="000000"/>
                <w:sz w:val="20"/>
                <w:szCs w:val="20"/>
              </w:rPr>
              <w:t>GELİRLERİN EKONOMİK SINIFLANDIRMASI</w:t>
            </w:r>
          </w:p>
        </w:tc>
        <w:tc>
          <w:tcPr>
            <w:tcW w:w="24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650B36" w14:textId="77777777" w:rsidR="00D67CC7" w:rsidRPr="003D30E3" w:rsidRDefault="00D67CC7" w:rsidP="00D67CC7">
            <w:pPr>
              <w:jc w:val="center"/>
              <w:rPr>
                <w:color w:val="000000"/>
              </w:rPr>
            </w:pPr>
            <w:r w:rsidRPr="003D30E3">
              <w:rPr>
                <w:color w:val="000000"/>
              </w:rPr>
              <w:t xml:space="preserve">BÜTÇE İLE TAHMİN EDİLEN </w:t>
            </w:r>
          </w:p>
        </w:tc>
        <w:tc>
          <w:tcPr>
            <w:tcW w:w="22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6BE179" w14:textId="77777777" w:rsidR="00D67CC7" w:rsidRPr="003D30E3" w:rsidRDefault="00D67CC7" w:rsidP="00D67CC7">
            <w:pPr>
              <w:jc w:val="center"/>
              <w:rPr>
                <w:color w:val="000000"/>
                <w:sz w:val="28"/>
                <w:szCs w:val="28"/>
              </w:rPr>
            </w:pPr>
            <w:r w:rsidRPr="003D30E3">
              <w:rPr>
                <w:color w:val="000000"/>
                <w:sz w:val="20"/>
                <w:szCs w:val="20"/>
              </w:rPr>
              <w:t>GERÇEKLEŞME</w:t>
            </w:r>
          </w:p>
          <w:p w14:paraId="6EB5A40A" w14:textId="77777777" w:rsidR="00D67CC7" w:rsidRPr="003D30E3" w:rsidRDefault="00D67CC7" w:rsidP="00D67CC7">
            <w:pPr>
              <w:jc w:val="center"/>
              <w:rPr>
                <w:color w:val="000000"/>
                <w:sz w:val="28"/>
                <w:szCs w:val="28"/>
              </w:rPr>
            </w:pPr>
            <w:r w:rsidRPr="003D30E3">
              <w:rPr>
                <w:color w:val="000000"/>
              </w:rPr>
              <w:t>(TL)</w:t>
            </w:r>
          </w:p>
        </w:tc>
        <w:tc>
          <w:tcPr>
            <w:tcW w:w="17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962FF9B" w14:textId="77777777" w:rsidR="00D67CC7" w:rsidRPr="003D30E3" w:rsidRDefault="00D67CC7" w:rsidP="00D67CC7">
            <w:pPr>
              <w:jc w:val="center"/>
              <w:rPr>
                <w:color w:val="000000"/>
                <w:sz w:val="28"/>
                <w:szCs w:val="28"/>
              </w:rPr>
            </w:pPr>
            <w:r w:rsidRPr="003D30E3">
              <w:rPr>
                <w:color w:val="000000"/>
                <w:sz w:val="20"/>
                <w:szCs w:val="20"/>
              </w:rPr>
              <w:t>GEÇEKLEŞME ORANI</w:t>
            </w:r>
          </w:p>
          <w:p w14:paraId="75F4AD67" w14:textId="77777777" w:rsidR="00D67CC7" w:rsidRPr="003D30E3" w:rsidRDefault="00D67CC7" w:rsidP="00D67CC7">
            <w:pPr>
              <w:jc w:val="center"/>
              <w:rPr>
                <w:color w:val="000000"/>
                <w:sz w:val="28"/>
                <w:szCs w:val="28"/>
              </w:rPr>
            </w:pPr>
            <w:r w:rsidRPr="003D30E3">
              <w:rPr>
                <w:color w:val="000000"/>
                <w:sz w:val="20"/>
                <w:szCs w:val="20"/>
              </w:rPr>
              <w:t>(%)</w:t>
            </w:r>
          </w:p>
        </w:tc>
      </w:tr>
      <w:tr w:rsidR="00D67CC7" w:rsidRPr="003D30E3" w14:paraId="550319F4" w14:textId="77777777" w:rsidTr="00D67CC7">
        <w:trPr>
          <w:trHeight w:val="454"/>
        </w:trPr>
        <w:tc>
          <w:tcPr>
            <w:tcW w:w="7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C7A1ED" w14:textId="77777777" w:rsidR="00D67CC7" w:rsidRPr="003D30E3" w:rsidRDefault="00D67CC7" w:rsidP="00D67CC7">
            <w:pPr>
              <w:rPr>
                <w:color w:val="000000"/>
                <w:sz w:val="28"/>
                <w:szCs w:val="28"/>
              </w:rPr>
            </w:pPr>
            <w:r w:rsidRPr="003D30E3">
              <w:rPr>
                <w:color w:val="000000"/>
                <w:sz w:val="20"/>
                <w:szCs w:val="20"/>
              </w:rPr>
              <w:t>01</w:t>
            </w:r>
          </w:p>
        </w:tc>
        <w:tc>
          <w:tcPr>
            <w:tcW w:w="32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9BC4FB" w14:textId="77777777" w:rsidR="00D67CC7" w:rsidRPr="003D30E3" w:rsidRDefault="00D67CC7" w:rsidP="00D67CC7">
            <w:pPr>
              <w:rPr>
                <w:color w:val="000000"/>
                <w:sz w:val="28"/>
                <w:szCs w:val="28"/>
              </w:rPr>
            </w:pPr>
            <w:r w:rsidRPr="003D30E3">
              <w:rPr>
                <w:color w:val="000000"/>
                <w:sz w:val="20"/>
                <w:szCs w:val="20"/>
              </w:rPr>
              <w:t>VERGİ GELİRLERİ</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E0C0C2" w14:textId="77777777" w:rsidR="00D67CC7" w:rsidRPr="003D30E3" w:rsidRDefault="00D67CC7" w:rsidP="00D67CC7">
            <w:pPr>
              <w:jc w:val="center"/>
              <w:rPr>
                <w:color w:val="000000"/>
              </w:rPr>
            </w:pPr>
            <w:r>
              <w:rPr>
                <w:color w:val="000000"/>
              </w:rPr>
              <w:t>15.250.000,00</w:t>
            </w:r>
          </w:p>
        </w:tc>
        <w:tc>
          <w:tcPr>
            <w:tcW w:w="2259" w:type="dxa"/>
            <w:tcBorders>
              <w:top w:val="nil"/>
              <w:left w:val="nil"/>
              <w:bottom w:val="single" w:sz="8" w:space="0" w:color="auto"/>
              <w:right w:val="single" w:sz="8" w:space="0" w:color="auto"/>
            </w:tcBorders>
            <w:tcMar>
              <w:top w:w="0" w:type="dxa"/>
              <w:left w:w="108" w:type="dxa"/>
              <w:bottom w:w="0" w:type="dxa"/>
              <w:right w:w="108" w:type="dxa"/>
            </w:tcMar>
            <w:vAlign w:val="center"/>
          </w:tcPr>
          <w:p w14:paraId="254F885A" w14:textId="77777777" w:rsidR="00D67CC7" w:rsidRPr="003D30E3" w:rsidRDefault="00D67CC7" w:rsidP="00D67CC7">
            <w:pPr>
              <w:jc w:val="center"/>
              <w:rPr>
                <w:color w:val="000000"/>
              </w:rPr>
            </w:pPr>
            <w:r>
              <w:rPr>
                <w:color w:val="000000"/>
              </w:rPr>
              <w:t xml:space="preserve">   10.271.992,02</w:t>
            </w:r>
          </w:p>
        </w:tc>
        <w:tc>
          <w:tcPr>
            <w:tcW w:w="17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72EAF2C" w14:textId="77777777" w:rsidR="00D67CC7" w:rsidRPr="003D30E3" w:rsidRDefault="00D67CC7" w:rsidP="00D67CC7">
            <w:pPr>
              <w:rPr>
                <w:color w:val="000000"/>
                <w:sz w:val="28"/>
                <w:szCs w:val="28"/>
              </w:rPr>
            </w:pPr>
            <w:r>
              <w:rPr>
                <w:color w:val="000000"/>
                <w:sz w:val="28"/>
                <w:szCs w:val="28"/>
              </w:rPr>
              <w:t xml:space="preserve">       67</w:t>
            </w:r>
          </w:p>
        </w:tc>
      </w:tr>
      <w:tr w:rsidR="00D67CC7" w:rsidRPr="003D30E3" w14:paraId="735D579C" w14:textId="77777777" w:rsidTr="00D67CC7">
        <w:trPr>
          <w:trHeight w:val="454"/>
        </w:trPr>
        <w:tc>
          <w:tcPr>
            <w:tcW w:w="7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077FED" w14:textId="77777777" w:rsidR="00D67CC7" w:rsidRPr="003D30E3" w:rsidRDefault="00D67CC7" w:rsidP="00D67CC7">
            <w:pPr>
              <w:rPr>
                <w:color w:val="000000"/>
                <w:sz w:val="28"/>
                <w:szCs w:val="28"/>
              </w:rPr>
            </w:pPr>
            <w:r w:rsidRPr="003D30E3">
              <w:rPr>
                <w:color w:val="000000"/>
                <w:sz w:val="20"/>
                <w:szCs w:val="20"/>
              </w:rPr>
              <w:t>03</w:t>
            </w:r>
          </w:p>
        </w:tc>
        <w:tc>
          <w:tcPr>
            <w:tcW w:w="32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C3A295" w14:textId="77777777" w:rsidR="00D67CC7" w:rsidRPr="003D30E3" w:rsidRDefault="00D67CC7" w:rsidP="00D67CC7">
            <w:pPr>
              <w:rPr>
                <w:color w:val="000000"/>
                <w:sz w:val="28"/>
                <w:szCs w:val="28"/>
              </w:rPr>
            </w:pPr>
            <w:r w:rsidRPr="003D30E3">
              <w:rPr>
                <w:color w:val="000000"/>
                <w:sz w:val="20"/>
                <w:szCs w:val="20"/>
              </w:rPr>
              <w:t>TEŞEBBÜS VE MÜLKİYET GELİRLERİ</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40EECB" w14:textId="77777777" w:rsidR="00D67CC7" w:rsidRPr="003D30E3" w:rsidRDefault="00D67CC7" w:rsidP="00D67CC7">
            <w:pPr>
              <w:jc w:val="center"/>
              <w:rPr>
                <w:color w:val="000000"/>
              </w:rPr>
            </w:pPr>
            <w:r>
              <w:rPr>
                <w:color w:val="000000"/>
              </w:rPr>
              <w:t>20.400.000,00</w:t>
            </w:r>
          </w:p>
        </w:tc>
        <w:tc>
          <w:tcPr>
            <w:tcW w:w="2259" w:type="dxa"/>
            <w:tcBorders>
              <w:top w:val="nil"/>
              <w:left w:val="nil"/>
              <w:bottom w:val="single" w:sz="8" w:space="0" w:color="auto"/>
              <w:right w:val="single" w:sz="8" w:space="0" w:color="auto"/>
            </w:tcBorders>
            <w:tcMar>
              <w:top w:w="0" w:type="dxa"/>
              <w:left w:w="108" w:type="dxa"/>
              <w:bottom w:w="0" w:type="dxa"/>
              <w:right w:w="108" w:type="dxa"/>
            </w:tcMar>
            <w:vAlign w:val="center"/>
          </w:tcPr>
          <w:p w14:paraId="5B15B238" w14:textId="77777777" w:rsidR="00D67CC7" w:rsidRPr="003D30E3" w:rsidRDefault="00D67CC7" w:rsidP="00D67CC7">
            <w:pPr>
              <w:rPr>
                <w:color w:val="000000"/>
              </w:rPr>
            </w:pPr>
            <w:r>
              <w:rPr>
                <w:color w:val="000000"/>
              </w:rPr>
              <w:t xml:space="preserve">      14.989.874,41</w:t>
            </w:r>
          </w:p>
        </w:tc>
        <w:tc>
          <w:tcPr>
            <w:tcW w:w="17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630255" w14:textId="77777777" w:rsidR="00D67CC7" w:rsidRPr="003D30E3" w:rsidRDefault="00D67CC7" w:rsidP="00D67CC7">
            <w:pPr>
              <w:rPr>
                <w:color w:val="000000"/>
                <w:sz w:val="28"/>
                <w:szCs w:val="28"/>
              </w:rPr>
            </w:pPr>
            <w:r>
              <w:rPr>
                <w:color w:val="000000"/>
                <w:sz w:val="28"/>
                <w:szCs w:val="28"/>
              </w:rPr>
              <w:t xml:space="preserve">       74</w:t>
            </w:r>
          </w:p>
        </w:tc>
      </w:tr>
      <w:tr w:rsidR="00D67CC7" w:rsidRPr="003D30E3" w14:paraId="19D4272A" w14:textId="77777777" w:rsidTr="00D67CC7">
        <w:trPr>
          <w:trHeight w:val="454"/>
        </w:trPr>
        <w:tc>
          <w:tcPr>
            <w:tcW w:w="7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F6E89E" w14:textId="77777777" w:rsidR="00D67CC7" w:rsidRPr="003D30E3" w:rsidRDefault="00D67CC7" w:rsidP="00D67CC7">
            <w:pPr>
              <w:rPr>
                <w:color w:val="000000"/>
                <w:sz w:val="28"/>
                <w:szCs w:val="28"/>
              </w:rPr>
            </w:pPr>
            <w:r w:rsidRPr="003D30E3">
              <w:rPr>
                <w:color w:val="000000"/>
                <w:sz w:val="20"/>
                <w:szCs w:val="20"/>
              </w:rPr>
              <w:t>04</w:t>
            </w:r>
          </w:p>
        </w:tc>
        <w:tc>
          <w:tcPr>
            <w:tcW w:w="32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46D36F" w14:textId="77777777" w:rsidR="00D67CC7" w:rsidRPr="003D30E3" w:rsidRDefault="00D67CC7" w:rsidP="00D67CC7">
            <w:pPr>
              <w:rPr>
                <w:color w:val="000000"/>
                <w:sz w:val="28"/>
                <w:szCs w:val="28"/>
              </w:rPr>
            </w:pPr>
            <w:r w:rsidRPr="003D30E3">
              <w:rPr>
                <w:color w:val="000000"/>
                <w:sz w:val="20"/>
                <w:szCs w:val="20"/>
              </w:rPr>
              <w:t xml:space="preserve">ALINAN BAĞIŞ VE YARDIMLAR                                 </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2A2197" w14:textId="77777777" w:rsidR="00D67CC7" w:rsidRPr="003D30E3" w:rsidRDefault="00D67CC7" w:rsidP="00D67CC7">
            <w:pPr>
              <w:jc w:val="center"/>
              <w:rPr>
                <w:color w:val="000000"/>
              </w:rPr>
            </w:pPr>
            <w:r>
              <w:rPr>
                <w:color w:val="000000"/>
              </w:rPr>
              <w:t xml:space="preserve">  7.800.000,00</w:t>
            </w:r>
          </w:p>
        </w:tc>
        <w:tc>
          <w:tcPr>
            <w:tcW w:w="2259" w:type="dxa"/>
            <w:tcBorders>
              <w:top w:val="nil"/>
              <w:left w:val="nil"/>
              <w:bottom w:val="single" w:sz="8" w:space="0" w:color="auto"/>
              <w:right w:val="single" w:sz="8" w:space="0" w:color="auto"/>
            </w:tcBorders>
            <w:tcMar>
              <w:top w:w="0" w:type="dxa"/>
              <w:left w:w="108" w:type="dxa"/>
              <w:bottom w:w="0" w:type="dxa"/>
              <w:right w:w="108" w:type="dxa"/>
            </w:tcMar>
            <w:vAlign w:val="center"/>
          </w:tcPr>
          <w:p w14:paraId="4C5776A5" w14:textId="77777777" w:rsidR="00D67CC7" w:rsidRPr="003D30E3" w:rsidRDefault="00D67CC7" w:rsidP="00D67CC7">
            <w:pPr>
              <w:rPr>
                <w:color w:val="000000"/>
              </w:rPr>
            </w:pPr>
            <w:r>
              <w:rPr>
                <w:color w:val="000000"/>
              </w:rPr>
              <w:t xml:space="preserve">           209.277,85</w:t>
            </w:r>
          </w:p>
        </w:tc>
        <w:tc>
          <w:tcPr>
            <w:tcW w:w="1742" w:type="dxa"/>
            <w:tcBorders>
              <w:top w:val="nil"/>
              <w:left w:val="nil"/>
              <w:bottom w:val="single" w:sz="8" w:space="0" w:color="auto"/>
              <w:right w:val="single" w:sz="8" w:space="0" w:color="auto"/>
            </w:tcBorders>
            <w:tcMar>
              <w:top w:w="0" w:type="dxa"/>
              <w:left w:w="108" w:type="dxa"/>
              <w:bottom w:w="0" w:type="dxa"/>
              <w:right w:w="108" w:type="dxa"/>
            </w:tcMar>
            <w:vAlign w:val="center"/>
          </w:tcPr>
          <w:p w14:paraId="526F7B25" w14:textId="77777777" w:rsidR="00D67CC7" w:rsidRPr="003D30E3" w:rsidRDefault="00D67CC7" w:rsidP="00D67CC7">
            <w:pPr>
              <w:jc w:val="center"/>
              <w:rPr>
                <w:color w:val="000000"/>
                <w:sz w:val="28"/>
                <w:szCs w:val="28"/>
              </w:rPr>
            </w:pPr>
            <w:r>
              <w:rPr>
                <w:color w:val="000000"/>
                <w:sz w:val="28"/>
                <w:szCs w:val="28"/>
              </w:rPr>
              <w:t>0,03</w:t>
            </w:r>
          </w:p>
        </w:tc>
      </w:tr>
      <w:tr w:rsidR="00D67CC7" w:rsidRPr="003D30E3" w14:paraId="1724FA7B" w14:textId="77777777" w:rsidTr="00D67CC7">
        <w:trPr>
          <w:trHeight w:val="454"/>
        </w:trPr>
        <w:tc>
          <w:tcPr>
            <w:tcW w:w="7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EF3F3C" w14:textId="77777777" w:rsidR="00D67CC7" w:rsidRPr="003D30E3" w:rsidRDefault="00D67CC7" w:rsidP="00D67CC7">
            <w:pPr>
              <w:rPr>
                <w:color w:val="000000"/>
                <w:sz w:val="28"/>
                <w:szCs w:val="28"/>
              </w:rPr>
            </w:pPr>
            <w:r w:rsidRPr="003D30E3">
              <w:rPr>
                <w:color w:val="000000"/>
                <w:sz w:val="20"/>
                <w:szCs w:val="20"/>
              </w:rPr>
              <w:t>05</w:t>
            </w:r>
          </w:p>
        </w:tc>
        <w:tc>
          <w:tcPr>
            <w:tcW w:w="32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59DDDA" w14:textId="77777777" w:rsidR="00D67CC7" w:rsidRPr="003D30E3" w:rsidRDefault="00D67CC7" w:rsidP="00D67CC7">
            <w:pPr>
              <w:rPr>
                <w:color w:val="000000"/>
                <w:sz w:val="28"/>
                <w:szCs w:val="28"/>
              </w:rPr>
            </w:pPr>
            <w:r w:rsidRPr="003D30E3">
              <w:rPr>
                <w:color w:val="000000"/>
                <w:sz w:val="20"/>
                <w:szCs w:val="20"/>
              </w:rPr>
              <w:t>DİĞER GELİRLER</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A0D42D" w14:textId="77777777" w:rsidR="00D67CC7" w:rsidRPr="003D30E3" w:rsidRDefault="00D67CC7" w:rsidP="00D67CC7">
            <w:pPr>
              <w:jc w:val="center"/>
              <w:rPr>
                <w:color w:val="000000"/>
              </w:rPr>
            </w:pPr>
            <w:r>
              <w:rPr>
                <w:color w:val="000000"/>
              </w:rPr>
              <w:t>51.050.000,00</w:t>
            </w:r>
          </w:p>
        </w:tc>
        <w:tc>
          <w:tcPr>
            <w:tcW w:w="2259" w:type="dxa"/>
            <w:tcBorders>
              <w:top w:val="nil"/>
              <w:left w:val="nil"/>
              <w:bottom w:val="single" w:sz="8" w:space="0" w:color="auto"/>
              <w:right w:val="single" w:sz="8" w:space="0" w:color="auto"/>
            </w:tcBorders>
            <w:tcMar>
              <w:top w:w="0" w:type="dxa"/>
              <w:left w:w="108" w:type="dxa"/>
              <w:bottom w:w="0" w:type="dxa"/>
              <w:right w:w="108" w:type="dxa"/>
            </w:tcMar>
            <w:vAlign w:val="center"/>
          </w:tcPr>
          <w:p w14:paraId="7DF8B655" w14:textId="77777777" w:rsidR="00D67CC7" w:rsidRPr="003D30E3" w:rsidRDefault="00D67CC7" w:rsidP="00D67CC7">
            <w:pPr>
              <w:rPr>
                <w:color w:val="000000"/>
              </w:rPr>
            </w:pPr>
            <w:r>
              <w:rPr>
                <w:color w:val="000000"/>
              </w:rPr>
              <w:t xml:space="preserve">      62.665.889,65</w:t>
            </w:r>
          </w:p>
        </w:tc>
        <w:tc>
          <w:tcPr>
            <w:tcW w:w="17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977E1F9" w14:textId="77777777" w:rsidR="00D67CC7" w:rsidRPr="005F2C21" w:rsidRDefault="00D67CC7" w:rsidP="00D67CC7">
            <w:pPr>
              <w:jc w:val="center"/>
              <w:rPr>
                <w:color w:val="000000"/>
                <w:sz w:val="28"/>
                <w:szCs w:val="28"/>
              </w:rPr>
            </w:pPr>
            <w:r w:rsidRPr="005F2C21">
              <w:rPr>
                <w:color w:val="000000"/>
                <w:sz w:val="28"/>
                <w:szCs w:val="28"/>
              </w:rPr>
              <w:t>100</w:t>
            </w:r>
          </w:p>
        </w:tc>
      </w:tr>
      <w:tr w:rsidR="00D67CC7" w:rsidRPr="003D30E3" w14:paraId="58D0046D" w14:textId="77777777" w:rsidTr="00D67CC7">
        <w:trPr>
          <w:trHeight w:val="454"/>
        </w:trPr>
        <w:tc>
          <w:tcPr>
            <w:tcW w:w="7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A9FF2E" w14:textId="77777777" w:rsidR="00D67CC7" w:rsidRPr="003D30E3" w:rsidRDefault="00D67CC7" w:rsidP="00D67CC7">
            <w:pPr>
              <w:rPr>
                <w:color w:val="000000"/>
                <w:sz w:val="28"/>
                <w:szCs w:val="28"/>
              </w:rPr>
            </w:pPr>
            <w:r w:rsidRPr="003D30E3">
              <w:rPr>
                <w:color w:val="000000"/>
                <w:sz w:val="20"/>
                <w:szCs w:val="20"/>
              </w:rPr>
              <w:t>06</w:t>
            </w:r>
          </w:p>
        </w:tc>
        <w:tc>
          <w:tcPr>
            <w:tcW w:w="32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AF278F" w14:textId="77777777" w:rsidR="00D67CC7" w:rsidRPr="003D30E3" w:rsidRDefault="00D67CC7" w:rsidP="00D67CC7">
            <w:pPr>
              <w:rPr>
                <w:color w:val="000000"/>
                <w:sz w:val="28"/>
                <w:szCs w:val="28"/>
              </w:rPr>
            </w:pPr>
            <w:r w:rsidRPr="003D30E3">
              <w:rPr>
                <w:color w:val="000000"/>
                <w:sz w:val="20"/>
                <w:szCs w:val="20"/>
              </w:rPr>
              <w:t>SERMAYE GELİRLERİ</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8D53FF" w14:textId="77777777" w:rsidR="00D67CC7" w:rsidRPr="003D30E3" w:rsidRDefault="00D67CC7" w:rsidP="00D67CC7">
            <w:pPr>
              <w:jc w:val="center"/>
              <w:rPr>
                <w:color w:val="000000"/>
              </w:rPr>
            </w:pPr>
            <w:r>
              <w:rPr>
                <w:color w:val="000000"/>
              </w:rPr>
              <w:t>10.500.000,00</w:t>
            </w:r>
          </w:p>
        </w:tc>
        <w:tc>
          <w:tcPr>
            <w:tcW w:w="2259" w:type="dxa"/>
            <w:tcBorders>
              <w:top w:val="nil"/>
              <w:left w:val="nil"/>
              <w:bottom w:val="single" w:sz="8" w:space="0" w:color="auto"/>
              <w:right w:val="single" w:sz="8" w:space="0" w:color="auto"/>
            </w:tcBorders>
            <w:tcMar>
              <w:top w:w="0" w:type="dxa"/>
              <w:left w:w="108" w:type="dxa"/>
              <w:bottom w:w="0" w:type="dxa"/>
              <w:right w:w="108" w:type="dxa"/>
            </w:tcMar>
            <w:vAlign w:val="center"/>
          </w:tcPr>
          <w:p w14:paraId="2EDC21B6" w14:textId="77777777" w:rsidR="00D67CC7" w:rsidRPr="003D30E3" w:rsidRDefault="00D67CC7" w:rsidP="00D67CC7">
            <w:pPr>
              <w:jc w:val="center"/>
              <w:rPr>
                <w:color w:val="000000"/>
              </w:rPr>
            </w:pPr>
            <w:r>
              <w:rPr>
                <w:color w:val="000000"/>
              </w:rPr>
              <w:t xml:space="preserve">     7.763.000,00</w:t>
            </w:r>
          </w:p>
        </w:tc>
        <w:tc>
          <w:tcPr>
            <w:tcW w:w="17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E060A90" w14:textId="77777777" w:rsidR="00D67CC7" w:rsidRPr="005F2C21" w:rsidRDefault="00D67CC7" w:rsidP="00D67CC7">
            <w:pPr>
              <w:rPr>
                <w:color w:val="000000"/>
                <w:sz w:val="28"/>
                <w:szCs w:val="28"/>
              </w:rPr>
            </w:pPr>
            <w:r>
              <w:rPr>
                <w:color w:val="000000"/>
                <w:sz w:val="28"/>
                <w:szCs w:val="28"/>
              </w:rPr>
              <w:t xml:space="preserve">      74</w:t>
            </w:r>
          </w:p>
        </w:tc>
      </w:tr>
      <w:tr w:rsidR="00D67CC7" w:rsidRPr="009558E0" w14:paraId="042611F1" w14:textId="77777777" w:rsidTr="00D67CC7">
        <w:trPr>
          <w:trHeight w:val="454"/>
        </w:trPr>
        <w:tc>
          <w:tcPr>
            <w:tcW w:w="405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469E1E" w14:textId="77777777" w:rsidR="00D67CC7" w:rsidRPr="003D30E3" w:rsidRDefault="00D67CC7" w:rsidP="00D67CC7">
            <w:pPr>
              <w:jc w:val="center"/>
              <w:rPr>
                <w:color w:val="000000"/>
              </w:rPr>
            </w:pPr>
            <w:r w:rsidRPr="003D30E3">
              <w:rPr>
                <w:b/>
                <w:bCs/>
                <w:color w:val="000000"/>
              </w:rPr>
              <w:t>TOPLAM</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tcPr>
          <w:p w14:paraId="132CBA8B" w14:textId="77777777" w:rsidR="00D67CC7" w:rsidRPr="00495266" w:rsidRDefault="00D67CC7" w:rsidP="00D67CC7">
            <w:pPr>
              <w:jc w:val="center"/>
              <w:rPr>
                <w:b/>
                <w:color w:val="000000"/>
              </w:rPr>
            </w:pPr>
            <w:r>
              <w:rPr>
                <w:b/>
                <w:color w:val="000000"/>
              </w:rPr>
              <w:t>105.000.000,00</w:t>
            </w:r>
          </w:p>
        </w:tc>
        <w:tc>
          <w:tcPr>
            <w:tcW w:w="2259" w:type="dxa"/>
            <w:tcBorders>
              <w:top w:val="nil"/>
              <w:left w:val="nil"/>
              <w:bottom w:val="single" w:sz="8" w:space="0" w:color="auto"/>
              <w:right w:val="single" w:sz="8" w:space="0" w:color="auto"/>
            </w:tcBorders>
            <w:tcMar>
              <w:top w:w="0" w:type="dxa"/>
              <w:left w:w="108" w:type="dxa"/>
              <w:bottom w:w="0" w:type="dxa"/>
              <w:right w:w="108" w:type="dxa"/>
            </w:tcMar>
            <w:vAlign w:val="center"/>
          </w:tcPr>
          <w:p w14:paraId="35FD3193" w14:textId="77777777" w:rsidR="00D67CC7" w:rsidRPr="00495266" w:rsidRDefault="00D67CC7" w:rsidP="00D67CC7">
            <w:pPr>
              <w:rPr>
                <w:b/>
                <w:color w:val="000000"/>
              </w:rPr>
            </w:pPr>
            <w:r>
              <w:rPr>
                <w:b/>
                <w:color w:val="000000"/>
              </w:rPr>
              <w:t xml:space="preserve">   95.900.033,93</w:t>
            </w:r>
          </w:p>
        </w:tc>
        <w:tc>
          <w:tcPr>
            <w:tcW w:w="17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D63AE64" w14:textId="77777777" w:rsidR="00D67CC7" w:rsidRPr="009558E0" w:rsidRDefault="00D67CC7" w:rsidP="00D67CC7">
            <w:pPr>
              <w:jc w:val="center"/>
              <w:rPr>
                <w:b/>
                <w:color w:val="000000"/>
                <w:sz w:val="28"/>
                <w:szCs w:val="28"/>
              </w:rPr>
            </w:pPr>
            <w:r>
              <w:rPr>
                <w:b/>
                <w:color w:val="000000"/>
                <w:sz w:val="28"/>
                <w:szCs w:val="28"/>
              </w:rPr>
              <w:t>91</w:t>
            </w:r>
          </w:p>
        </w:tc>
      </w:tr>
    </w:tbl>
    <w:p w14:paraId="2DD2300E" w14:textId="031026B7" w:rsidR="00D67CC7" w:rsidRDefault="00D67CC7" w:rsidP="00D67CC7">
      <w:pPr>
        <w:ind w:left="360" w:hanging="360"/>
        <w:jc w:val="both"/>
        <w:rPr>
          <w:b/>
          <w:bCs/>
        </w:rPr>
      </w:pPr>
      <w:r w:rsidRPr="003D30E3">
        <w:rPr>
          <w:b/>
          <w:bCs/>
        </w:rPr>
        <w:t xml:space="preserve">  </w:t>
      </w:r>
    </w:p>
    <w:p w14:paraId="738A5237" w14:textId="77777777" w:rsidR="00D67CC7" w:rsidRPr="003D30E3" w:rsidRDefault="00D67CC7" w:rsidP="00D67CC7">
      <w:pPr>
        <w:ind w:left="360" w:hanging="360"/>
        <w:jc w:val="both"/>
      </w:pPr>
      <w:r w:rsidRPr="003D30E3">
        <w:rPr>
          <w:b/>
          <w:bCs/>
        </w:rPr>
        <w:t xml:space="preserve"> 3.</w:t>
      </w:r>
      <w:r w:rsidRPr="003D30E3">
        <w:rPr>
          <w:b/>
          <w:bCs/>
          <w:sz w:val="14"/>
          <w:szCs w:val="14"/>
        </w:rPr>
        <w:t xml:space="preserve"> </w:t>
      </w:r>
      <w:r>
        <w:rPr>
          <w:b/>
        </w:rPr>
        <w:t>2024</w:t>
      </w:r>
      <w:r w:rsidRPr="003D30E3">
        <w:rPr>
          <w:b/>
        </w:rPr>
        <w:t xml:space="preserve"> yılı birimlere göre harcama tutarları</w:t>
      </w:r>
    </w:p>
    <w:p w14:paraId="1C80EC9D" w14:textId="77777777" w:rsidR="00D67CC7" w:rsidRPr="003D30E3" w:rsidRDefault="00D67CC7" w:rsidP="00D67CC7">
      <w:pPr>
        <w:ind w:left="360" w:hanging="360"/>
        <w:jc w:val="both"/>
      </w:pPr>
    </w:p>
    <w:tbl>
      <w:tblPr>
        <w:tblW w:w="10320" w:type="dxa"/>
        <w:tblInd w:w="250" w:type="dxa"/>
        <w:tblCellMar>
          <w:left w:w="0" w:type="dxa"/>
          <w:right w:w="0" w:type="dxa"/>
        </w:tblCellMar>
        <w:tblLook w:val="04A0" w:firstRow="1" w:lastRow="0" w:firstColumn="1" w:lastColumn="0" w:noHBand="0" w:noVBand="1"/>
      </w:tblPr>
      <w:tblGrid>
        <w:gridCol w:w="801"/>
        <w:gridCol w:w="5131"/>
        <w:gridCol w:w="2327"/>
        <w:gridCol w:w="2061"/>
      </w:tblGrid>
      <w:tr w:rsidR="00D67CC7" w:rsidRPr="003D30E3" w14:paraId="485678CB" w14:textId="77777777" w:rsidTr="00D67CC7">
        <w:trPr>
          <w:trHeight w:val="562"/>
        </w:trPr>
        <w:tc>
          <w:tcPr>
            <w:tcW w:w="8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01F46A" w14:textId="77777777" w:rsidR="00D67CC7" w:rsidRPr="003D30E3" w:rsidRDefault="00D67CC7" w:rsidP="00D67CC7">
            <w:pPr>
              <w:rPr>
                <w:color w:val="000000"/>
                <w:sz w:val="28"/>
                <w:szCs w:val="28"/>
              </w:rPr>
            </w:pPr>
            <w:r w:rsidRPr="003D30E3">
              <w:rPr>
                <w:color w:val="000000"/>
                <w:sz w:val="20"/>
                <w:szCs w:val="20"/>
              </w:rPr>
              <w:t>KOD</w:t>
            </w:r>
          </w:p>
        </w:tc>
        <w:tc>
          <w:tcPr>
            <w:tcW w:w="5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B0A54E1" w14:textId="77777777" w:rsidR="00D67CC7" w:rsidRPr="003D30E3" w:rsidRDefault="00D67CC7" w:rsidP="00D67CC7">
            <w:pPr>
              <w:rPr>
                <w:color w:val="000000"/>
                <w:sz w:val="28"/>
                <w:szCs w:val="28"/>
              </w:rPr>
            </w:pPr>
            <w:r w:rsidRPr="003D30E3">
              <w:rPr>
                <w:color w:val="000000"/>
                <w:sz w:val="20"/>
                <w:szCs w:val="20"/>
              </w:rPr>
              <w:t>GİDERLERİN KURUMSAL SINIFLANDIRMASI</w:t>
            </w:r>
          </w:p>
        </w:tc>
        <w:tc>
          <w:tcPr>
            <w:tcW w:w="23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673BCA" w14:textId="77777777" w:rsidR="00D67CC7" w:rsidRPr="0007647D" w:rsidRDefault="00D67CC7" w:rsidP="00D67CC7">
            <w:pPr>
              <w:jc w:val="center"/>
              <w:rPr>
                <w:color w:val="000000"/>
              </w:rPr>
            </w:pPr>
            <w:r w:rsidRPr="0007647D">
              <w:rPr>
                <w:color w:val="000000"/>
              </w:rPr>
              <w:t>BÜTÇE ÖDENEĞİ</w:t>
            </w:r>
          </w:p>
        </w:tc>
        <w:tc>
          <w:tcPr>
            <w:tcW w:w="20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6D9E8E" w14:textId="77777777" w:rsidR="00D67CC7" w:rsidRPr="0007647D" w:rsidRDefault="00D67CC7" w:rsidP="00D67CC7">
            <w:pPr>
              <w:jc w:val="center"/>
              <w:rPr>
                <w:color w:val="000000"/>
                <w:sz w:val="28"/>
                <w:szCs w:val="28"/>
              </w:rPr>
            </w:pPr>
            <w:r w:rsidRPr="0007647D">
              <w:rPr>
                <w:color w:val="000000"/>
                <w:sz w:val="20"/>
                <w:szCs w:val="20"/>
              </w:rPr>
              <w:t>GERÇEKLEŞME</w:t>
            </w:r>
          </w:p>
          <w:p w14:paraId="7568962F" w14:textId="77777777" w:rsidR="00D67CC7" w:rsidRPr="0007647D" w:rsidRDefault="00D67CC7" w:rsidP="00D67CC7">
            <w:pPr>
              <w:jc w:val="center"/>
              <w:rPr>
                <w:color w:val="000000"/>
                <w:sz w:val="28"/>
                <w:szCs w:val="28"/>
              </w:rPr>
            </w:pPr>
            <w:r w:rsidRPr="0007647D">
              <w:rPr>
                <w:color w:val="000000"/>
              </w:rPr>
              <w:t>(TL)</w:t>
            </w:r>
          </w:p>
        </w:tc>
      </w:tr>
      <w:tr w:rsidR="00D67CC7" w:rsidRPr="003D30E3" w14:paraId="064A87B1" w14:textId="77777777" w:rsidTr="00D67CC7">
        <w:trPr>
          <w:trHeight w:val="450"/>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864D6FE" w14:textId="77777777" w:rsidR="00D67CC7" w:rsidRPr="003D30E3" w:rsidRDefault="00D67CC7" w:rsidP="00D67CC7">
            <w:pPr>
              <w:rPr>
                <w:color w:val="000000"/>
                <w:sz w:val="20"/>
                <w:szCs w:val="20"/>
              </w:rPr>
            </w:pPr>
            <w:r>
              <w:rPr>
                <w:color w:val="000000"/>
                <w:sz w:val="20"/>
                <w:szCs w:val="20"/>
              </w:rPr>
              <w:t>05</w:t>
            </w:r>
          </w:p>
        </w:tc>
        <w:tc>
          <w:tcPr>
            <w:tcW w:w="5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F98A08C" w14:textId="77777777" w:rsidR="00D67CC7" w:rsidRPr="003D30E3" w:rsidRDefault="00D67CC7" w:rsidP="00D67CC7">
            <w:pPr>
              <w:rPr>
                <w:color w:val="000000"/>
                <w:sz w:val="20"/>
                <w:szCs w:val="20"/>
              </w:rPr>
            </w:pPr>
            <w:r>
              <w:rPr>
                <w:color w:val="000000"/>
                <w:sz w:val="20"/>
                <w:szCs w:val="20"/>
              </w:rPr>
              <w:t xml:space="preserve">DESTEK HİZMETLERİ </w:t>
            </w:r>
            <w:r w:rsidRPr="003D30E3">
              <w:rPr>
                <w:color w:val="000000"/>
                <w:sz w:val="20"/>
                <w:szCs w:val="20"/>
              </w:rPr>
              <w:t>MÜDÜRLÜĞÜ</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53DF44" w14:textId="77777777" w:rsidR="00D67CC7" w:rsidRPr="0007647D" w:rsidRDefault="00D67CC7" w:rsidP="00D67CC7">
            <w:pPr>
              <w:jc w:val="center"/>
              <w:rPr>
                <w:color w:val="000000"/>
              </w:rPr>
            </w:pPr>
            <w:r>
              <w:rPr>
                <w:color w:val="000000"/>
              </w:rPr>
              <w:t>2.425.000,00</w:t>
            </w:r>
          </w:p>
        </w:tc>
        <w:tc>
          <w:tcPr>
            <w:tcW w:w="2061" w:type="dxa"/>
            <w:tcBorders>
              <w:top w:val="nil"/>
              <w:left w:val="nil"/>
              <w:bottom w:val="single" w:sz="8" w:space="0" w:color="auto"/>
              <w:right w:val="single" w:sz="8" w:space="0" w:color="auto"/>
            </w:tcBorders>
            <w:tcMar>
              <w:top w:w="0" w:type="dxa"/>
              <w:left w:w="108" w:type="dxa"/>
              <w:bottom w:w="0" w:type="dxa"/>
              <w:right w:w="108" w:type="dxa"/>
            </w:tcMar>
            <w:vAlign w:val="center"/>
          </w:tcPr>
          <w:p w14:paraId="45A92DB0" w14:textId="77777777" w:rsidR="00D67CC7" w:rsidRPr="0007647D" w:rsidRDefault="00D67CC7" w:rsidP="00D67CC7">
            <w:pPr>
              <w:jc w:val="center"/>
              <w:rPr>
                <w:color w:val="000000"/>
              </w:rPr>
            </w:pPr>
            <w:r>
              <w:rPr>
                <w:color w:val="000000"/>
              </w:rPr>
              <w:t>1.741.075,62</w:t>
            </w:r>
          </w:p>
        </w:tc>
      </w:tr>
      <w:tr w:rsidR="00D67CC7" w:rsidRPr="003D30E3" w14:paraId="519C96D8" w14:textId="77777777" w:rsidTr="00D67CC7">
        <w:trPr>
          <w:trHeight w:val="450"/>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444411A" w14:textId="77777777" w:rsidR="00D67CC7" w:rsidRPr="003D30E3" w:rsidRDefault="00D67CC7" w:rsidP="00D67CC7">
            <w:pPr>
              <w:rPr>
                <w:color w:val="000000"/>
                <w:sz w:val="20"/>
                <w:szCs w:val="20"/>
              </w:rPr>
            </w:pPr>
            <w:r>
              <w:rPr>
                <w:color w:val="000000"/>
                <w:sz w:val="20"/>
                <w:szCs w:val="20"/>
              </w:rPr>
              <w:t>18</w:t>
            </w:r>
          </w:p>
        </w:tc>
        <w:tc>
          <w:tcPr>
            <w:tcW w:w="5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79827E4C" w14:textId="77777777" w:rsidR="00D67CC7" w:rsidRPr="003D30E3" w:rsidRDefault="00D67CC7" w:rsidP="00D67CC7">
            <w:pPr>
              <w:rPr>
                <w:color w:val="000000"/>
                <w:sz w:val="20"/>
                <w:szCs w:val="20"/>
              </w:rPr>
            </w:pPr>
            <w:r>
              <w:rPr>
                <w:color w:val="000000"/>
                <w:sz w:val="20"/>
                <w:szCs w:val="20"/>
              </w:rPr>
              <w:t>YAZI İŞLERİ MÜDÜRLÜĞÜ</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14:paraId="1E34338E" w14:textId="77777777" w:rsidR="00D67CC7" w:rsidRPr="0007647D" w:rsidRDefault="00D67CC7" w:rsidP="00D67CC7">
            <w:pPr>
              <w:jc w:val="center"/>
              <w:rPr>
                <w:color w:val="000000"/>
              </w:rPr>
            </w:pPr>
            <w:r>
              <w:rPr>
                <w:color w:val="000000"/>
              </w:rPr>
              <w:t>16.965.000,00</w:t>
            </w:r>
          </w:p>
        </w:tc>
        <w:tc>
          <w:tcPr>
            <w:tcW w:w="2061" w:type="dxa"/>
            <w:tcBorders>
              <w:top w:val="nil"/>
              <w:left w:val="nil"/>
              <w:bottom w:val="single" w:sz="8" w:space="0" w:color="auto"/>
              <w:right w:val="single" w:sz="8" w:space="0" w:color="auto"/>
            </w:tcBorders>
            <w:tcMar>
              <w:top w:w="0" w:type="dxa"/>
              <w:left w:w="108" w:type="dxa"/>
              <w:bottom w:w="0" w:type="dxa"/>
              <w:right w:w="108" w:type="dxa"/>
            </w:tcMar>
            <w:vAlign w:val="center"/>
          </w:tcPr>
          <w:p w14:paraId="53AA917F" w14:textId="77777777" w:rsidR="00D67CC7" w:rsidRPr="0007647D" w:rsidRDefault="00D67CC7" w:rsidP="00D67CC7">
            <w:pPr>
              <w:jc w:val="center"/>
              <w:rPr>
                <w:color w:val="000000"/>
              </w:rPr>
            </w:pPr>
            <w:r>
              <w:rPr>
                <w:color w:val="000000"/>
              </w:rPr>
              <w:t>14.351.486,77</w:t>
            </w:r>
          </w:p>
        </w:tc>
      </w:tr>
      <w:tr w:rsidR="00D67CC7" w:rsidRPr="003D30E3" w14:paraId="1AB62F69" w14:textId="77777777" w:rsidTr="00D67CC7">
        <w:trPr>
          <w:trHeight w:val="450"/>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F53B0E9" w14:textId="77777777" w:rsidR="00D67CC7" w:rsidRPr="003D30E3" w:rsidRDefault="00D67CC7" w:rsidP="00D67CC7">
            <w:pPr>
              <w:rPr>
                <w:color w:val="000000"/>
                <w:sz w:val="20"/>
                <w:szCs w:val="20"/>
              </w:rPr>
            </w:pPr>
            <w:r>
              <w:rPr>
                <w:color w:val="000000"/>
                <w:sz w:val="20"/>
                <w:szCs w:val="20"/>
              </w:rPr>
              <w:t>30</w:t>
            </w:r>
          </w:p>
        </w:tc>
        <w:tc>
          <w:tcPr>
            <w:tcW w:w="5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8B6CFAF" w14:textId="77777777" w:rsidR="00D67CC7" w:rsidRPr="003D30E3" w:rsidRDefault="00D67CC7" w:rsidP="00D67CC7">
            <w:pPr>
              <w:rPr>
                <w:color w:val="000000"/>
                <w:sz w:val="20"/>
                <w:szCs w:val="20"/>
              </w:rPr>
            </w:pPr>
            <w:r w:rsidRPr="003D30E3">
              <w:rPr>
                <w:color w:val="000000"/>
                <w:sz w:val="20"/>
                <w:szCs w:val="20"/>
              </w:rPr>
              <w:t>FEN İŞLERİ MÜDÜRLÜĞÜ</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14:paraId="284A3BED" w14:textId="77777777" w:rsidR="00D67CC7" w:rsidRPr="0007647D" w:rsidRDefault="00D67CC7" w:rsidP="00D67CC7">
            <w:pPr>
              <w:jc w:val="center"/>
              <w:rPr>
                <w:color w:val="000000"/>
              </w:rPr>
            </w:pPr>
            <w:r>
              <w:rPr>
                <w:color w:val="000000"/>
              </w:rPr>
              <w:t>25.715.000,00</w:t>
            </w:r>
          </w:p>
        </w:tc>
        <w:tc>
          <w:tcPr>
            <w:tcW w:w="2061" w:type="dxa"/>
            <w:tcBorders>
              <w:top w:val="nil"/>
              <w:left w:val="nil"/>
              <w:bottom w:val="single" w:sz="8" w:space="0" w:color="auto"/>
              <w:right w:val="single" w:sz="8" w:space="0" w:color="auto"/>
            </w:tcBorders>
            <w:tcMar>
              <w:top w:w="0" w:type="dxa"/>
              <w:left w:w="108" w:type="dxa"/>
              <w:bottom w:w="0" w:type="dxa"/>
              <w:right w:w="108" w:type="dxa"/>
            </w:tcMar>
            <w:vAlign w:val="center"/>
          </w:tcPr>
          <w:p w14:paraId="42E9B449" w14:textId="77777777" w:rsidR="00D67CC7" w:rsidRPr="0007647D" w:rsidRDefault="00D67CC7" w:rsidP="00D67CC7">
            <w:pPr>
              <w:jc w:val="center"/>
              <w:rPr>
                <w:color w:val="000000"/>
              </w:rPr>
            </w:pPr>
            <w:r>
              <w:rPr>
                <w:color w:val="000000"/>
              </w:rPr>
              <w:t>25.185.274,99</w:t>
            </w:r>
          </w:p>
        </w:tc>
      </w:tr>
      <w:tr w:rsidR="00D67CC7" w:rsidRPr="003D30E3" w14:paraId="363018DE" w14:textId="77777777" w:rsidTr="00D67CC7">
        <w:trPr>
          <w:trHeight w:val="450"/>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458F48" w14:textId="77777777" w:rsidR="00D67CC7" w:rsidRPr="003D30E3" w:rsidRDefault="00D67CC7" w:rsidP="00D67CC7">
            <w:pPr>
              <w:rPr>
                <w:color w:val="000000"/>
                <w:sz w:val="20"/>
                <w:szCs w:val="20"/>
              </w:rPr>
            </w:pPr>
            <w:r>
              <w:rPr>
                <w:color w:val="000000"/>
                <w:sz w:val="20"/>
                <w:szCs w:val="20"/>
              </w:rPr>
              <w:t>31</w:t>
            </w:r>
          </w:p>
        </w:tc>
        <w:tc>
          <w:tcPr>
            <w:tcW w:w="5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996A994" w14:textId="77777777" w:rsidR="00D67CC7" w:rsidRPr="003D30E3" w:rsidRDefault="00D67CC7" w:rsidP="00D67CC7">
            <w:pPr>
              <w:rPr>
                <w:color w:val="000000"/>
                <w:sz w:val="16"/>
                <w:szCs w:val="16"/>
              </w:rPr>
            </w:pPr>
            <w:r>
              <w:rPr>
                <w:color w:val="000000"/>
                <w:sz w:val="18"/>
                <w:szCs w:val="18"/>
              </w:rPr>
              <w:t>MALİ HİZMETLER MÜDÜRLÜĞÜ</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14:paraId="63F4663C" w14:textId="77777777" w:rsidR="00D67CC7" w:rsidRPr="0007647D" w:rsidRDefault="00D67CC7" w:rsidP="00D67CC7">
            <w:pPr>
              <w:jc w:val="center"/>
              <w:rPr>
                <w:color w:val="000000"/>
              </w:rPr>
            </w:pPr>
            <w:r>
              <w:rPr>
                <w:color w:val="000000"/>
              </w:rPr>
              <w:t>6.560.000,00</w:t>
            </w:r>
          </w:p>
        </w:tc>
        <w:tc>
          <w:tcPr>
            <w:tcW w:w="2061" w:type="dxa"/>
            <w:tcBorders>
              <w:top w:val="nil"/>
              <w:left w:val="nil"/>
              <w:bottom w:val="single" w:sz="8" w:space="0" w:color="auto"/>
              <w:right w:val="single" w:sz="8" w:space="0" w:color="auto"/>
            </w:tcBorders>
            <w:tcMar>
              <w:top w:w="0" w:type="dxa"/>
              <w:left w:w="108" w:type="dxa"/>
              <w:bottom w:w="0" w:type="dxa"/>
              <w:right w:w="108" w:type="dxa"/>
            </w:tcMar>
            <w:vAlign w:val="center"/>
          </w:tcPr>
          <w:p w14:paraId="3202F2F9" w14:textId="77777777" w:rsidR="00D67CC7" w:rsidRPr="0007647D" w:rsidRDefault="00D67CC7" w:rsidP="00D67CC7">
            <w:pPr>
              <w:jc w:val="center"/>
              <w:rPr>
                <w:color w:val="000000"/>
              </w:rPr>
            </w:pPr>
            <w:r>
              <w:rPr>
                <w:color w:val="000000"/>
              </w:rPr>
              <w:t>6.044.802,60</w:t>
            </w:r>
          </w:p>
        </w:tc>
      </w:tr>
      <w:tr w:rsidR="00D67CC7" w:rsidRPr="003D30E3" w14:paraId="0B595471" w14:textId="77777777" w:rsidTr="00D67CC7">
        <w:trPr>
          <w:trHeight w:val="450"/>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36D164" w14:textId="77777777" w:rsidR="00D67CC7" w:rsidRPr="003D30E3" w:rsidRDefault="00D67CC7" w:rsidP="00D67CC7">
            <w:pPr>
              <w:rPr>
                <w:color w:val="000000"/>
                <w:sz w:val="18"/>
                <w:szCs w:val="18"/>
              </w:rPr>
            </w:pPr>
            <w:r>
              <w:rPr>
                <w:color w:val="000000"/>
                <w:sz w:val="18"/>
                <w:szCs w:val="18"/>
              </w:rPr>
              <w:t>33</w:t>
            </w:r>
          </w:p>
        </w:tc>
        <w:tc>
          <w:tcPr>
            <w:tcW w:w="5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80BD3E0" w14:textId="77777777" w:rsidR="00D67CC7" w:rsidRPr="003D30E3" w:rsidRDefault="00D67CC7" w:rsidP="00D67CC7">
            <w:pPr>
              <w:rPr>
                <w:color w:val="000000"/>
                <w:sz w:val="18"/>
                <w:szCs w:val="18"/>
              </w:rPr>
            </w:pPr>
            <w:r>
              <w:rPr>
                <w:color w:val="000000"/>
                <w:sz w:val="18"/>
                <w:szCs w:val="18"/>
              </w:rPr>
              <w:t>TEMİZLİK İŞLERİ</w:t>
            </w:r>
            <w:r w:rsidRPr="003D30E3">
              <w:rPr>
                <w:color w:val="000000"/>
                <w:sz w:val="18"/>
                <w:szCs w:val="18"/>
              </w:rPr>
              <w:t xml:space="preserve"> MÜDÜRLÜĞÜ</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14:paraId="08CC1D9B" w14:textId="77777777" w:rsidR="00D67CC7" w:rsidRPr="0007647D" w:rsidRDefault="00D67CC7" w:rsidP="00D67CC7">
            <w:pPr>
              <w:jc w:val="center"/>
              <w:rPr>
                <w:color w:val="000000"/>
              </w:rPr>
            </w:pPr>
            <w:r>
              <w:rPr>
                <w:color w:val="000000"/>
              </w:rPr>
              <w:t>24.355.000,00</w:t>
            </w:r>
          </w:p>
        </w:tc>
        <w:tc>
          <w:tcPr>
            <w:tcW w:w="2061" w:type="dxa"/>
            <w:tcBorders>
              <w:top w:val="nil"/>
              <w:left w:val="nil"/>
              <w:bottom w:val="single" w:sz="8" w:space="0" w:color="auto"/>
              <w:right w:val="single" w:sz="8" w:space="0" w:color="auto"/>
            </w:tcBorders>
            <w:tcMar>
              <w:top w:w="0" w:type="dxa"/>
              <w:left w:w="108" w:type="dxa"/>
              <w:bottom w:w="0" w:type="dxa"/>
              <w:right w:w="108" w:type="dxa"/>
            </w:tcMar>
            <w:vAlign w:val="center"/>
          </w:tcPr>
          <w:p w14:paraId="199885FF" w14:textId="77777777" w:rsidR="00D67CC7" w:rsidRPr="0007647D" w:rsidRDefault="00D67CC7" w:rsidP="00D67CC7">
            <w:pPr>
              <w:jc w:val="center"/>
              <w:rPr>
                <w:color w:val="000000"/>
              </w:rPr>
            </w:pPr>
            <w:r>
              <w:rPr>
                <w:color w:val="000000"/>
              </w:rPr>
              <w:t>24.232.721,36</w:t>
            </w:r>
          </w:p>
        </w:tc>
      </w:tr>
      <w:tr w:rsidR="00D67CC7" w:rsidRPr="003D30E3" w14:paraId="7661BB1E" w14:textId="77777777" w:rsidTr="00D67CC7">
        <w:trPr>
          <w:trHeight w:val="450"/>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D092D7E" w14:textId="77777777" w:rsidR="00D67CC7" w:rsidRPr="003D30E3" w:rsidRDefault="00D67CC7" w:rsidP="00D67CC7">
            <w:pPr>
              <w:rPr>
                <w:color w:val="000000"/>
                <w:sz w:val="20"/>
                <w:szCs w:val="20"/>
              </w:rPr>
            </w:pPr>
            <w:r>
              <w:rPr>
                <w:color w:val="000000"/>
                <w:sz w:val="20"/>
                <w:szCs w:val="20"/>
              </w:rPr>
              <w:t>35</w:t>
            </w:r>
          </w:p>
        </w:tc>
        <w:tc>
          <w:tcPr>
            <w:tcW w:w="5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64232EB0" w14:textId="77777777" w:rsidR="00D67CC7" w:rsidRPr="003D30E3" w:rsidRDefault="00D67CC7" w:rsidP="00D67CC7">
            <w:pPr>
              <w:rPr>
                <w:color w:val="000000"/>
                <w:sz w:val="20"/>
                <w:szCs w:val="20"/>
              </w:rPr>
            </w:pPr>
            <w:r>
              <w:rPr>
                <w:color w:val="000000"/>
                <w:sz w:val="20"/>
                <w:szCs w:val="20"/>
              </w:rPr>
              <w:t>İMAR VE ŞEHİRCİLİK MÜDÜRLÜĞÜ</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14:paraId="34C2EFC7" w14:textId="77777777" w:rsidR="00D67CC7" w:rsidRPr="0007647D" w:rsidRDefault="00D67CC7" w:rsidP="00D67CC7">
            <w:pPr>
              <w:jc w:val="center"/>
              <w:rPr>
                <w:color w:val="000000"/>
              </w:rPr>
            </w:pPr>
            <w:r>
              <w:rPr>
                <w:color w:val="000000"/>
              </w:rPr>
              <w:t>8.685.000,00</w:t>
            </w:r>
          </w:p>
        </w:tc>
        <w:tc>
          <w:tcPr>
            <w:tcW w:w="2061" w:type="dxa"/>
            <w:tcBorders>
              <w:top w:val="nil"/>
              <w:left w:val="nil"/>
              <w:bottom w:val="single" w:sz="8" w:space="0" w:color="auto"/>
              <w:right w:val="single" w:sz="8" w:space="0" w:color="auto"/>
            </w:tcBorders>
            <w:tcMar>
              <w:top w:w="0" w:type="dxa"/>
              <w:left w:w="108" w:type="dxa"/>
              <w:bottom w:w="0" w:type="dxa"/>
              <w:right w:w="108" w:type="dxa"/>
            </w:tcMar>
            <w:vAlign w:val="center"/>
          </w:tcPr>
          <w:p w14:paraId="357576F7" w14:textId="77777777" w:rsidR="00D67CC7" w:rsidRPr="0007647D" w:rsidRDefault="00D67CC7" w:rsidP="00D67CC7">
            <w:pPr>
              <w:jc w:val="center"/>
              <w:rPr>
                <w:color w:val="000000"/>
              </w:rPr>
            </w:pPr>
            <w:r>
              <w:rPr>
                <w:color w:val="000000"/>
              </w:rPr>
              <w:t>4.783.575,56</w:t>
            </w:r>
          </w:p>
        </w:tc>
      </w:tr>
      <w:tr w:rsidR="00D67CC7" w:rsidRPr="003D30E3" w14:paraId="186C41BC" w14:textId="77777777" w:rsidTr="00D67CC7">
        <w:trPr>
          <w:trHeight w:val="450"/>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E54627D" w14:textId="77777777" w:rsidR="00D67CC7" w:rsidRPr="003D30E3" w:rsidRDefault="00D67CC7" w:rsidP="00D67CC7">
            <w:pPr>
              <w:rPr>
                <w:color w:val="000000"/>
                <w:sz w:val="20"/>
                <w:szCs w:val="20"/>
              </w:rPr>
            </w:pPr>
            <w:r>
              <w:rPr>
                <w:color w:val="000000"/>
                <w:sz w:val="20"/>
                <w:szCs w:val="20"/>
              </w:rPr>
              <w:t>37</w:t>
            </w:r>
          </w:p>
        </w:tc>
        <w:tc>
          <w:tcPr>
            <w:tcW w:w="5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2653212A" w14:textId="77777777" w:rsidR="00D67CC7" w:rsidRPr="003D30E3" w:rsidRDefault="00D67CC7" w:rsidP="00D67CC7">
            <w:pPr>
              <w:rPr>
                <w:color w:val="000000"/>
                <w:sz w:val="16"/>
                <w:szCs w:val="16"/>
              </w:rPr>
            </w:pPr>
            <w:r>
              <w:rPr>
                <w:color w:val="000000"/>
                <w:sz w:val="16"/>
                <w:szCs w:val="16"/>
              </w:rPr>
              <w:t>BASI YAYIN VE HALKLA İLİŞKİLER MÜDÜRLÜĞÜ</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14:paraId="5E2C143C" w14:textId="77777777" w:rsidR="00D67CC7" w:rsidRPr="0007647D" w:rsidRDefault="00D67CC7" w:rsidP="00D67CC7">
            <w:pPr>
              <w:jc w:val="center"/>
              <w:rPr>
                <w:color w:val="000000"/>
              </w:rPr>
            </w:pPr>
            <w:r>
              <w:rPr>
                <w:color w:val="000000"/>
              </w:rPr>
              <w:t>185.000,00</w:t>
            </w:r>
          </w:p>
        </w:tc>
        <w:tc>
          <w:tcPr>
            <w:tcW w:w="2061" w:type="dxa"/>
            <w:tcBorders>
              <w:top w:val="nil"/>
              <w:left w:val="nil"/>
              <w:bottom w:val="single" w:sz="8" w:space="0" w:color="auto"/>
              <w:right w:val="single" w:sz="8" w:space="0" w:color="auto"/>
            </w:tcBorders>
            <w:tcMar>
              <w:top w:w="0" w:type="dxa"/>
              <w:left w:w="108" w:type="dxa"/>
              <w:bottom w:w="0" w:type="dxa"/>
              <w:right w:w="108" w:type="dxa"/>
            </w:tcMar>
            <w:vAlign w:val="center"/>
          </w:tcPr>
          <w:p w14:paraId="5C1122AE" w14:textId="77777777" w:rsidR="00D67CC7" w:rsidRPr="0007647D" w:rsidRDefault="00D67CC7" w:rsidP="00D67CC7">
            <w:pPr>
              <w:jc w:val="center"/>
              <w:rPr>
                <w:color w:val="000000"/>
              </w:rPr>
            </w:pPr>
            <w:r>
              <w:rPr>
                <w:color w:val="000000"/>
              </w:rPr>
              <w:t>30.000,00</w:t>
            </w:r>
          </w:p>
        </w:tc>
      </w:tr>
      <w:tr w:rsidR="00D67CC7" w:rsidRPr="003D30E3" w14:paraId="0140B9B0" w14:textId="77777777" w:rsidTr="00D67CC7">
        <w:trPr>
          <w:trHeight w:val="450"/>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227895" w14:textId="77777777" w:rsidR="00D67CC7" w:rsidRPr="003D30E3" w:rsidRDefault="00D67CC7" w:rsidP="00D67CC7">
            <w:pPr>
              <w:rPr>
                <w:color w:val="000000"/>
                <w:sz w:val="16"/>
                <w:szCs w:val="16"/>
              </w:rPr>
            </w:pPr>
            <w:r>
              <w:rPr>
                <w:color w:val="000000"/>
                <w:sz w:val="16"/>
                <w:szCs w:val="16"/>
              </w:rPr>
              <w:t>40</w:t>
            </w:r>
          </w:p>
        </w:tc>
        <w:tc>
          <w:tcPr>
            <w:tcW w:w="5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217890D9" w14:textId="77777777" w:rsidR="00D67CC7" w:rsidRPr="003D30E3" w:rsidRDefault="00D67CC7" w:rsidP="00D67CC7">
            <w:pPr>
              <w:rPr>
                <w:color w:val="000000"/>
                <w:sz w:val="16"/>
                <w:szCs w:val="16"/>
              </w:rPr>
            </w:pPr>
            <w:r>
              <w:rPr>
                <w:color w:val="000000"/>
                <w:sz w:val="16"/>
                <w:szCs w:val="16"/>
              </w:rPr>
              <w:t>PARK VE BAHÇELER MÜDÜRLÜĞÜ</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14:paraId="29598876" w14:textId="77777777" w:rsidR="00D67CC7" w:rsidRPr="0007647D" w:rsidRDefault="00D67CC7" w:rsidP="00D67CC7">
            <w:pPr>
              <w:jc w:val="center"/>
              <w:rPr>
                <w:color w:val="000000"/>
              </w:rPr>
            </w:pPr>
            <w:r>
              <w:rPr>
                <w:color w:val="000000"/>
              </w:rPr>
              <w:t>6.205.000,00</w:t>
            </w:r>
          </w:p>
        </w:tc>
        <w:tc>
          <w:tcPr>
            <w:tcW w:w="2061"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4D01C" w14:textId="77777777" w:rsidR="00D67CC7" w:rsidRPr="0007647D" w:rsidRDefault="00D67CC7" w:rsidP="00D67CC7">
            <w:pPr>
              <w:jc w:val="center"/>
              <w:rPr>
                <w:color w:val="000000"/>
              </w:rPr>
            </w:pPr>
            <w:r>
              <w:rPr>
                <w:color w:val="000000"/>
              </w:rPr>
              <w:t>5.635.584,93</w:t>
            </w:r>
          </w:p>
        </w:tc>
      </w:tr>
      <w:tr w:rsidR="00D67CC7" w:rsidRPr="003D30E3" w14:paraId="69D16C51" w14:textId="77777777" w:rsidTr="00D67CC7">
        <w:trPr>
          <w:trHeight w:val="450"/>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B203DA0" w14:textId="77777777" w:rsidR="00D67CC7" w:rsidRPr="003D30E3" w:rsidRDefault="00D67CC7" w:rsidP="00D67CC7">
            <w:pPr>
              <w:rPr>
                <w:color w:val="000000"/>
                <w:sz w:val="18"/>
                <w:szCs w:val="18"/>
              </w:rPr>
            </w:pPr>
            <w:r>
              <w:rPr>
                <w:color w:val="000000"/>
                <w:sz w:val="18"/>
                <w:szCs w:val="18"/>
              </w:rPr>
              <w:t>41</w:t>
            </w:r>
          </w:p>
        </w:tc>
        <w:tc>
          <w:tcPr>
            <w:tcW w:w="5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EE8EECF" w14:textId="77777777" w:rsidR="00D67CC7" w:rsidRPr="003D30E3" w:rsidRDefault="00D67CC7" w:rsidP="00D67CC7">
            <w:pPr>
              <w:rPr>
                <w:color w:val="000000"/>
                <w:sz w:val="18"/>
                <w:szCs w:val="18"/>
              </w:rPr>
            </w:pPr>
            <w:r>
              <w:rPr>
                <w:color w:val="000000"/>
                <w:sz w:val="18"/>
                <w:szCs w:val="18"/>
              </w:rPr>
              <w:t>EMLAK VE İSTİMLAK MÜDÜRLÜĞÜ</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14:paraId="191E2559" w14:textId="77777777" w:rsidR="00D67CC7" w:rsidRPr="0007647D" w:rsidRDefault="00D67CC7" w:rsidP="00D67CC7">
            <w:pPr>
              <w:jc w:val="center"/>
              <w:rPr>
                <w:color w:val="000000"/>
              </w:rPr>
            </w:pPr>
            <w:r>
              <w:rPr>
                <w:color w:val="000000"/>
              </w:rPr>
              <w:t>6.025.000,00</w:t>
            </w:r>
          </w:p>
        </w:tc>
        <w:tc>
          <w:tcPr>
            <w:tcW w:w="2061" w:type="dxa"/>
            <w:tcBorders>
              <w:top w:val="nil"/>
              <w:left w:val="nil"/>
              <w:bottom w:val="single" w:sz="8" w:space="0" w:color="auto"/>
              <w:right w:val="single" w:sz="8" w:space="0" w:color="auto"/>
            </w:tcBorders>
            <w:tcMar>
              <w:top w:w="0" w:type="dxa"/>
              <w:left w:w="108" w:type="dxa"/>
              <w:bottom w:w="0" w:type="dxa"/>
              <w:right w:w="108" w:type="dxa"/>
            </w:tcMar>
            <w:vAlign w:val="center"/>
          </w:tcPr>
          <w:p w14:paraId="348B949F" w14:textId="77777777" w:rsidR="00D67CC7" w:rsidRPr="0007647D" w:rsidRDefault="00D67CC7" w:rsidP="00D67CC7">
            <w:pPr>
              <w:jc w:val="center"/>
              <w:rPr>
                <w:color w:val="000000"/>
              </w:rPr>
            </w:pPr>
            <w:r>
              <w:rPr>
                <w:color w:val="000000"/>
              </w:rPr>
              <w:t>5.293.860,71</w:t>
            </w:r>
          </w:p>
        </w:tc>
      </w:tr>
      <w:tr w:rsidR="00D67CC7" w:rsidRPr="003D30E3" w14:paraId="428E8371" w14:textId="77777777" w:rsidTr="00D67CC7">
        <w:trPr>
          <w:trHeight w:val="450"/>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354BBD" w14:textId="77777777" w:rsidR="00D67CC7" w:rsidRPr="003D30E3" w:rsidRDefault="00D67CC7" w:rsidP="00D67CC7">
            <w:pPr>
              <w:rPr>
                <w:color w:val="000000"/>
                <w:sz w:val="18"/>
                <w:szCs w:val="18"/>
              </w:rPr>
            </w:pPr>
            <w:r>
              <w:rPr>
                <w:color w:val="000000"/>
                <w:sz w:val="18"/>
                <w:szCs w:val="18"/>
              </w:rPr>
              <w:t>42</w:t>
            </w:r>
          </w:p>
        </w:tc>
        <w:tc>
          <w:tcPr>
            <w:tcW w:w="5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71A74775" w14:textId="77777777" w:rsidR="00D67CC7" w:rsidRPr="003D30E3" w:rsidRDefault="00D67CC7" w:rsidP="00D67CC7">
            <w:pPr>
              <w:rPr>
                <w:color w:val="000000"/>
                <w:sz w:val="18"/>
                <w:szCs w:val="18"/>
              </w:rPr>
            </w:pPr>
            <w:r>
              <w:rPr>
                <w:color w:val="000000"/>
                <w:sz w:val="18"/>
                <w:szCs w:val="18"/>
              </w:rPr>
              <w:t>MUHTARLIK İŞLERİ MÜDÜRLÜĞÜ</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14:paraId="396D3D61" w14:textId="77777777" w:rsidR="00D67CC7" w:rsidRPr="0007647D" w:rsidRDefault="00D67CC7" w:rsidP="00D67CC7">
            <w:pPr>
              <w:jc w:val="center"/>
              <w:rPr>
                <w:color w:val="000000"/>
              </w:rPr>
            </w:pPr>
            <w:r>
              <w:rPr>
                <w:color w:val="000000"/>
              </w:rPr>
              <w:t>7.880.000,00</w:t>
            </w:r>
          </w:p>
        </w:tc>
        <w:tc>
          <w:tcPr>
            <w:tcW w:w="2061" w:type="dxa"/>
            <w:tcBorders>
              <w:top w:val="nil"/>
              <w:left w:val="nil"/>
              <w:bottom w:val="single" w:sz="8" w:space="0" w:color="auto"/>
              <w:right w:val="single" w:sz="8" w:space="0" w:color="auto"/>
            </w:tcBorders>
            <w:tcMar>
              <w:top w:w="0" w:type="dxa"/>
              <w:left w:w="108" w:type="dxa"/>
              <w:bottom w:w="0" w:type="dxa"/>
              <w:right w:w="108" w:type="dxa"/>
            </w:tcMar>
            <w:vAlign w:val="center"/>
          </w:tcPr>
          <w:p w14:paraId="2ED87F0B" w14:textId="77777777" w:rsidR="00D67CC7" w:rsidRPr="0007647D" w:rsidRDefault="00D67CC7" w:rsidP="00D67CC7">
            <w:pPr>
              <w:jc w:val="center"/>
              <w:rPr>
                <w:color w:val="000000"/>
              </w:rPr>
            </w:pPr>
            <w:r>
              <w:rPr>
                <w:color w:val="000000"/>
              </w:rPr>
              <w:t>3.203.034,27</w:t>
            </w:r>
          </w:p>
        </w:tc>
      </w:tr>
      <w:tr w:rsidR="00D67CC7" w:rsidRPr="003D30E3" w14:paraId="1B9F2F1B" w14:textId="77777777" w:rsidTr="00D67CC7">
        <w:trPr>
          <w:trHeight w:val="57"/>
        </w:trPr>
        <w:tc>
          <w:tcPr>
            <w:tcW w:w="8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0555399" w14:textId="77777777" w:rsidR="00D67CC7" w:rsidRPr="003D30E3" w:rsidRDefault="00D67CC7" w:rsidP="00D67CC7">
            <w:pPr>
              <w:rPr>
                <w:color w:val="000000"/>
                <w:sz w:val="18"/>
                <w:szCs w:val="18"/>
              </w:rPr>
            </w:pPr>
          </w:p>
        </w:tc>
        <w:tc>
          <w:tcPr>
            <w:tcW w:w="5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47514B6" w14:textId="77777777" w:rsidR="00D67CC7" w:rsidRPr="003D30E3" w:rsidRDefault="00D67CC7" w:rsidP="00D67CC7">
            <w:pPr>
              <w:rPr>
                <w:color w:val="000000"/>
                <w:sz w:val="18"/>
                <w:szCs w:val="18"/>
              </w:rPr>
            </w:pPr>
            <w:r>
              <w:rPr>
                <w:color w:val="000000"/>
                <w:sz w:val="18"/>
                <w:szCs w:val="18"/>
              </w:rPr>
              <w:t>TOPLAM</w:t>
            </w:r>
          </w:p>
        </w:tc>
        <w:tc>
          <w:tcPr>
            <w:tcW w:w="23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AA854F8" w14:textId="77777777" w:rsidR="00D67CC7" w:rsidRDefault="00D67CC7" w:rsidP="00D67CC7">
            <w:pPr>
              <w:rPr>
                <w:color w:val="000000"/>
              </w:rPr>
            </w:pPr>
            <w:r>
              <w:rPr>
                <w:color w:val="000000"/>
              </w:rPr>
              <w:t xml:space="preserve">   105.000.000,00</w:t>
            </w:r>
          </w:p>
        </w:tc>
        <w:tc>
          <w:tcPr>
            <w:tcW w:w="2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D0998A" w14:textId="77777777" w:rsidR="00D67CC7" w:rsidRDefault="00D67CC7" w:rsidP="00D67CC7">
            <w:pPr>
              <w:rPr>
                <w:color w:val="000000"/>
              </w:rPr>
            </w:pPr>
            <w:r>
              <w:rPr>
                <w:color w:val="000000"/>
              </w:rPr>
              <w:t>90.501.416,81</w:t>
            </w:r>
          </w:p>
        </w:tc>
      </w:tr>
    </w:tbl>
    <w:p w14:paraId="44DEEED5" w14:textId="77777777" w:rsidR="00D67CC7" w:rsidRPr="003D30E3" w:rsidRDefault="00D67CC7" w:rsidP="00D67CC7">
      <w:pPr>
        <w:jc w:val="both"/>
        <w:rPr>
          <w:color w:val="000000"/>
        </w:rPr>
      </w:pPr>
    </w:p>
    <w:p w14:paraId="377D3AEB" w14:textId="77777777" w:rsidR="00D67CC7" w:rsidRPr="003D30E3" w:rsidRDefault="00D67CC7" w:rsidP="00D67CC7">
      <w:pPr>
        <w:ind w:left="360" w:hanging="360"/>
        <w:jc w:val="both"/>
        <w:rPr>
          <w:color w:val="000000"/>
        </w:rPr>
      </w:pPr>
      <w:r w:rsidRPr="003D30E3">
        <w:rPr>
          <w:b/>
          <w:bCs/>
          <w:color w:val="000000"/>
        </w:rPr>
        <w:t>4.</w:t>
      </w:r>
      <w:r w:rsidRPr="003D30E3">
        <w:rPr>
          <w:b/>
          <w:bCs/>
          <w:color w:val="000000"/>
          <w:sz w:val="14"/>
          <w:szCs w:val="14"/>
        </w:rPr>
        <w:t xml:space="preserve"> </w:t>
      </w:r>
      <w:r>
        <w:rPr>
          <w:color w:val="000000"/>
        </w:rPr>
        <w:t>2024</w:t>
      </w:r>
      <w:r w:rsidRPr="003D30E3">
        <w:rPr>
          <w:color w:val="000000"/>
        </w:rPr>
        <w:t xml:space="preserve"> yılı gerçekleşen gider bütçesinin gerçekleşmesi, tahmin edilen bütçenin gerçekleşme</w:t>
      </w:r>
      <w:r w:rsidRPr="003D30E3">
        <w:rPr>
          <w:b/>
          <w:bCs/>
          <w:color w:val="000000"/>
        </w:rPr>
        <w:t xml:space="preserve"> oranı % </w:t>
      </w:r>
      <w:r>
        <w:rPr>
          <w:b/>
          <w:bCs/>
          <w:color w:val="000000"/>
        </w:rPr>
        <w:t>86</w:t>
      </w:r>
      <w:r w:rsidRPr="003D30E3">
        <w:rPr>
          <w:color w:val="000000"/>
        </w:rPr>
        <w:t xml:space="preserve"> olmuştur.</w:t>
      </w:r>
      <w:r w:rsidRPr="003D30E3">
        <w:rPr>
          <w:color w:val="000000"/>
          <w:sz w:val="28"/>
          <w:szCs w:val="28"/>
        </w:rPr>
        <w:t xml:space="preserve"> </w:t>
      </w:r>
      <w:r w:rsidRPr="003D30E3">
        <w:rPr>
          <w:color w:val="000000"/>
        </w:rPr>
        <w:t>Yıl içinde gider kalemlerinde ödenek yetersizliği nedeniyle fazla olan ödenek kalemlerinden aktarmalar yapılmıştır.</w:t>
      </w:r>
    </w:p>
    <w:p w14:paraId="5A4A2588" w14:textId="77777777" w:rsidR="00D67CC7" w:rsidRPr="003D30E3" w:rsidRDefault="00D67CC7" w:rsidP="00D67CC7">
      <w:pPr>
        <w:ind w:left="360" w:hanging="360"/>
        <w:jc w:val="both"/>
        <w:rPr>
          <w:color w:val="000000"/>
          <w:sz w:val="28"/>
          <w:szCs w:val="28"/>
        </w:rPr>
      </w:pPr>
    </w:p>
    <w:p w14:paraId="698EBC47" w14:textId="77777777" w:rsidR="00D67CC7" w:rsidRDefault="00D67CC7" w:rsidP="00D67CC7">
      <w:pPr>
        <w:ind w:left="360" w:hanging="360"/>
        <w:jc w:val="both"/>
      </w:pPr>
      <w:r w:rsidRPr="003D30E3">
        <w:rPr>
          <w:b/>
          <w:bCs/>
        </w:rPr>
        <w:lastRenderedPageBreak/>
        <w:t>5.</w:t>
      </w:r>
      <w:r w:rsidRPr="003D30E3">
        <w:rPr>
          <w:b/>
          <w:bCs/>
          <w:sz w:val="14"/>
          <w:szCs w:val="14"/>
        </w:rPr>
        <w:t xml:space="preserve"> </w:t>
      </w:r>
      <w:r>
        <w:rPr>
          <w:b/>
          <w:bCs/>
          <w:sz w:val="14"/>
          <w:szCs w:val="14"/>
        </w:rPr>
        <w:t xml:space="preserve"> </w:t>
      </w:r>
      <w:r>
        <w:t>2024</w:t>
      </w:r>
      <w:r w:rsidRPr="003D30E3">
        <w:t xml:space="preserve"> yılı gerçekleşen gelir bütçesinin gerçekleşmesi, tahmin edilen bütçenin altında</w:t>
      </w:r>
      <w:r>
        <w:t xml:space="preserve"> az bir oranda  </w:t>
      </w:r>
      <w:r w:rsidRPr="003D30E3">
        <w:t xml:space="preserve">kalmış ve bütçenin </w:t>
      </w:r>
      <w:r>
        <w:rPr>
          <w:b/>
          <w:bCs/>
        </w:rPr>
        <w:t xml:space="preserve">gerçekleşme oranı %91 </w:t>
      </w:r>
      <w:r w:rsidRPr="003D30E3">
        <w:t xml:space="preserve">olmuştur. </w:t>
      </w:r>
    </w:p>
    <w:p w14:paraId="23D9E2E3" w14:textId="77777777" w:rsidR="00D67CC7" w:rsidRPr="003D30E3" w:rsidRDefault="00D67CC7" w:rsidP="00D67CC7">
      <w:pPr>
        <w:ind w:left="360" w:hanging="360"/>
        <w:jc w:val="both"/>
      </w:pPr>
    </w:p>
    <w:p w14:paraId="78E1D1F0" w14:textId="77777777" w:rsidR="00D67CC7" w:rsidRPr="008732BA" w:rsidRDefault="00D67CC7" w:rsidP="00D67CC7">
      <w:pPr>
        <w:ind w:left="360" w:hanging="360"/>
        <w:jc w:val="both"/>
        <w:rPr>
          <w:bCs/>
          <w:color w:val="000000"/>
        </w:rPr>
      </w:pPr>
      <w:r>
        <w:rPr>
          <w:color w:val="000000"/>
        </w:rPr>
        <w:t xml:space="preserve">6.  </w:t>
      </w:r>
      <w:r w:rsidRPr="003D30E3">
        <w:rPr>
          <w:bCs/>
          <w:color w:val="000000"/>
        </w:rPr>
        <w:t>Genel olarak bütçe gelir kesin h</w:t>
      </w:r>
      <w:r>
        <w:rPr>
          <w:bCs/>
          <w:color w:val="000000"/>
        </w:rPr>
        <w:t xml:space="preserve">esabına göre toplam 13.267.378,79 </w:t>
      </w:r>
      <w:r w:rsidRPr="003D30E3">
        <w:rPr>
          <w:bCs/>
          <w:color w:val="000000"/>
        </w:rPr>
        <w:t>TL. Tah</w:t>
      </w:r>
      <w:r>
        <w:rPr>
          <w:bCs/>
          <w:color w:val="000000"/>
        </w:rPr>
        <w:t>akkuk yapılmış olup 95.900.033,93</w:t>
      </w:r>
      <w:r w:rsidRPr="003D30E3">
        <w:rPr>
          <w:bCs/>
          <w:color w:val="000000"/>
        </w:rPr>
        <w:t xml:space="preserve"> TL. Tahsilat yapıldık</w:t>
      </w:r>
      <w:r>
        <w:rPr>
          <w:bCs/>
          <w:color w:val="000000"/>
        </w:rPr>
        <w:t>tan sonra 6.214.317,53</w:t>
      </w:r>
      <w:r w:rsidRPr="003D30E3">
        <w:rPr>
          <w:bCs/>
          <w:color w:val="000000"/>
        </w:rPr>
        <w:t>TL. Gelecek yıla tahakkuk devretmiştir. Bütçe gid</w:t>
      </w:r>
      <w:r>
        <w:rPr>
          <w:bCs/>
          <w:color w:val="000000"/>
        </w:rPr>
        <w:t xml:space="preserve">er kesin hesabına göre de yapılan bütçe tutarı olan    </w:t>
      </w:r>
      <w:r w:rsidRPr="008732BA">
        <w:rPr>
          <w:bCs/>
          <w:color w:val="000000"/>
        </w:rPr>
        <w:t xml:space="preserve">toplam </w:t>
      </w:r>
      <w:r>
        <w:rPr>
          <w:bCs/>
          <w:color w:val="000000"/>
        </w:rPr>
        <w:t>105.000.000,00</w:t>
      </w:r>
      <w:r w:rsidRPr="008732BA">
        <w:rPr>
          <w:bCs/>
          <w:color w:val="000000"/>
        </w:rPr>
        <w:t xml:space="preserve"> TL Ödeneğe karşılık </w:t>
      </w:r>
      <w:r>
        <w:rPr>
          <w:bCs/>
          <w:color w:val="000000"/>
        </w:rPr>
        <w:t>90.501.416,81</w:t>
      </w:r>
      <w:r w:rsidRPr="008732BA">
        <w:rPr>
          <w:bCs/>
          <w:color w:val="000000"/>
        </w:rPr>
        <w:t xml:space="preserve"> TL. Harcama yapıldıktan sonra  </w:t>
      </w:r>
      <w:r>
        <w:rPr>
          <w:bCs/>
          <w:color w:val="000000"/>
        </w:rPr>
        <w:t xml:space="preserve">14.498.583,19 </w:t>
      </w:r>
      <w:r w:rsidRPr="008732BA">
        <w:rPr>
          <w:bCs/>
          <w:color w:val="000000"/>
        </w:rPr>
        <w:t xml:space="preserve">TL. Ödenek iptal edilmiştir. </w:t>
      </w:r>
    </w:p>
    <w:p w14:paraId="0A3FDC3A" w14:textId="77777777" w:rsidR="00D67CC7" w:rsidRPr="008732BA" w:rsidRDefault="00D67CC7" w:rsidP="00D67CC7">
      <w:pPr>
        <w:ind w:left="360" w:hanging="360"/>
        <w:jc w:val="both"/>
        <w:rPr>
          <w:color w:val="000000"/>
        </w:rPr>
      </w:pPr>
    </w:p>
    <w:p w14:paraId="4EF0503F" w14:textId="0E3E2AE4" w:rsidR="00D67CC7" w:rsidRDefault="00D67CC7" w:rsidP="00D67CC7">
      <w:pPr>
        <w:ind w:left="360" w:hanging="360"/>
        <w:jc w:val="both"/>
        <w:rPr>
          <w:color w:val="000000"/>
        </w:rPr>
      </w:pPr>
      <w:r w:rsidRPr="008732BA">
        <w:rPr>
          <w:color w:val="000000"/>
        </w:rPr>
        <w:t xml:space="preserve"> </w:t>
      </w:r>
      <w:r>
        <w:rPr>
          <w:b/>
          <w:bCs/>
          <w:color w:val="000000"/>
        </w:rPr>
        <w:t>7.</w:t>
      </w:r>
      <w:r w:rsidRPr="008732BA">
        <w:rPr>
          <w:b/>
          <w:bCs/>
          <w:color w:val="000000"/>
          <w:sz w:val="14"/>
          <w:szCs w:val="14"/>
        </w:rPr>
        <w:t xml:space="preserve"> </w:t>
      </w:r>
      <w:r w:rsidRPr="008732BA">
        <w:rPr>
          <w:color w:val="000000"/>
        </w:rPr>
        <w:t>Genel olarak tahsilatların “Belediye Tahsilat Yönetmeliği</w:t>
      </w:r>
      <w:r w:rsidRPr="003D30E3">
        <w:rPr>
          <w:color w:val="000000"/>
        </w:rPr>
        <w:t xml:space="preserve"> ile kanun ve diğer mevzuata uygun olduğu belirlenmiş ve Belediye alacaklarının tahsilatının takip edildiği görülmüştür. Zaman aşımına uğramış hiçbir takipli borç bulun</w:t>
      </w:r>
      <w:r>
        <w:rPr>
          <w:color w:val="000000"/>
        </w:rPr>
        <w:t xml:space="preserve">mamıştır. 2024 Yılına 3.811.571,43 </w:t>
      </w:r>
      <w:r w:rsidRPr="003D30E3">
        <w:rPr>
          <w:color w:val="000000"/>
        </w:rPr>
        <w:t xml:space="preserve">TL. Tahakkuk geliri devretmiştir. </w:t>
      </w:r>
    </w:p>
    <w:p w14:paraId="4B5D0EC8" w14:textId="77777777" w:rsidR="003D6021" w:rsidRDefault="003D6021" w:rsidP="003D6021">
      <w:pPr>
        <w:ind w:left="360" w:hanging="360"/>
        <w:jc w:val="both"/>
        <w:rPr>
          <w:color w:val="000000"/>
        </w:rPr>
      </w:pPr>
      <w:r>
        <w:rPr>
          <w:b/>
          <w:bCs/>
          <w:color w:val="000000"/>
        </w:rPr>
        <w:t>8.</w:t>
      </w:r>
      <w:r>
        <w:rPr>
          <w:color w:val="000000"/>
        </w:rPr>
        <w:t xml:space="preserve"> 2024 yılı içerisinde toplam 4939 adet Muhasebe Kaydı İşlem Fişi  ile tüm bu işlemler Mahalli İdareler Bütçe ve  Muhasebe Yönetmeliğine uygun şekilde yapılmıştır.</w:t>
      </w:r>
    </w:p>
    <w:p w14:paraId="0200196A" w14:textId="77777777" w:rsidR="003D6021" w:rsidRDefault="003D6021" w:rsidP="00D67CC7">
      <w:pPr>
        <w:ind w:left="360" w:hanging="360"/>
        <w:jc w:val="both"/>
        <w:rPr>
          <w:color w:val="000000"/>
        </w:rPr>
      </w:pPr>
    </w:p>
    <w:p w14:paraId="24046045" w14:textId="77777777" w:rsidR="003D6021" w:rsidRDefault="003D6021" w:rsidP="003D6021">
      <w:pPr>
        <w:spacing w:after="82"/>
        <w:ind w:left="17" w:hanging="10"/>
        <w:jc w:val="center"/>
      </w:pPr>
      <w:r>
        <w:rPr>
          <w:rFonts w:ascii="Arial" w:eastAsia="Arial" w:hAnsi="Arial" w:cs="Arial"/>
          <w:b/>
          <w:sz w:val="19"/>
        </w:rPr>
        <w:t>KAPANIŞ MİZANI</w:t>
      </w:r>
    </w:p>
    <w:p w14:paraId="56EDEB11" w14:textId="3D1ECAC5" w:rsidR="003D6021" w:rsidRDefault="003D6021" w:rsidP="003D6021">
      <w:pPr>
        <w:tabs>
          <w:tab w:val="center" w:pos="2289"/>
          <w:tab w:val="center" w:pos="8462"/>
          <w:tab w:val="right" w:pos="10049"/>
        </w:tabs>
        <w:spacing w:after="97"/>
        <w:ind w:left="-15" w:right="-15"/>
      </w:pPr>
      <w:r>
        <w:rPr>
          <w:rFonts w:ascii="Tahoma" w:eastAsia="Tahoma" w:hAnsi="Tahoma" w:cs="Tahoma"/>
          <w:b/>
          <w:sz w:val="13"/>
        </w:rPr>
        <w:t>Kurumun Adı      :</w:t>
      </w:r>
      <w:r>
        <w:rPr>
          <w:rFonts w:ascii="Tahoma" w:eastAsia="Tahoma" w:hAnsi="Tahoma" w:cs="Tahoma"/>
          <w:b/>
          <w:sz w:val="13"/>
        </w:rPr>
        <w:tab/>
      </w:r>
      <w:r>
        <w:rPr>
          <w:rFonts w:ascii="Arial" w:eastAsia="Arial" w:hAnsi="Arial" w:cs="Arial"/>
          <w:sz w:val="16"/>
        </w:rPr>
        <w:t xml:space="preserve">AHMETLİ BELEDİYESİ                                                                                                                         </w:t>
      </w:r>
      <w:r>
        <w:rPr>
          <w:rFonts w:ascii="Arial" w:eastAsia="Arial" w:hAnsi="Arial" w:cs="Arial"/>
          <w:sz w:val="14"/>
        </w:rPr>
        <w:t>Tarih Aralığı :</w:t>
      </w:r>
      <w:r>
        <w:rPr>
          <w:rFonts w:ascii="Arial" w:eastAsia="Arial" w:hAnsi="Arial" w:cs="Arial"/>
          <w:sz w:val="14"/>
        </w:rPr>
        <w:tab/>
        <w:t>01.01.2024</w:t>
      </w:r>
    </w:p>
    <w:p w14:paraId="207CF7DE" w14:textId="0681C4EA" w:rsidR="003D6021" w:rsidRPr="003D6021" w:rsidRDefault="003D6021" w:rsidP="003D6021">
      <w:pPr>
        <w:spacing w:after="38"/>
        <w:ind w:left="10" w:right="-15" w:hanging="10"/>
      </w:pPr>
      <w:r>
        <w:rPr>
          <w:rFonts w:ascii="Arial" w:eastAsia="Arial" w:hAnsi="Arial" w:cs="Arial"/>
          <w:sz w:val="14"/>
        </w:rPr>
        <w:t xml:space="preserve">       </w:t>
      </w:r>
      <w:r>
        <w:rPr>
          <w:rFonts w:ascii="Arial" w:eastAsia="Arial" w:hAnsi="Arial" w:cs="Arial"/>
          <w:sz w:val="14"/>
        </w:rPr>
        <w:tab/>
      </w:r>
      <w:r>
        <w:rPr>
          <w:rFonts w:ascii="Arial" w:eastAsia="Arial" w:hAnsi="Arial" w:cs="Arial"/>
          <w:sz w:val="14"/>
        </w:rPr>
        <w:tab/>
      </w:r>
      <w:r>
        <w:rPr>
          <w:rFonts w:ascii="Arial" w:eastAsia="Arial" w:hAnsi="Arial" w:cs="Arial"/>
          <w:sz w:val="14"/>
        </w:rPr>
        <w:tab/>
      </w:r>
      <w:r>
        <w:rPr>
          <w:rFonts w:ascii="Arial" w:eastAsia="Arial" w:hAnsi="Arial" w:cs="Arial"/>
          <w:sz w:val="14"/>
        </w:rPr>
        <w:tab/>
      </w:r>
      <w:r>
        <w:rPr>
          <w:rFonts w:ascii="Arial" w:eastAsia="Arial" w:hAnsi="Arial" w:cs="Arial"/>
          <w:sz w:val="14"/>
        </w:rPr>
        <w:tab/>
      </w:r>
      <w:r>
        <w:rPr>
          <w:rFonts w:ascii="Arial" w:eastAsia="Arial" w:hAnsi="Arial" w:cs="Arial"/>
          <w:sz w:val="14"/>
        </w:rPr>
        <w:tab/>
      </w:r>
      <w:r>
        <w:rPr>
          <w:rFonts w:ascii="Arial" w:eastAsia="Arial" w:hAnsi="Arial" w:cs="Arial"/>
          <w:sz w:val="14"/>
        </w:rPr>
        <w:tab/>
      </w:r>
      <w:r>
        <w:rPr>
          <w:rFonts w:ascii="Arial" w:eastAsia="Arial" w:hAnsi="Arial" w:cs="Arial"/>
          <w:sz w:val="14"/>
        </w:rPr>
        <w:tab/>
      </w:r>
      <w:r>
        <w:rPr>
          <w:rFonts w:ascii="Arial" w:eastAsia="Arial" w:hAnsi="Arial" w:cs="Arial"/>
          <w:sz w:val="14"/>
        </w:rPr>
        <w:tab/>
      </w:r>
      <w:r>
        <w:rPr>
          <w:rFonts w:ascii="Arial" w:eastAsia="Arial" w:hAnsi="Arial" w:cs="Arial"/>
          <w:sz w:val="14"/>
        </w:rPr>
        <w:tab/>
      </w:r>
      <w:r>
        <w:rPr>
          <w:rFonts w:ascii="Arial" w:eastAsia="Arial" w:hAnsi="Arial" w:cs="Arial"/>
          <w:sz w:val="14"/>
        </w:rPr>
        <w:tab/>
      </w:r>
      <w:r>
        <w:rPr>
          <w:rFonts w:ascii="Arial" w:eastAsia="Arial" w:hAnsi="Arial" w:cs="Arial"/>
          <w:sz w:val="14"/>
        </w:rPr>
        <w:tab/>
        <w:t xml:space="preserve">                       31.12.2024</w:t>
      </w:r>
    </w:p>
    <w:tbl>
      <w:tblPr>
        <w:tblStyle w:val="TabloKlavuzu"/>
        <w:tblW w:w="0" w:type="auto"/>
        <w:tblInd w:w="360" w:type="dxa"/>
        <w:tblLook w:val="04A0" w:firstRow="1" w:lastRow="0" w:firstColumn="1" w:lastColumn="0" w:noHBand="0" w:noVBand="1"/>
      </w:tblPr>
      <w:tblGrid>
        <w:gridCol w:w="616"/>
        <w:gridCol w:w="821"/>
        <w:gridCol w:w="3225"/>
        <w:gridCol w:w="1462"/>
        <w:gridCol w:w="1462"/>
        <w:gridCol w:w="1407"/>
        <w:gridCol w:w="1410"/>
      </w:tblGrid>
      <w:tr w:rsidR="003D6021" w14:paraId="1772DDE1" w14:textId="77777777" w:rsidTr="005C4157">
        <w:tc>
          <w:tcPr>
            <w:tcW w:w="616" w:type="dxa"/>
            <w:vAlign w:val="center"/>
          </w:tcPr>
          <w:p w14:paraId="4FDF86C4" w14:textId="77777777" w:rsidR="003D6021" w:rsidRPr="005C4157" w:rsidRDefault="003D6021" w:rsidP="005C4157">
            <w:pPr>
              <w:spacing w:after="16"/>
              <w:jc w:val="center"/>
              <w:rPr>
                <w:rFonts w:ascii="Times New Roman" w:hAnsi="Times New Roman" w:cs="Times New Roman"/>
                <w:sz w:val="16"/>
                <w:szCs w:val="16"/>
              </w:rPr>
            </w:pPr>
            <w:proofErr w:type="spellStart"/>
            <w:r w:rsidRPr="005C4157">
              <w:rPr>
                <w:rFonts w:ascii="Times New Roman" w:eastAsia="Tahoma" w:hAnsi="Times New Roman" w:cs="Times New Roman"/>
                <w:sz w:val="16"/>
                <w:szCs w:val="16"/>
              </w:rPr>
              <w:t>Hes</w:t>
            </w:r>
            <w:proofErr w:type="spellEnd"/>
            <w:r w:rsidRPr="005C4157">
              <w:rPr>
                <w:rFonts w:ascii="Times New Roman" w:eastAsia="Tahoma" w:hAnsi="Times New Roman" w:cs="Times New Roman"/>
                <w:sz w:val="16"/>
                <w:szCs w:val="16"/>
              </w:rPr>
              <w:t>.</w:t>
            </w:r>
          </w:p>
          <w:p w14:paraId="7C27D481" w14:textId="4D41EA1D" w:rsidR="003D6021" w:rsidRPr="005C4157" w:rsidRDefault="003D6021" w:rsidP="005C4157">
            <w:pPr>
              <w:jc w:val="center"/>
              <w:rPr>
                <w:rFonts w:ascii="Times New Roman" w:hAnsi="Times New Roman" w:cs="Times New Roman"/>
                <w:color w:val="000000"/>
                <w:sz w:val="16"/>
                <w:szCs w:val="16"/>
              </w:rPr>
            </w:pPr>
            <w:r w:rsidRPr="005C4157">
              <w:rPr>
                <w:rFonts w:ascii="Times New Roman" w:eastAsia="Tahoma" w:hAnsi="Times New Roman" w:cs="Times New Roman"/>
                <w:sz w:val="16"/>
                <w:szCs w:val="16"/>
              </w:rPr>
              <w:t>Kod</w:t>
            </w:r>
          </w:p>
        </w:tc>
        <w:tc>
          <w:tcPr>
            <w:tcW w:w="821" w:type="dxa"/>
            <w:vAlign w:val="center"/>
          </w:tcPr>
          <w:p w14:paraId="1F1060DC" w14:textId="74BF3D5D" w:rsidR="003D6021" w:rsidRPr="005C4157" w:rsidRDefault="003D6021" w:rsidP="005C4157">
            <w:pPr>
              <w:jc w:val="center"/>
              <w:rPr>
                <w:rFonts w:ascii="Times New Roman" w:hAnsi="Times New Roman" w:cs="Times New Roman"/>
                <w:color w:val="000000"/>
                <w:sz w:val="16"/>
                <w:szCs w:val="16"/>
              </w:rPr>
            </w:pPr>
            <w:r w:rsidRPr="005C4157">
              <w:rPr>
                <w:rFonts w:ascii="Times New Roman" w:eastAsia="Tahoma" w:hAnsi="Times New Roman" w:cs="Times New Roman"/>
                <w:sz w:val="16"/>
                <w:szCs w:val="16"/>
              </w:rPr>
              <w:t>Yardımcı Hesap Kodu</w:t>
            </w:r>
          </w:p>
        </w:tc>
        <w:tc>
          <w:tcPr>
            <w:tcW w:w="3225" w:type="dxa"/>
            <w:vAlign w:val="bottom"/>
          </w:tcPr>
          <w:p w14:paraId="5260A579" w14:textId="67A20907" w:rsidR="003D6021" w:rsidRPr="005C4157" w:rsidRDefault="003D6021" w:rsidP="005C4157">
            <w:pPr>
              <w:jc w:val="center"/>
              <w:rPr>
                <w:rFonts w:ascii="Times New Roman" w:hAnsi="Times New Roman" w:cs="Times New Roman"/>
                <w:color w:val="000000"/>
                <w:sz w:val="16"/>
                <w:szCs w:val="16"/>
              </w:rPr>
            </w:pPr>
            <w:r w:rsidRPr="005C4157">
              <w:rPr>
                <w:rFonts w:ascii="Times New Roman" w:eastAsia="Tahoma" w:hAnsi="Times New Roman" w:cs="Times New Roman"/>
                <w:sz w:val="16"/>
                <w:szCs w:val="16"/>
              </w:rPr>
              <w:t>Hesap Adı</w:t>
            </w:r>
          </w:p>
        </w:tc>
        <w:tc>
          <w:tcPr>
            <w:tcW w:w="1462" w:type="dxa"/>
          </w:tcPr>
          <w:p w14:paraId="60B8ECB8" w14:textId="4E412F47" w:rsidR="003D6021" w:rsidRPr="005C4157" w:rsidRDefault="003D6021" w:rsidP="005C4157">
            <w:pPr>
              <w:jc w:val="center"/>
              <w:rPr>
                <w:rFonts w:ascii="Times New Roman" w:hAnsi="Times New Roman" w:cs="Times New Roman"/>
                <w:color w:val="000000"/>
                <w:sz w:val="16"/>
                <w:szCs w:val="16"/>
              </w:rPr>
            </w:pPr>
            <w:r w:rsidRPr="005C4157">
              <w:rPr>
                <w:rFonts w:ascii="Times New Roman" w:eastAsia="Arial" w:hAnsi="Times New Roman" w:cs="Times New Roman"/>
                <w:sz w:val="16"/>
                <w:szCs w:val="16"/>
              </w:rPr>
              <w:t>Borç Tutarı</w:t>
            </w:r>
          </w:p>
        </w:tc>
        <w:tc>
          <w:tcPr>
            <w:tcW w:w="1462" w:type="dxa"/>
          </w:tcPr>
          <w:p w14:paraId="315E3FE9" w14:textId="16DE1810" w:rsidR="003D6021" w:rsidRPr="005C4157" w:rsidRDefault="003D6021" w:rsidP="005C4157">
            <w:pPr>
              <w:jc w:val="center"/>
              <w:rPr>
                <w:rFonts w:ascii="Times New Roman" w:hAnsi="Times New Roman" w:cs="Times New Roman"/>
                <w:color w:val="000000"/>
                <w:sz w:val="16"/>
                <w:szCs w:val="16"/>
              </w:rPr>
            </w:pPr>
            <w:r w:rsidRPr="005C4157">
              <w:rPr>
                <w:rFonts w:ascii="Times New Roman" w:eastAsia="Arial" w:hAnsi="Times New Roman" w:cs="Times New Roman"/>
                <w:sz w:val="16"/>
                <w:szCs w:val="16"/>
              </w:rPr>
              <w:t>Alacak</w:t>
            </w:r>
          </w:p>
        </w:tc>
        <w:tc>
          <w:tcPr>
            <w:tcW w:w="1407" w:type="dxa"/>
          </w:tcPr>
          <w:p w14:paraId="07C6AB29" w14:textId="12727923" w:rsidR="003D6021" w:rsidRPr="005C4157" w:rsidRDefault="003D6021" w:rsidP="005C4157">
            <w:pPr>
              <w:jc w:val="center"/>
              <w:rPr>
                <w:rFonts w:ascii="Times New Roman" w:hAnsi="Times New Roman" w:cs="Times New Roman"/>
                <w:color w:val="000000"/>
                <w:sz w:val="16"/>
                <w:szCs w:val="16"/>
              </w:rPr>
            </w:pPr>
            <w:r w:rsidRPr="005C4157">
              <w:rPr>
                <w:rFonts w:ascii="Times New Roman" w:eastAsia="Arial" w:hAnsi="Times New Roman" w:cs="Times New Roman"/>
                <w:sz w:val="16"/>
                <w:szCs w:val="16"/>
              </w:rPr>
              <w:t>Borç Kalanı</w:t>
            </w:r>
          </w:p>
        </w:tc>
        <w:tc>
          <w:tcPr>
            <w:tcW w:w="1410" w:type="dxa"/>
          </w:tcPr>
          <w:p w14:paraId="6BA0EB61" w14:textId="4C9DEF0F" w:rsidR="003D6021" w:rsidRPr="005C4157" w:rsidRDefault="003D6021" w:rsidP="005C4157">
            <w:pPr>
              <w:jc w:val="center"/>
              <w:rPr>
                <w:rFonts w:ascii="Times New Roman" w:hAnsi="Times New Roman" w:cs="Times New Roman"/>
                <w:color w:val="000000"/>
                <w:sz w:val="16"/>
                <w:szCs w:val="16"/>
              </w:rPr>
            </w:pPr>
            <w:r w:rsidRPr="005C4157">
              <w:rPr>
                <w:rFonts w:ascii="Times New Roman" w:eastAsia="Arial" w:hAnsi="Times New Roman" w:cs="Times New Roman"/>
                <w:sz w:val="16"/>
                <w:szCs w:val="16"/>
              </w:rPr>
              <w:t>Alacak Kalanı</w:t>
            </w:r>
          </w:p>
        </w:tc>
      </w:tr>
      <w:tr w:rsidR="003D6021" w14:paraId="54993B6A" w14:textId="77777777" w:rsidTr="005C4157">
        <w:tc>
          <w:tcPr>
            <w:tcW w:w="616" w:type="dxa"/>
          </w:tcPr>
          <w:p w14:paraId="2CB6BB1C" w14:textId="77777777" w:rsidR="003D6021" w:rsidRPr="005C4157" w:rsidRDefault="003D6021" w:rsidP="003D6021">
            <w:pPr>
              <w:jc w:val="both"/>
              <w:rPr>
                <w:rFonts w:ascii="Times New Roman" w:hAnsi="Times New Roman" w:cs="Times New Roman"/>
                <w:color w:val="000000"/>
                <w:sz w:val="16"/>
                <w:szCs w:val="16"/>
              </w:rPr>
            </w:pPr>
          </w:p>
        </w:tc>
        <w:tc>
          <w:tcPr>
            <w:tcW w:w="821" w:type="dxa"/>
          </w:tcPr>
          <w:p w14:paraId="7934E7C0" w14:textId="77777777" w:rsidR="003D6021" w:rsidRPr="005C4157" w:rsidRDefault="003D6021" w:rsidP="003D6021">
            <w:pPr>
              <w:jc w:val="both"/>
              <w:rPr>
                <w:rFonts w:ascii="Times New Roman" w:hAnsi="Times New Roman" w:cs="Times New Roman"/>
                <w:color w:val="000000"/>
                <w:sz w:val="16"/>
                <w:szCs w:val="16"/>
              </w:rPr>
            </w:pPr>
          </w:p>
        </w:tc>
        <w:tc>
          <w:tcPr>
            <w:tcW w:w="3225" w:type="dxa"/>
          </w:tcPr>
          <w:p w14:paraId="7DABB4FF" w14:textId="77777777" w:rsidR="003D6021" w:rsidRPr="005C4157" w:rsidRDefault="003D6021" w:rsidP="003D6021">
            <w:pPr>
              <w:jc w:val="both"/>
              <w:rPr>
                <w:rFonts w:ascii="Times New Roman" w:hAnsi="Times New Roman" w:cs="Times New Roman"/>
                <w:color w:val="000000"/>
                <w:sz w:val="16"/>
                <w:szCs w:val="16"/>
              </w:rPr>
            </w:pPr>
          </w:p>
        </w:tc>
        <w:tc>
          <w:tcPr>
            <w:tcW w:w="1462" w:type="dxa"/>
          </w:tcPr>
          <w:p w14:paraId="3F4B8B67" w14:textId="61E8E6E4" w:rsidR="003D6021" w:rsidRPr="005C4157" w:rsidRDefault="003D6021" w:rsidP="005C4157">
            <w:pPr>
              <w:jc w:val="center"/>
              <w:rPr>
                <w:rFonts w:ascii="Times New Roman" w:hAnsi="Times New Roman" w:cs="Times New Roman"/>
                <w:color w:val="000000"/>
                <w:sz w:val="16"/>
                <w:szCs w:val="16"/>
              </w:rPr>
            </w:pPr>
            <w:r w:rsidRPr="005C4157">
              <w:rPr>
                <w:rFonts w:ascii="Times New Roman" w:eastAsia="Arial" w:hAnsi="Times New Roman" w:cs="Times New Roman"/>
                <w:sz w:val="16"/>
                <w:szCs w:val="16"/>
              </w:rPr>
              <w:t>TL</w:t>
            </w:r>
          </w:p>
        </w:tc>
        <w:tc>
          <w:tcPr>
            <w:tcW w:w="1462" w:type="dxa"/>
          </w:tcPr>
          <w:p w14:paraId="502FD67E" w14:textId="3EEEADDE" w:rsidR="003D6021" w:rsidRPr="005C4157" w:rsidRDefault="003D6021" w:rsidP="005C4157">
            <w:pPr>
              <w:jc w:val="center"/>
              <w:rPr>
                <w:rFonts w:ascii="Times New Roman" w:hAnsi="Times New Roman" w:cs="Times New Roman"/>
                <w:color w:val="000000"/>
                <w:sz w:val="16"/>
                <w:szCs w:val="16"/>
              </w:rPr>
            </w:pPr>
            <w:r w:rsidRPr="005C4157">
              <w:rPr>
                <w:rFonts w:ascii="Times New Roman" w:eastAsia="Arial" w:hAnsi="Times New Roman" w:cs="Times New Roman"/>
                <w:sz w:val="16"/>
                <w:szCs w:val="16"/>
              </w:rPr>
              <w:t>TL</w:t>
            </w:r>
          </w:p>
        </w:tc>
        <w:tc>
          <w:tcPr>
            <w:tcW w:w="1407" w:type="dxa"/>
          </w:tcPr>
          <w:p w14:paraId="56448513" w14:textId="6590ECD8" w:rsidR="003D6021" w:rsidRPr="005C4157" w:rsidRDefault="003D6021" w:rsidP="005C4157">
            <w:pPr>
              <w:jc w:val="center"/>
              <w:rPr>
                <w:rFonts w:ascii="Times New Roman" w:hAnsi="Times New Roman" w:cs="Times New Roman"/>
                <w:color w:val="000000"/>
                <w:sz w:val="16"/>
                <w:szCs w:val="16"/>
              </w:rPr>
            </w:pPr>
            <w:r w:rsidRPr="005C4157">
              <w:rPr>
                <w:rFonts w:ascii="Times New Roman" w:eastAsia="Arial" w:hAnsi="Times New Roman" w:cs="Times New Roman"/>
                <w:sz w:val="16"/>
                <w:szCs w:val="16"/>
              </w:rPr>
              <w:t>TL</w:t>
            </w:r>
          </w:p>
        </w:tc>
        <w:tc>
          <w:tcPr>
            <w:tcW w:w="1410" w:type="dxa"/>
          </w:tcPr>
          <w:p w14:paraId="1DB219EC" w14:textId="03DB1A73" w:rsidR="003D6021" w:rsidRPr="005C4157" w:rsidRDefault="003D6021" w:rsidP="005C4157">
            <w:pPr>
              <w:jc w:val="center"/>
              <w:rPr>
                <w:rFonts w:ascii="Times New Roman" w:hAnsi="Times New Roman" w:cs="Times New Roman"/>
                <w:color w:val="000000"/>
                <w:sz w:val="16"/>
                <w:szCs w:val="16"/>
              </w:rPr>
            </w:pPr>
            <w:r w:rsidRPr="005C4157">
              <w:rPr>
                <w:rFonts w:ascii="Times New Roman" w:eastAsia="Arial" w:hAnsi="Times New Roman" w:cs="Times New Roman"/>
                <w:sz w:val="16"/>
                <w:szCs w:val="16"/>
              </w:rPr>
              <w:t>TL</w:t>
            </w:r>
          </w:p>
        </w:tc>
      </w:tr>
      <w:tr w:rsidR="003D6021" w14:paraId="1C11652C" w14:textId="77777777" w:rsidTr="005C4157">
        <w:tc>
          <w:tcPr>
            <w:tcW w:w="616" w:type="dxa"/>
          </w:tcPr>
          <w:p w14:paraId="158932B1" w14:textId="07926A8C" w:rsidR="003D6021" w:rsidRPr="005C4157" w:rsidRDefault="003D6021" w:rsidP="003D6021">
            <w:pPr>
              <w:jc w:val="both"/>
              <w:rPr>
                <w:rFonts w:ascii="Times New Roman" w:hAnsi="Times New Roman" w:cs="Times New Roman"/>
                <w:color w:val="000000"/>
                <w:sz w:val="16"/>
                <w:szCs w:val="16"/>
              </w:rPr>
            </w:pPr>
            <w:r w:rsidRPr="005C4157">
              <w:rPr>
                <w:rFonts w:ascii="Times New Roman" w:eastAsia="Courier New" w:hAnsi="Times New Roman" w:cs="Times New Roman"/>
                <w:sz w:val="16"/>
                <w:szCs w:val="16"/>
              </w:rPr>
              <w:t>100</w:t>
            </w:r>
          </w:p>
        </w:tc>
        <w:tc>
          <w:tcPr>
            <w:tcW w:w="821" w:type="dxa"/>
          </w:tcPr>
          <w:p w14:paraId="4B6A7A54" w14:textId="77777777" w:rsidR="003D6021" w:rsidRPr="005C4157" w:rsidRDefault="003D6021" w:rsidP="003D6021">
            <w:pPr>
              <w:jc w:val="both"/>
              <w:rPr>
                <w:rFonts w:ascii="Times New Roman" w:hAnsi="Times New Roman" w:cs="Times New Roman"/>
                <w:color w:val="000000"/>
                <w:sz w:val="16"/>
                <w:szCs w:val="16"/>
              </w:rPr>
            </w:pPr>
          </w:p>
        </w:tc>
        <w:tc>
          <w:tcPr>
            <w:tcW w:w="3225" w:type="dxa"/>
          </w:tcPr>
          <w:p w14:paraId="4EE3D40A" w14:textId="170E3C40" w:rsidR="003D6021" w:rsidRPr="005C4157" w:rsidRDefault="003D6021" w:rsidP="003D6021">
            <w:pPr>
              <w:jc w:val="both"/>
              <w:rPr>
                <w:rFonts w:ascii="Times New Roman" w:hAnsi="Times New Roman" w:cs="Times New Roman"/>
                <w:color w:val="000000"/>
                <w:sz w:val="16"/>
                <w:szCs w:val="16"/>
              </w:rPr>
            </w:pPr>
            <w:r w:rsidRPr="005C4157">
              <w:rPr>
                <w:rFonts w:ascii="Times New Roman" w:eastAsia="Arial" w:hAnsi="Times New Roman" w:cs="Times New Roman"/>
                <w:sz w:val="16"/>
                <w:szCs w:val="16"/>
              </w:rPr>
              <w:t>KASA HESABI</w:t>
            </w:r>
          </w:p>
        </w:tc>
        <w:tc>
          <w:tcPr>
            <w:tcW w:w="1462" w:type="dxa"/>
          </w:tcPr>
          <w:p w14:paraId="154A5036" w14:textId="08B3CDF4" w:rsidR="003D6021" w:rsidRPr="005C4157" w:rsidRDefault="003D6021" w:rsidP="005C4157">
            <w:pPr>
              <w:jc w:val="center"/>
              <w:rPr>
                <w:rFonts w:ascii="Times New Roman" w:hAnsi="Times New Roman" w:cs="Times New Roman"/>
                <w:color w:val="000000"/>
                <w:sz w:val="16"/>
                <w:szCs w:val="16"/>
              </w:rPr>
            </w:pPr>
            <w:r w:rsidRPr="005C4157">
              <w:rPr>
                <w:rFonts w:ascii="Times New Roman" w:eastAsia="Arial" w:hAnsi="Times New Roman" w:cs="Times New Roman"/>
                <w:sz w:val="16"/>
                <w:szCs w:val="16"/>
              </w:rPr>
              <w:t>4.447.316,48</w:t>
            </w:r>
          </w:p>
        </w:tc>
        <w:tc>
          <w:tcPr>
            <w:tcW w:w="1462" w:type="dxa"/>
          </w:tcPr>
          <w:p w14:paraId="5EF3F385" w14:textId="74F0CAE6" w:rsidR="003D6021" w:rsidRPr="005C4157" w:rsidRDefault="003D6021" w:rsidP="005C4157">
            <w:pPr>
              <w:jc w:val="center"/>
              <w:rPr>
                <w:rFonts w:ascii="Times New Roman" w:hAnsi="Times New Roman" w:cs="Times New Roman"/>
                <w:color w:val="000000"/>
                <w:sz w:val="16"/>
                <w:szCs w:val="16"/>
              </w:rPr>
            </w:pPr>
            <w:r w:rsidRPr="005C4157">
              <w:rPr>
                <w:rFonts w:ascii="Times New Roman" w:eastAsia="Arial" w:hAnsi="Times New Roman" w:cs="Times New Roman"/>
                <w:sz w:val="16"/>
                <w:szCs w:val="16"/>
              </w:rPr>
              <w:t>4.447.316,48</w:t>
            </w:r>
          </w:p>
        </w:tc>
        <w:tc>
          <w:tcPr>
            <w:tcW w:w="1407" w:type="dxa"/>
          </w:tcPr>
          <w:p w14:paraId="4FD20F3B" w14:textId="54A4E1C6" w:rsidR="003D6021" w:rsidRPr="005C4157" w:rsidRDefault="003D6021" w:rsidP="005C4157">
            <w:pPr>
              <w:jc w:val="center"/>
              <w:rPr>
                <w:rFonts w:ascii="Times New Roman" w:hAnsi="Times New Roman" w:cs="Times New Roman"/>
                <w:color w:val="000000"/>
                <w:sz w:val="16"/>
                <w:szCs w:val="16"/>
              </w:rPr>
            </w:pPr>
            <w:r w:rsidRPr="005C4157">
              <w:rPr>
                <w:rFonts w:ascii="Times New Roman" w:eastAsia="Arial" w:hAnsi="Times New Roman" w:cs="Times New Roman"/>
                <w:sz w:val="16"/>
                <w:szCs w:val="16"/>
              </w:rPr>
              <w:t>0,00</w:t>
            </w:r>
          </w:p>
        </w:tc>
        <w:tc>
          <w:tcPr>
            <w:tcW w:w="1410" w:type="dxa"/>
          </w:tcPr>
          <w:p w14:paraId="489F2313" w14:textId="77777777" w:rsidR="003D6021" w:rsidRPr="005C4157" w:rsidRDefault="003D6021" w:rsidP="005C4157">
            <w:pPr>
              <w:jc w:val="center"/>
              <w:rPr>
                <w:rFonts w:ascii="Times New Roman" w:hAnsi="Times New Roman" w:cs="Times New Roman"/>
                <w:color w:val="000000"/>
                <w:sz w:val="16"/>
                <w:szCs w:val="16"/>
              </w:rPr>
            </w:pPr>
          </w:p>
        </w:tc>
      </w:tr>
      <w:tr w:rsidR="003D6021" w14:paraId="3D21D340" w14:textId="77777777" w:rsidTr="005C4157">
        <w:tc>
          <w:tcPr>
            <w:tcW w:w="616" w:type="dxa"/>
          </w:tcPr>
          <w:p w14:paraId="62631795" w14:textId="0C022295" w:rsidR="003D6021" w:rsidRPr="005C4157" w:rsidRDefault="003D6021" w:rsidP="003D6021">
            <w:pPr>
              <w:jc w:val="both"/>
              <w:rPr>
                <w:rFonts w:ascii="Times New Roman" w:hAnsi="Times New Roman" w:cs="Times New Roman"/>
                <w:color w:val="000000"/>
                <w:sz w:val="16"/>
                <w:szCs w:val="16"/>
              </w:rPr>
            </w:pPr>
            <w:r w:rsidRPr="005C4157">
              <w:rPr>
                <w:rFonts w:ascii="Times New Roman" w:eastAsia="Courier New" w:hAnsi="Times New Roman" w:cs="Times New Roman"/>
                <w:sz w:val="16"/>
                <w:szCs w:val="16"/>
              </w:rPr>
              <w:t>102</w:t>
            </w:r>
          </w:p>
        </w:tc>
        <w:tc>
          <w:tcPr>
            <w:tcW w:w="821" w:type="dxa"/>
          </w:tcPr>
          <w:p w14:paraId="0E8C9DBA" w14:textId="77777777" w:rsidR="003D6021" w:rsidRPr="005C4157" w:rsidRDefault="003D6021" w:rsidP="003D6021">
            <w:pPr>
              <w:jc w:val="both"/>
              <w:rPr>
                <w:rFonts w:ascii="Times New Roman" w:hAnsi="Times New Roman" w:cs="Times New Roman"/>
                <w:color w:val="000000"/>
                <w:sz w:val="16"/>
                <w:szCs w:val="16"/>
              </w:rPr>
            </w:pPr>
          </w:p>
        </w:tc>
        <w:tc>
          <w:tcPr>
            <w:tcW w:w="3225" w:type="dxa"/>
          </w:tcPr>
          <w:p w14:paraId="438B9FF1" w14:textId="48F56ABF" w:rsidR="003D6021" w:rsidRPr="005C4157" w:rsidRDefault="003D6021" w:rsidP="003D6021">
            <w:pPr>
              <w:jc w:val="both"/>
              <w:rPr>
                <w:rFonts w:ascii="Times New Roman" w:hAnsi="Times New Roman" w:cs="Times New Roman"/>
                <w:color w:val="000000"/>
                <w:sz w:val="16"/>
                <w:szCs w:val="16"/>
              </w:rPr>
            </w:pPr>
            <w:r w:rsidRPr="005C4157">
              <w:rPr>
                <w:rFonts w:ascii="Times New Roman" w:eastAsia="Arial" w:hAnsi="Times New Roman" w:cs="Times New Roman"/>
                <w:sz w:val="16"/>
                <w:szCs w:val="16"/>
              </w:rPr>
              <w:t>BANKA HESABI</w:t>
            </w:r>
          </w:p>
        </w:tc>
        <w:tc>
          <w:tcPr>
            <w:tcW w:w="1462" w:type="dxa"/>
          </w:tcPr>
          <w:p w14:paraId="5E83C34E" w14:textId="5939C23C" w:rsidR="003D6021" w:rsidRPr="005C4157" w:rsidRDefault="003D6021" w:rsidP="005C4157">
            <w:pPr>
              <w:jc w:val="center"/>
              <w:rPr>
                <w:rFonts w:ascii="Times New Roman" w:hAnsi="Times New Roman" w:cs="Times New Roman"/>
                <w:color w:val="000000"/>
                <w:sz w:val="16"/>
                <w:szCs w:val="16"/>
              </w:rPr>
            </w:pPr>
            <w:r w:rsidRPr="005C4157">
              <w:rPr>
                <w:rFonts w:ascii="Times New Roman" w:eastAsia="Arial" w:hAnsi="Times New Roman" w:cs="Times New Roman"/>
                <w:sz w:val="16"/>
                <w:szCs w:val="16"/>
              </w:rPr>
              <w:t>170.535.955,62</w:t>
            </w:r>
          </w:p>
        </w:tc>
        <w:tc>
          <w:tcPr>
            <w:tcW w:w="1462" w:type="dxa"/>
          </w:tcPr>
          <w:p w14:paraId="7FE8709B" w14:textId="17DD65DF" w:rsidR="003D6021" w:rsidRPr="005C4157" w:rsidRDefault="003D6021" w:rsidP="005C4157">
            <w:pPr>
              <w:jc w:val="center"/>
              <w:rPr>
                <w:rFonts w:ascii="Times New Roman" w:hAnsi="Times New Roman" w:cs="Times New Roman"/>
                <w:color w:val="000000"/>
                <w:sz w:val="16"/>
                <w:szCs w:val="16"/>
              </w:rPr>
            </w:pPr>
            <w:r w:rsidRPr="005C4157">
              <w:rPr>
                <w:rFonts w:ascii="Times New Roman" w:eastAsia="Arial" w:hAnsi="Times New Roman" w:cs="Times New Roman"/>
                <w:sz w:val="16"/>
                <w:szCs w:val="16"/>
              </w:rPr>
              <w:t>170.535.955,62</w:t>
            </w:r>
          </w:p>
        </w:tc>
        <w:tc>
          <w:tcPr>
            <w:tcW w:w="1407" w:type="dxa"/>
          </w:tcPr>
          <w:p w14:paraId="1334F262" w14:textId="2399C8F9" w:rsidR="003D6021" w:rsidRPr="005C4157" w:rsidRDefault="003D6021" w:rsidP="005C4157">
            <w:pPr>
              <w:jc w:val="center"/>
              <w:rPr>
                <w:rFonts w:ascii="Times New Roman" w:hAnsi="Times New Roman" w:cs="Times New Roman"/>
                <w:color w:val="000000"/>
                <w:sz w:val="16"/>
                <w:szCs w:val="16"/>
              </w:rPr>
            </w:pPr>
            <w:r w:rsidRPr="005C4157">
              <w:rPr>
                <w:rFonts w:ascii="Times New Roman" w:eastAsia="Arial" w:hAnsi="Times New Roman" w:cs="Times New Roman"/>
                <w:sz w:val="16"/>
                <w:szCs w:val="16"/>
              </w:rPr>
              <w:t>0,00</w:t>
            </w:r>
          </w:p>
        </w:tc>
        <w:tc>
          <w:tcPr>
            <w:tcW w:w="1410" w:type="dxa"/>
          </w:tcPr>
          <w:p w14:paraId="714347AE" w14:textId="77777777" w:rsidR="003D6021" w:rsidRPr="005C4157" w:rsidRDefault="003D6021" w:rsidP="005C4157">
            <w:pPr>
              <w:jc w:val="center"/>
              <w:rPr>
                <w:rFonts w:ascii="Times New Roman" w:hAnsi="Times New Roman" w:cs="Times New Roman"/>
                <w:color w:val="000000"/>
                <w:sz w:val="16"/>
                <w:szCs w:val="16"/>
              </w:rPr>
            </w:pPr>
          </w:p>
        </w:tc>
      </w:tr>
      <w:tr w:rsidR="003D6021" w14:paraId="04E8AF10" w14:textId="77777777" w:rsidTr="005C4157">
        <w:tc>
          <w:tcPr>
            <w:tcW w:w="616" w:type="dxa"/>
          </w:tcPr>
          <w:p w14:paraId="55B20D99" w14:textId="1C74FE43" w:rsidR="003D6021" w:rsidRPr="005C4157" w:rsidRDefault="003D6021" w:rsidP="003D6021">
            <w:pPr>
              <w:jc w:val="both"/>
              <w:rPr>
                <w:rFonts w:ascii="Times New Roman" w:hAnsi="Times New Roman" w:cs="Times New Roman"/>
                <w:color w:val="000000"/>
                <w:sz w:val="16"/>
                <w:szCs w:val="16"/>
              </w:rPr>
            </w:pPr>
            <w:r w:rsidRPr="005C4157">
              <w:rPr>
                <w:rFonts w:ascii="Times New Roman" w:eastAsia="Courier New" w:hAnsi="Times New Roman" w:cs="Times New Roman"/>
                <w:sz w:val="16"/>
                <w:szCs w:val="16"/>
              </w:rPr>
              <w:t>103</w:t>
            </w:r>
          </w:p>
        </w:tc>
        <w:tc>
          <w:tcPr>
            <w:tcW w:w="821" w:type="dxa"/>
          </w:tcPr>
          <w:p w14:paraId="2AC08E22" w14:textId="77777777" w:rsidR="003D6021" w:rsidRPr="005C4157" w:rsidRDefault="003D6021" w:rsidP="003D6021">
            <w:pPr>
              <w:jc w:val="both"/>
              <w:rPr>
                <w:rFonts w:ascii="Times New Roman" w:hAnsi="Times New Roman" w:cs="Times New Roman"/>
                <w:color w:val="000000"/>
                <w:sz w:val="16"/>
                <w:szCs w:val="16"/>
              </w:rPr>
            </w:pPr>
          </w:p>
        </w:tc>
        <w:tc>
          <w:tcPr>
            <w:tcW w:w="3225" w:type="dxa"/>
          </w:tcPr>
          <w:p w14:paraId="3819893E" w14:textId="4F4B0816" w:rsidR="003D6021" w:rsidRPr="005C4157" w:rsidRDefault="003D6021" w:rsidP="003D6021">
            <w:pPr>
              <w:jc w:val="both"/>
              <w:rPr>
                <w:rFonts w:ascii="Times New Roman" w:hAnsi="Times New Roman" w:cs="Times New Roman"/>
                <w:color w:val="000000"/>
                <w:sz w:val="16"/>
                <w:szCs w:val="16"/>
              </w:rPr>
            </w:pPr>
            <w:r w:rsidRPr="005C4157">
              <w:rPr>
                <w:rFonts w:ascii="Times New Roman" w:eastAsia="Arial" w:hAnsi="Times New Roman" w:cs="Times New Roman"/>
                <w:sz w:val="16"/>
                <w:szCs w:val="16"/>
              </w:rPr>
              <w:t>VERİLEN ÇEKLER VE GÖNDERME EMİRLERİ HESABI ( - )</w:t>
            </w:r>
          </w:p>
        </w:tc>
        <w:tc>
          <w:tcPr>
            <w:tcW w:w="1462" w:type="dxa"/>
          </w:tcPr>
          <w:p w14:paraId="46B2CFA9" w14:textId="1D1CC288" w:rsidR="003D6021" w:rsidRPr="005C4157" w:rsidRDefault="003D6021" w:rsidP="005C4157">
            <w:pPr>
              <w:jc w:val="center"/>
              <w:rPr>
                <w:rFonts w:ascii="Times New Roman" w:hAnsi="Times New Roman" w:cs="Times New Roman"/>
                <w:color w:val="000000"/>
                <w:sz w:val="16"/>
                <w:szCs w:val="16"/>
              </w:rPr>
            </w:pPr>
            <w:r w:rsidRPr="005C4157">
              <w:rPr>
                <w:rFonts w:ascii="Times New Roman" w:eastAsia="Arial" w:hAnsi="Times New Roman" w:cs="Times New Roman"/>
                <w:sz w:val="16"/>
                <w:szCs w:val="16"/>
              </w:rPr>
              <w:t>161.024.913,07</w:t>
            </w:r>
          </w:p>
        </w:tc>
        <w:tc>
          <w:tcPr>
            <w:tcW w:w="1462" w:type="dxa"/>
          </w:tcPr>
          <w:p w14:paraId="54D572D1" w14:textId="735FAF66" w:rsidR="003D6021" w:rsidRPr="005C4157" w:rsidRDefault="003D6021" w:rsidP="005C4157">
            <w:pPr>
              <w:jc w:val="center"/>
              <w:rPr>
                <w:rFonts w:ascii="Times New Roman" w:hAnsi="Times New Roman" w:cs="Times New Roman"/>
                <w:color w:val="000000"/>
                <w:sz w:val="16"/>
                <w:szCs w:val="16"/>
              </w:rPr>
            </w:pPr>
            <w:r w:rsidRPr="005C4157">
              <w:rPr>
                <w:rFonts w:ascii="Times New Roman" w:eastAsia="Arial" w:hAnsi="Times New Roman" w:cs="Times New Roman"/>
                <w:sz w:val="16"/>
                <w:szCs w:val="16"/>
              </w:rPr>
              <w:t>161.024.913,07</w:t>
            </w:r>
          </w:p>
        </w:tc>
        <w:tc>
          <w:tcPr>
            <w:tcW w:w="1407" w:type="dxa"/>
          </w:tcPr>
          <w:p w14:paraId="1BA28F66" w14:textId="77777777" w:rsidR="003D6021" w:rsidRPr="005C4157" w:rsidRDefault="003D6021" w:rsidP="005C4157">
            <w:pPr>
              <w:jc w:val="center"/>
              <w:rPr>
                <w:rFonts w:ascii="Times New Roman" w:hAnsi="Times New Roman" w:cs="Times New Roman"/>
                <w:color w:val="000000"/>
                <w:sz w:val="16"/>
                <w:szCs w:val="16"/>
              </w:rPr>
            </w:pPr>
          </w:p>
        </w:tc>
        <w:tc>
          <w:tcPr>
            <w:tcW w:w="1410" w:type="dxa"/>
          </w:tcPr>
          <w:p w14:paraId="4663FCDE" w14:textId="38D8CDA6" w:rsidR="003D6021" w:rsidRPr="005C4157" w:rsidRDefault="003D6021" w:rsidP="005C4157">
            <w:pPr>
              <w:jc w:val="center"/>
              <w:rPr>
                <w:rFonts w:ascii="Times New Roman" w:hAnsi="Times New Roman" w:cs="Times New Roman"/>
                <w:color w:val="000000"/>
                <w:sz w:val="16"/>
                <w:szCs w:val="16"/>
              </w:rPr>
            </w:pPr>
            <w:r w:rsidRPr="005C4157">
              <w:rPr>
                <w:rFonts w:ascii="Times New Roman" w:eastAsia="Arial" w:hAnsi="Times New Roman" w:cs="Times New Roman"/>
                <w:sz w:val="16"/>
                <w:szCs w:val="16"/>
              </w:rPr>
              <w:t>0,00</w:t>
            </w:r>
          </w:p>
        </w:tc>
      </w:tr>
      <w:tr w:rsidR="003D6021" w14:paraId="1B9BC7FC" w14:textId="77777777" w:rsidTr="005C4157">
        <w:tc>
          <w:tcPr>
            <w:tcW w:w="616" w:type="dxa"/>
          </w:tcPr>
          <w:p w14:paraId="6D90A731" w14:textId="7F8B776E" w:rsidR="003D6021" w:rsidRPr="005C4157" w:rsidRDefault="003D6021" w:rsidP="003D6021">
            <w:pPr>
              <w:jc w:val="both"/>
              <w:rPr>
                <w:rFonts w:ascii="Times New Roman" w:hAnsi="Times New Roman" w:cs="Times New Roman"/>
                <w:color w:val="000000"/>
                <w:sz w:val="16"/>
                <w:szCs w:val="16"/>
              </w:rPr>
            </w:pPr>
            <w:r w:rsidRPr="005C4157">
              <w:rPr>
                <w:rFonts w:ascii="Times New Roman" w:eastAsia="Courier New" w:hAnsi="Times New Roman" w:cs="Times New Roman"/>
                <w:sz w:val="16"/>
                <w:szCs w:val="16"/>
              </w:rPr>
              <w:t>108</w:t>
            </w:r>
          </w:p>
        </w:tc>
        <w:tc>
          <w:tcPr>
            <w:tcW w:w="821" w:type="dxa"/>
          </w:tcPr>
          <w:p w14:paraId="616AED59" w14:textId="77777777" w:rsidR="003D6021" w:rsidRPr="005C4157" w:rsidRDefault="003D6021" w:rsidP="003D6021">
            <w:pPr>
              <w:jc w:val="both"/>
              <w:rPr>
                <w:rFonts w:ascii="Times New Roman" w:hAnsi="Times New Roman" w:cs="Times New Roman"/>
                <w:color w:val="000000"/>
                <w:sz w:val="16"/>
                <w:szCs w:val="16"/>
              </w:rPr>
            </w:pPr>
          </w:p>
        </w:tc>
        <w:tc>
          <w:tcPr>
            <w:tcW w:w="3225" w:type="dxa"/>
          </w:tcPr>
          <w:p w14:paraId="5E20548F" w14:textId="2471BF08" w:rsidR="003D6021" w:rsidRPr="005C4157" w:rsidRDefault="003D6021" w:rsidP="003D6021">
            <w:pPr>
              <w:jc w:val="both"/>
              <w:rPr>
                <w:rFonts w:ascii="Times New Roman" w:hAnsi="Times New Roman" w:cs="Times New Roman"/>
                <w:color w:val="000000"/>
                <w:sz w:val="16"/>
                <w:szCs w:val="16"/>
              </w:rPr>
            </w:pPr>
            <w:r w:rsidRPr="005C4157">
              <w:rPr>
                <w:rFonts w:ascii="Times New Roman" w:eastAsia="Arial" w:hAnsi="Times New Roman" w:cs="Times New Roman"/>
                <w:sz w:val="16"/>
                <w:szCs w:val="16"/>
              </w:rPr>
              <w:t>DİĞER HAZIR DEĞERLER HESABI</w:t>
            </w:r>
          </w:p>
        </w:tc>
        <w:tc>
          <w:tcPr>
            <w:tcW w:w="1462" w:type="dxa"/>
          </w:tcPr>
          <w:p w14:paraId="1958DB00" w14:textId="32518E04" w:rsidR="003D6021" w:rsidRPr="005C4157" w:rsidRDefault="003D6021" w:rsidP="005C4157">
            <w:pPr>
              <w:jc w:val="center"/>
              <w:rPr>
                <w:rFonts w:ascii="Times New Roman" w:hAnsi="Times New Roman" w:cs="Times New Roman"/>
                <w:color w:val="000000"/>
                <w:sz w:val="16"/>
                <w:szCs w:val="16"/>
              </w:rPr>
            </w:pPr>
            <w:r w:rsidRPr="005C4157">
              <w:rPr>
                <w:rFonts w:ascii="Times New Roman" w:eastAsia="Arial" w:hAnsi="Times New Roman" w:cs="Times New Roman"/>
                <w:sz w:val="16"/>
                <w:szCs w:val="16"/>
              </w:rPr>
              <w:t>4.447.316,48</w:t>
            </w:r>
          </w:p>
        </w:tc>
        <w:tc>
          <w:tcPr>
            <w:tcW w:w="1462" w:type="dxa"/>
          </w:tcPr>
          <w:p w14:paraId="00D65BCE" w14:textId="7DC2017F" w:rsidR="003D6021" w:rsidRPr="005C4157" w:rsidRDefault="003D6021" w:rsidP="005C4157">
            <w:pPr>
              <w:jc w:val="center"/>
              <w:rPr>
                <w:rFonts w:ascii="Times New Roman" w:hAnsi="Times New Roman" w:cs="Times New Roman"/>
                <w:color w:val="000000"/>
                <w:sz w:val="16"/>
                <w:szCs w:val="16"/>
              </w:rPr>
            </w:pPr>
            <w:r w:rsidRPr="005C4157">
              <w:rPr>
                <w:rFonts w:ascii="Times New Roman" w:eastAsia="Arial" w:hAnsi="Times New Roman" w:cs="Times New Roman"/>
                <w:sz w:val="16"/>
                <w:szCs w:val="16"/>
              </w:rPr>
              <w:t>4.447.316,48</w:t>
            </w:r>
          </w:p>
        </w:tc>
        <w:tc>
          <w:tcPr>
            <w:tcW w:w="1407" w:type="dxa"/>
          </w:tcPr>
          <w:p w14:paraId="3A8CA848" w14:textId="16C0615F" w:rsidR="003D6021" w:rsidRPr="005C4157" w:rsidRDefault="003D6021" w:rsidP="005C4157">
            <w:pPr>
              <w:jc w:val="center"/>
              <w:rPr>
                <w:rFonts w:ascii="Times New Roman" w:hAnsi="Times New Roman" w:cs="Times New Roman"/>
                <w:color w:val="000000"/>
                <w:sz w:val="16"/>
                <w:szCs w:val="16"/>
              </w:rPr>
            </w:pPr>
            <w:r w:rsidRPr="005C4157">
              <w:rPr>
                <w:rFonts w:ascii="Times New Roman" w:eastAsia="Arial" w:hAnsi="Times New Roman" w:cs="Times New Roman"/>
                <w:sz w:val="16"/>
                <w:szCs w:val="16"/>
              </w:rPr>
              <w:t>0,00</w:t>
            </w:r>
          </w:p>
        </w:tc>
        <w:tc>
          <w:tcPr>
            <w:tcW w:w="1410" w:type="dxa"/>
          </w:tcPr>
          <w:p w14:paraId="41209FB5" w14:textId="77777777" w:rsidR="003D6021" w:rsidRPr="005C4157" w:rsidRDefault="003D6021" w:rsidP="005C4157">
            <w:pPr>
              <w:jc w:val="center"/>
              <w:rPr>
                <w:rFonts w:ascii="Times New Roman" w:hAnsi="Times New Roman" w:cs="Times New Roman"/>
                <w:color w:val="000000"/>
                <w:sz w:val="16"/>
                <w:szCs w:val="16"/>
              </w:rPr>
            </w:pPr>
          </w:p>
        </w:tc>
      </w:tr>
      <w:tr w:rsidR="003D6021" w14:paraId="221D114A" w14:textId="77777777" w:rsidTr="005C4157">
        <w:tc>
          <w:tcPr>
            <w:tcW w:w="616" w:type="dxa"/>
          </w:tcPr>
          <w:p w14:paraId="4253D13C" w14:textId="441513BB" w:rsidR="003D6021" w:rsidRPr="005C4157" w:rsidRDefault="003D6021" w:rsidP="003D6021">
            <w:pPr>
              <w:jc w:val="both"/>
              <w:rPr>
                <w:rFonts w:ascii="Times New Roman" w:hAnsi="Times New Roman" w:cs="Times New Roman"/>
                <w:color w:val="000000"/>
                <w:sz w:val="16"/>
                <w:szCs w:val="16"/>
              </w:rPr>
            </w:pPr>
            <w:r w:rsidRPr="005C4157">
              <w:rPr>
                <w:rFonts w:ascii="Times New Roman" w:eastAsia="Courier New" w:hAnsi="Times New Roman" w:cs="Times New Roman"/>
                <w:sz w:val="16"/>
                <w:szCs w:val="16"/>
              </w:rPr>
              <w:t>109</w:t>
            </w:r>
          </w:p>
        </w:tc>
        <w:tc>
          <w:tcPr>
            <w:tcW w:w="821" w:type="dxa"/>
          </w:tcPr>
          <w:p w14:paraId="248EB79A" w14:textId="77777777" w:rsidR="003D6021" w:rsidRPr="005C4157" w:rsidRDefault="003D6021" w:rsidP="003D6021">
            <w:pPr>
              <w:jc w:val="both"/>
              <w:rPr>
                <w:rFonts w:ascii="Times New Roman" w:hAnsi="Times New Roman" w:cs="Times New Roman"/>
                <w:color w:val="000000"/>
                <w:sz w:val="16"/>
                <w:szCs w:val="16"/>
              </w:rPr>
            </w:pPr>
          </w:p>
        </w:tc>
        <w:tc>
          <w:tcPr>
            <w:tcW w:w="3225" w:type="dxa"/>
          </w:tcPr>
          <w:p w14:paraId="12264964" w14:textId="77A2D010" w:rsidR="003D6021" w:rsidRPr="005C4157" w:rsidRDefault="003D6021" w:rsidP="003D6021">
            <w:pPr>
              <w:jc w:val="both"/>
              <w:rPr>
                <w:rFonts w:ascii="Times New Roman" w:hAnsi="Times New Roman" w:cs="Times New Roman"/>
                <w:color w:val="000000"/>
                <w:sz w:val="16"/>
                <w:szCs w:val="16"/>
              </w:rPr>
            </w:pPr>
            <w:r w:rsidRPr="005C4157">
              <w:rPr>
                <w:rFonts w:ascii="Times New Roman" w:eastAsia="Arial" w:hAnsi="Times New Roman" w:cs="Times New Roman"/>
                <w:sz w:val="16"/>
                <w:szCs w:val="16"/>
              </w:rPr>
              <w:t>BANKA KREDİ KARTLARINDAN ALACAKLAR HESABI</w:t>
            </w:r>
          </w:p>
        </w:tc>
        <w:tc>
          <w:tcPr>
            <w:tcW w:w="1462" w:type="dxa"/>
          </w:tcPr>
          <w:p w14:paraId="61DA4EE1" w14:textId="38102CB8" w:rsidR="003D6021" w:rsidRPr="005C4157" w:rsidRDefault="003D6021" w:rsidP="005C4157">
            <w:pPr>
              <w:jc w:val="center"/>
              <w:rPr>
                <w:rFonts w:ascii="Times New Roman" w:hAnsi="Times New Roman" w:cs="Times New Roman"/>
                <w:color w:val="000000"/>
                <w:sz w:val="16"/>
                <w:szCs w:val="16"/>
              </w:rPr>
            </w:pPr>
            <w:r w:rsidRPr="005C4157">
              <w:rPr>
                <w:rFonts w:ascii="Times New Roman" w:eastAsia="Arial" w:hAnsi="Times New Roman" w:cs="Times New Roman"/>
                <w:sz w:val="16"/>
                <w:szCs w:val="16"/>
              </w:rPr>
              <w:t>6.671.801,40</w:t>
            </w:r>
          </w:p>
        </w:tc>
        <w:tc>
          <w:tcPr>
            <w:tcW w:w="1462" w:type="dxa"/>
          </w:tcPr>
          <w:p w14:paraId="0F10E781" w14:textId="5F90677B" w:rsidR="003D6021" w:rsidRPr="005C4157" w:rsidRDefault="003D6021" w:rsidP="005C4157">
            <w:pPr>
              <w:jc w:val="center"/>
              <w:rPr>
                <w:rFonts w:ascii="Times New Roman" w:hAnsi="Times New Roman" w:cs="Times New Roman"/>
                <w:color w:val="000000"/>
                <w:sz w:val="16"/>
                <w:szCs w:val="16"/>
              </w:rPr>
            </w:pPr>
            <w:r w:rsidRPr="005C4157">
              <w:rPr>
                <w:rFonts w:ascii="Times New Roman" w:eastAsia="Arial" w:hAnsi="Times New Roman" w:cs="Times New Roman"/>
                <w:sz w:val="16"/>
                <w:szCs w:val="16"/>
              </w:rPr>
              <w:t>6.671.801,40</w:t>
            </w:r>
          </w:p>
        </w:tc>
        <w:tc>
          <w:tcPr>
            <w:tcW w:w="1407" w:type="dxa"/>
          </w:tcPr>
          <w:p w14:paraId="168E0A92" w14:textId="41DED551" w:rsidR="003D6021" w:rsidRPr="005C4157" w:rsidRDefault="003D6021" w:rsidP="005C4157">
            <w:pPr>
              <w:jc w:val="center"/>
              <w:rPr>
                <w:rFonts w:ascii="Times New Roman" w:hAnsi="Times New Roman" w:cs="Times New Roman"/>
                <w:color w:val="000000"/>
                <w:sz w:val="16"/>
                <w:szCs w:val="16"/>
              </w:rPr>
            </w:pPr>
            <w:r w:rsidRPr="005C4157">
              <w:rPr>
                <w:rFonts w:ascii="Times New Roman" w:eastAsia="Arial" w:hAnsi="Times New Roman" w:cs="Times New Roman"/>
                <w:sz w:val="16"/>
                <w:szCs w:val="16"/>
              </w:rPr>
              <w:t>0,00</w:t>
            </w:r>
          </w:p>
        </w:tc>
        <w:tc>
          <w:tcPr>
            <w:tcW w:w="1410" w:type="dxa"/>
          </w:tcPr>
          <w:p w14:paraId="62383A2F" w14:textId="77777777" w:rsidR="003D6021" w:rsidRPr="005C4157" w:rsidRDefault="003D6021" w:rsidP="005C4157">
            <w:pPr>
              <w:jc w:val="center"/>
              <w:rPr>
                <w:rFonts w:ascii="Times New Roman" w:hAnsi="Times New Roman" w:cs="Times New Roman"/>
                <w:color w:val="000000"/>
                <w:sz w:val="16"/>
                <w:szCs w:val="16"/>
              </w:rPr>
            </w:pPr>
          </w:p>
        </w:tc>
      </w:tr>
      <w:tr w:rsidR="003D6021" w14:paraId="01669B95" w14:textId="77777777" w:rsidTr="005C4157">
        <w:tc>
          <w:tcPr>
            <w:tcW w:w="616" w:type="dxa"/>
          </w:tcPr>
          <w:p w14:paraId="502D1328" w14:textId="286765E3" w:rsidR="003D6021" w:rsidRPr="005C4157" w:rsidRDefault="003D6021" w:rsidP="003D6021">
            <w:pPr>
              <w:jc w:val="both"/>
              <w:rPr>
                <w:rFonts w:ascii="Times New Roman" w:hAnsi="Times New Roman" w:cs="Times New Roman"/>
                <w:color w:val="000000"/>
                <w:sz w:val="16"/>
                <w:szCs w:val="16"/>
              </w:rPr>
            </w:pPr>
            <w:r w:rsidRPr="005C4157">
              <w:rPr>
                <w:rFonts w:ascii="Times New Roman" w:eastAsia="Courier New" w:hAnsi="Times New Roman" w:cs="Times New Roman"/>
                <w:sz w:val="16"/>
                <w:szCs w:val="16"/>
              </w:rPr>
              <w:t>120</w:t>
            </w:r>
          </w:p>
        </w:tc>
        <w:tc>
          <w:tcPr>
            <w:tcW w:w="821" w:type="dxa"/>
          </w:tcPr>
          <w:p w14:paraId="6C44C61D" w14:textId="77777777" w:rsidR="003D6021" w:rsidRPr="005C4157" w:rsidRDefault="003D6021" w:rsidP="003D6021">
            <w:pPr>
              <w:jc w:val="both"/>
              <w:rPr>
                <w:rFonts w:ascii="Times New Roman" w:hAnsi="Times New Roman" w:cs="Times New Roman"/>
                <w:color w:val="000000"/>
                <w:sz w:val="16"/>
                <w:szCs w:val="16"/>
              </w:rPr>
            </w:pPr>
          </w:p>
        </w:tc>
        <w:tc>
          <w:tcPr>
            <w:tcW w:w="3225" w:type="dxa"/>
          </w:tcPr>
          <w:p w14:paraId="2571258C" w14:textId="21BC6B1E" w:rsidR="003D6021" w:rsidRPr="005C4157" w:rsidRDefault="003D6021" w:rsidP="003D6021">
            <w:pPr>
              <w:jc w:val="both"/>
              <w:rPr>
                <w:rFonts w:ascii="Times New Roman" w:hAnsi="Times New Roman" w:cs="Times New Roman"/>
                <w:color w:val="000000"/>
                <w:sz w:val="16"/>
                <w:szCs w:val="16"/>
              </w:rPr>
            </w:pPr>
            <w:r w:rsidRPr="005C4157">
              <w:rPr>
                <w:rFonts w:ascii="Times New Roman" w:eastAsia="Arial" w:hAnsi="Times New Roman" w:cs="Times New Roman"/>
                <w:sz w:val="16"/>
                <w:szCs w:val="16"/>
              </w:rPr>
              <w:t>GELİRLERDEN  ALACAKLAR  HESABI</w:t>
            </w:r>
          </w:p>
        </w:tc>
        <w:tc>
          <w:tcPr>
            <w:tcW w:w="1462" w:type="dxa"/>
          </w:tcPr>
          <w:p w14:paraId="00BA2BA1" w14:textId="4D3FFBC6" w:rsidR="003D6021" w:rsidRPr="005C4157" w:rsidRDefault="003D6021" w:rsidP="005C4157">
            <w:pPr>
              <w:jc w:val="center"/>
              <w:rPr>
                <w:rFonts w:ascii="Times New Roman" w:hAnsi="Times New Roman" w:cs="Times New Roman"/>
                <w:color w:val="000000"/>
                <w:sz w:val="16"/>
                <w:szCs w:val="16"/>
              </w:rPr>
            </w:pPr>
            <w:r w:rsidRPr="005C4157">
              <w:rPr>
                <w:rFonts w:ascii="Times New Roman" w:eastAsia="Arial" w:hAnsi="Times New Roman" w:cs="Times New Roman"/>
                <w:sz w:val="16"/>
                <w:szCs w:val="16"/>
              </w:rPr>
              <w:t>9.921.898,61</w:t>
            </w:r>
          </w:p>
        </w:tc>
        <w:tc>
          <w:tcPr>
            <w:tcW w:w="1462" w:type="dxa"/>
          </w:tcPr>
          <w:p w14:paraId="012862B5" w14:textId="2AAAB8AB" w:rsidR="003D6021" w:rsidRPr="005C4157" w:rsidRDefault="003D6021" w:rsidP="005C4157">
            <w:pPr>
              <w:jc w:val="center"/>
              <w:rPr>
                <w:rFonts w:ascii="Times New Roman" w:hAnsi="Times New Roman" w:cs="Times New Roman"/>
                <w:color w:val="000000"/>
                <w:sz w:val="16"/>
                <w:szCs w:val="16"/>
              </w:rPr>
            </w:pPr>
            <w:r w:rsidRPr="005C4157">
              <w:rPr>
                <w:rFonts w:ascii="Times New Roman" w:eastAsia="Arial" w:hAnsi="Times New Roman" w:cs="Times New Roman"/>
                <w:sz w:val="16"/>
                <w:szCs w:val="16"/>
              </w:rPr>
              <w:t>9.921.898,61</w:t>
            </w:r>
          </w:p>
        </w:tc>
        <w:tc>
          <w:tcPr>
            <w:tcW w:w="1407" w:type="dxa"/>
          </w:tcPr>
          <w:p w14:paraId="055F7B79" w14:textId="727B3483" w:rsidR="003D6021" w:rsidRPr="005C4157" w:rsidRDefault="003D6021" w:rsidP="005C4157">
            <w:pPr>
              <w:jc w:val="center"/>
              <w:rPr>
                <w:rFonts w:ascii="Times New Roman" w:hAnsi="Times New Roman" w:cs="Times New Roman"/>
                <w:color w:val="000000"/>
                <w:sz w:val="16"/>
                <w:szCs w:val="16"/>
              </w:rPr>
            </w:pPr>
            <w:r w:rsidRPr="005C4157">
              <w:rPr>
                <w:rFonts w:ascii="Times New Roman" w:eastAsia="Arial" w:hAnsi="Times New Roman" w:cs="Times New Roman"/>
                <w:sz w:val="16"/>
                <w:szCs w:val="16"/>
              </w:rPr>
              <w:t>0,00</w:t>
            </w:r>
          </w:p>
        </w:tc>
        <w:tc>
          <w:tcPr>
            <w:tcW w:w="1410" w:type="dxa"/>
          </w:tcPr>
          <w:p w14:paraId="3B107509" w14:textId="77777777" w:rsidR="003D6021" w:rsidRPr="005C4157" w:rsidRDefault="003D6021" w:rsidP="005C4157">
            <w:pPr>
              <w:jc w:val="center"/>
              <w:rPr>
                <w:rFonts w:ascii="Times New Roman" w:hAnsi="Times New Roman" w:cs="Times New Roman"/>
                <w:color w:val="000000"/>
                <w:sz w:val="16"/>
                <w:szCs w:val="16"/>
              </w:rPr>
            </w:pPr>
          </w:p>
        </w:tc>
      </w:tr>
      <w:tr w:rsidR="003D6021" w14:paraId="0FEF7345" w14:textId="77777777" w:rsidTr="005C4157">
        <w:tc>
          <w:tcPr>
            <w:tcW w:w="616" w:type="dxa"/>
          </w:tcPr>
          <w:p w14:paraId="694494B6" w14:textId="7025DB81" w:rsidR="003D6021" w:rsidRPr="005C4157" w:rsidRDefault="003D6021" w:rsidP="003D6021">
            <w:pPr>
              <w:jc w:val="both"/>
              <w:rPr>
                <w:rFonts w:ascii="Times New Roman" w:eastAsia="Courier New" w:hAnsi="Times New Roman" w:cs="Times New Roman"/>
                <w:sz w:val="16"/>
                <w:szCs w:val="16"/>
              </w:rPr>
            </w:pPr>
            <w:r w:rsidRPr="005C4157">
              <w:rPr>
                <w:rFonts w:ascii="Times New Roman" w:eastAsia="Courier New" w:hAnsi="Times New Roman" w:cs="Times New Roman"/>
                <w:sz w:val="16"/>
                <w:szCs w:val="16"/>
              </w:rPr>
              <w:t>121</w:t>
            </w:r>
          </w:p>
        </w:tc>
        <w:tc>
          <w:tcPr>
            <w:tcW w:w="821" w:type="dxa"/>
          </w:tcPr>
          <w:p w14:paraId="0709EFA6" w14:textId="77777777" w:rsidR="003D6021" w:rsidRPr="005C4157" w:rsidRDefault="003D6021" w:rsidP="003D6021">
            <w:pPr>
              <w:jc w:val="both"/>
              <w:rPr>
                <w:rFonts w:ascii="Times New Roman" w:hAnsi="Times New Roman" w:cs="Times New Roman"/>
                <w:color w:val="000000"/>
                <w:sz w:val="16"/>
                <w:szCs w:val="16"/>
              </w:rPr>
            </w:pPr>
          </w:p>
        </w:tc>
        <w:tc>
          <w:tcPr>
            <w:tcW w:w="3225" w:type="dxa"/>
          </w:tcPr>
          <w:p w14:paraId="233B6B81" w14:textId="7762E1F7" w:rsidR="003D6021" w:rsidRPr="005C4157" w:rsidRDefault="003D6021" w:rsidP="003D6021">
            <w:pPr>
              <w:jc w:val="both"/>
              <w:rPr>
                <w:rFonts w:ascii="Times New Roman" w:eastAsia="Arial" w:hAnsi="Times New Roman" w:cs="Times New Roman"/>
                <w:sz w:val="16"/>
                <w:szCs w:val="16"/>
              </w:rPr>
            </w:pPr>
            <w:r w:rsidRPr="005C4157">
              <w:rPr>
                <w:rFonts w:ascii="Times New Roman" w:eastAsia="Arial" w:hAnsi="Times New Roman" w:cs="Times New Roman"/>
                <w:sz w:val="16"/>
                <w:szCs w:val="16"/>
              </w:rPr>
              <w:t>GELİRLERDEN TAKİPLİ ALACAKLAR HESABI</w:t>
            </w:r>
          </w:p>
        </w:tc>
        <w:tc>
          <w:tcPr>
            <w:tcW w:w="1462" w:type="dxa"/>
          </w:tcPr>
          <w:p w14:paraId="3997F02E" w14:textId="6E9BF610"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6.654.108,54</w:t>
            </w:r>
          </w:p>
        </w:tc>
        <w:tc>
          <w:tcPr>
            <w:tcW w:w="1462" w:type="dxa"/>
          </w:tcPr>
          <w:p w14:paraId="14E5F705" w14:textId="703BC5A9"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6.654.108,54</w:t>
            </w:r>
          </w:p>
        </w:tc>
        <w:tc>
          <w:tcPr>
            <w:tcW w:w="1407" w:type="dxa"/>
          </w:tcPr>
          <w:p w14:paraId="55423A48" w14:textId="401ADC5B"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0,00</w:t>
            </w:r>
          </w:p>
        </w:tc>
        <w:tc>
          <w:tcPr>
            <w:tcW w:w="1410" w:type="dxa"/>
          </w:tcPr>
          <w:p w14:paraId="68C2B039" w14:textId="77777777" w:rsidR="003D6021" w:rsidRPr="005C4157" w:rsidRDefault="003D6021" w:rsidP="005C4157">
            <w:pPr>
              <w:jc w:val="center"/>
              <w:rPr>
                <w:rFonts w:ascii="Times New Roman" w:hAnsi="Times New Roman" w:cs="Times New Roman"/>
                <w:color w:val="000000"/>
                <w:sz w:val="16"/>
                <w:szCs w:val="16"/>
              </w:rPr>
            </w:pPr>
          </w:p>
        </w:tc>
      </w:tr>
      <w:tr w:rsidR="003D6021" w14:paraId="19472841" w14:textId="77777777" w:rsidTr="005C4157">
        <w:tc>
          <w:tcPr>
            <w:tcW w:w="616" w:type="dxa"/>
          </w:tcPr>
          <w:p w14:paraId="0D3B5B91" w14:textId="59DFF9FD" w:rsidR="003D6021" w:rsidRPr="005C4157" w:rsidRDefault="003D6021" w:rsidP="003D6021">
            <w:pPr>
              <w:jc w:val="both"/>
              <w:rPr>
                <w:rFonts w:ascii="Times New Roman" w:eastAsia="Courier New" w:hAnsi="Times New Roman" w:cs="Times New Roman"/>
                <w:sz w:val="16"/>
                <w:szCs w:val="16"/>
              </w:rPr>
            </w:pPr>
            <w:r w:rsidRPr="005C4157">
              <w:rPr>
                <w:rFonts w:ascii="Times New Roman" w:eastAsia="Courier New" w:hAnsi="Times New Roman" w:cs="Times New Roman"/>
                <w:sz w:val="16"/>
                <w:szCs w:val="16"/>
              </w:rPr>
              <w:t>122</w:t>
            </w:r>
          </w:p>
        </w:tc>
        <w:tc>
          <w:tcPr>
            <w:tcW w:w="821" w:type="dxa"/>
          </w:tcPr>
          <w:p w14:paraId="393478E2" w14:textId="77777777" w:rsidR="003D6021" w:rsidRPr="005C4157" w:rsidRDefault="003D6021" w:rsidP="003D6021">
            <w:pPr>
              <w:jc w:val="both"/>
              <w:rPr>
                <w:rFonts w:ascii="Times New Roman" w:hAnsi="Times New Roman" w:cs="Times New Roman"/>
                <w:color w:val="000000"/>
                <w:sz w:val="16"/>
                <w:szCs w:val="16"/>
              </w:rPr>
            </w:pPr>
          </w:p>
        </w:tc>
        <w:tc>
          <w:tcPr>
            <w:tcW w:w="3225" w:type="dxa"/>
          </w:tcPr>
          <w:p w14:paraId="2D0E3A36" w14:textId="0086377B" w:rsidR="003D6021" w:rsidRPr="005C4157" w:rsidRDefault="003D6021" w:rsidP="003D6021">
            <w:pPr>
              <w:jc w:val="both"/>
              <w:rPr>
                <w:rFonts w:ascii="Times New Roman" w:eastAsia="Arial" w:hAnsi="Times New Roman" w:cs="Times New Roman"/>
                <w:sz w:val="16"/>
                <w:szCs w:val="16"/>
              </w:rPr>
            </w:pPr>
            <w:r w:rsidRPr="005C4157">
              <w:rPr>
                <w:rFonts w:ascii="Times New Roman" w:eastAsia="Arial" w:hAnsi="Times New Roman" w:cs="Times New Roman"/>
                <w:sz w:val="16"/>
                <w:szCs w:val="16"/>
              </w:rPr>
              <w:t>GELİRLERDEN TECİLLİ VE TEHİRLİ ALACAKLAR HESABI</w:t>
            </w:r>
          </w:p>
        </w:tc>
        <w:tc>
          <w:tcPr>
            <w:tcW w:w="1462" w:type="dxa"/>
          </w:tcPr>
          <w:p w14:paraId="15DC07BB" w14:textId="2E9F5DE7"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75.512,87</w:t>
            </w:r>
          </w:p>
        </w:tc>
        <w:tc>
          <w:tcPr>
            <w:tcW w:w="1462" w:type="dxa"/>
          </w:tcPr>
          <w:p w14:paraId="352149CE" w14:textId="32E22E2D"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75.512,87</w:t>
            </w:r>
          </w:p>
        </w:tc>
        <w:tc>
          <w:tcPr>
            <w:tcW w:w="1407" w:type="dxa"/>
          </w:tcPr>
          <w:p w14:paraId="59193881" w14:textId="2A124439"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0,00</w:t>
            </w:r>
          </w:p>
        </w:tc>
        <w:tc>
          <w:tcPr>
            <w:tcW w:w="1410" w:type="dxa"/>
          </w:tcPr>
          <w:p w14:paraId="37999072" w14:textId="77777777" w:rsidR="003D6021" w:rsidRPr="005C4157" w:rsidRDefault="003D6021" w:rsidP="005C4157">
            <w:pPr>
              <w:jc w:val="center"/>
              <w:rPr>
                <w:rFonts w:ascii="Times New Roman" w:hAnsi="Times New Roman" w:cs="Times New Roman"/>
                <w:color w:val="000000"/>
                <w:sz w:val="16"/>
                <w:szCs w:val="16"/>
              </w:rPr>
            </w:pPr>
          </w:p>
        </w:tc>
      </w:tr>
      <w:tr w:rsidR="003D6021" w14:paraId="3313CC0C" w14:textId="77777777" w:rsidTr="005C4157">
        <w:tc>
          <w:tcPr>
            <w:tcW w:w="616" w:type="dxa"/>
          </w:tcPr>
          <w:p w14:paraId="7FD9F7C5" w14:textId="1987B9F5" w:rsidR="003D6021" w:rsidRPr="005C4157" w:rsidRDefault="003D6021" w:rsidP="003D6021">
            <w:pPr>
              <w:jc w:val="both"/>
              <w:rPr>
                <w:rFonts w:ascii="Times New Roman" w:eastAsia="Courier New" w:hAnsi="Times New Roman" w:cs="Times New Roman"/>
                <w:sz w:val="16"/>
                <w:szCs w:val="16"/>
              </w:rPr>
            </w:pPr>
            <w:r w:rsidRPr="005C4157">
              <w:rPr>
                <w:rFonts w:ascii="Times New Roman" w:eastAsia="Courier New" w:hAnsi="Times New Roman" w:cs="Times New Roman"/>
                <w:sz w:val="16"/>
                <w:szCs w:val="16"/>
              </w:rPr>
              <w:t>126</w:t>
            </w:r>
          </w:p>
        </w:tc>
        <w:tc>
          <w:tcPr>
            <w:tcW w:w="821" w:type="dxa"/>
          </w:tcPr>
          <w:p w14:paraId="68034F27" w14:textId="77777777" w:rsidR="003D6021" w:rsidRPr="005C4157" w:rsidRDefault="003D6021" w:rsidP="003D6021">
            <w:pPr>
              <w:jc w:val="both"/>
              <w:rPr>
                <w:rFonts w:ascii="Times New Roman" w:hAnsi="Times New Roman" w:cs="Times New Roman"/>
                <w:color w:val="000000"/>
                <w:sz w:val="16"/>
                <w:szCs w:val="16"/>
              </w:rPr>
            </w:pPr>
          </w:p>
        </w:tc>
        <w:tc>
          <w:tcPr>
            <w:tcW w:w="3225" w:type="dxa"/>
          </w:tcPr>
          <w:p w14:paraId="62007E7B" w14:textId="06F5BE6E" w:rsidR="003D6021" w:rsidRPr="005C4157" w:rsidRDefault="003D6021" w:rsidP="003D6021">
            <w:pPr>
              <w:jc w:val="both"/>
              <w:rPr>
                <w:rFonts w:ascii="Times New Roman" w:eastAsia="Arial" w:hAnsi="Times New Roman" w:cs="Times New Roman"/>
                <w:sz w:val="16"/>
                <w:szCs w:val="16"/>
              </w:rPr>
            </w:pPr>
            <w:r w:rsidRPr="005C4157">
              <w:rPr>
                <w:rFonts w:ascii="Times New Roman" w:eastAsia="Arial" w:hAnsi="Times New Roman" w:cs="Times New Roman"/>
                <w:sz w:val="16"/>
                <w:szCs w:val="16"/>
              </w:rPr>
              <w:t>VERİLEN DEPOZİTO VE TEMİNATLAR HESABI</w:t>
            </w:r>
          </w:p>
        </w:tc>
        <w:tc>
          <w:tcPr>
            <w:tcW w:w="1462" w:type="dxa"/>
          </w:tcPr>
          <w:p w14:paraId="4801236D" w14:textId="5D285D1A"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1.415.538,02</w:t>
            </w:r>
          </w:p>
        </w:tc>
        <w:tc>
          <w:tcPr>
            <w:tcW w:w="1462" w:type="dxa"/>
          </w:tcPr>
          <w:p w14:paraId="6EB8F844" w14:textId="70889791"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1.415.538,02</w:t>
            </w:r>
          </w:p>
        </w:tc>
        <w:tc>
          <w:tcPr>
            <w:tcW w:w="1407" w:type="dxa"/>
          </w:tcPr>
          <w:p w14:paraId="49194994" w14:textId="432B8FCF"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0,00</w:t>
            </w:r>
          </w:p>
        </w:tc>
        <w:tc>
          <w:tcPr>
            <w:tcW w:w="1410" w:type="dxa"/>
          </w:tcPr>
          <w:p w14:paraId="6A289CC9" w14:textId="77777777" w:rsidR="003D6021" w:rsidRPr="005C4157" w:rsidRDefault="003D6021" w:rsidP="005C4157">
            <w:pPr>
              <w:jc w:val="center"/>
              <w:rPr>
                <w:rFonts w:ascii="Times New Roman" w:hAnsi="Times New Roman" w:cs="Times New Roman"/>
                <w:color w:val="000000"/>
                <w:sz w:val="16"/>
                <w:szCs w:val="16"/>
              </w:rPr>
            </w:pPr>
          </w:p>
        </w:tc>
      </w:tr>
      <w:tr w:rsidR="003D6021" w14:paraId="61E9A33C" w14:textId="77777777" w:rsidTr="005C4157">
        <w:tc>
          <w:tcPr>
            <w:tcW w:w="616" w:type="dxa"/>
          </w:tcPr>
          <w:p w14:paraId="63E26E15" w14:textId="5B282736" w:rsidR="003D6021" w:rsidRPr="005C4157" w:rsidRDefault="003D6021" w:rsidP="003D6021">
            <w:pPr>
              <w:jc w:val="both"/>
              <w:rPr>
                <w:rFonts w:ascii="Times New Roman" w:eastAsia="Courier New" w:hAnsi="Times New Roman" w:cs="Times New Roman"/>
                <w:sz w:val="16"/>
                <w:szCs w:val="16"/>
              </w:rPr>
            </w:pPr>
            <w:r w:rsidRPr="005C4157">
              <w:rPr>
                <w:rFonts w:ascii="Times New Roman" w:eastAsia="Courier New" w:hAnsi="Times New Roman" w:cs="Times New Roman"/>
                <w:sz w:val="16"/>
                <w:szCs w:val="16"/>
              </w:rPr>
              <w:t>140</w:t>
            </w:r>
          </w:p>
        </w:tc>
        <w:tc>
          <w:tcPr>
            <w:tcW w:w="821" w:type="dxa"/>
          </w:tcPr>
          <w:p w14:paraId="00A5FE9D" w14:textId="77777777" w:rsidR="003D6021" w:rsidRPr="005C4157" w:rsidRDefault="003D6021" w:rsidP="003D6021">
            <w:pPr>
              <w:jc w:val="both"/>
              <w:rPr>
                <w:rFonts w:ascii="Times New Roman" w:hAnsi="Times New Roman" w:cs="Times New Roman"/>
                <w:color w:val="000000"/>
                <w:sz w:val="16"/>
                <w:szCs w:val="16"/>
              </w:rPr>
            </w:pPr>
          </w:p>
        </w:tc>
        <w:tc>
          <w:tcPr>
            <w:tcW w:w="3225" w:type="dxa"/>
          </w:tcPr>
          <w:p w14:paraId="7B257E7C" w14:textId="2E752A78" w:rsidR="003D6021" w:rsidRPr="005C4157" w:rsidRDefault="003D6021" w:rsidP="003D6021">
            <w:pPr>
              <w:jc w:val="both"/>
              <w:rPr>
                <w:rFonts w:ascii="Times New Roman" w:eastAsia="Arial" w:hAnsi="Times New Roman" w:cs="Times New Roman"/>
                <w:sz w:val="16"/>
                <w:szCs w:val="16"/>
              </w:rPr>
            </w:pPr>
            <w:r w:rsidRPr="005C4157">
              <w:rPr>
                <w:rFonts w:ascii="Times New Roman" w:eastAsia="Arial" w:hAnsi="Times New Roman" w:cs="Times New Roman"/>
                <w:sz w:val="16"/>
                <w:szCs w:val="16"/>
              </w:rPr>
              <w:t>KİŞİLERDEN ALACAKLAR HESABI</w:t>
            </w:r>
          </w:p>
        </w:tc>
        <w:tc>
          <w:tcPr>
            <w:tcW w:w="1462" w:type="dxa"/>
          </w:tcPr>
          <w:p w14:paraId="687256C1" w14:textId="14519622"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9.388.247,10</w:t>
            </w:r>
          </w:p>
        </w:tc>
        <w:tc>
          <w:tcPr>
            <w:tcW w:w="1462" w:type="dxa"/>
          </w:tcPr>
          <w:p w14:paraId="05770B4D" w14:textId="18F96481"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9.388.247,10</w:t>
            </w:r>
          </w:p>
        </w:tc>
        <w:tc>
          <w:tcPr>
            <w:tcW w:w="1407" w:type="dxa"/>
          </w:tcPr>
          <w:p w14:paraId="42F92CA4" w14:textId="32916DA6"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0,00</w:t>
            </w:r>
          </w:p>
        </w:tc>
        <w:tc>
          <w:tcPr>
            <w:tcW w:w="1410" w:type="dxa"/>
          </w:tcPr>
          <w:p w14:paraId="6C3254BC" w14:textId="77777777" w:rsidR="003D6021" w:rsidRPr="005C4157" w:rsidRDefault="003D6021" w:rsidP="005C4157">
            <w:pPr>
              <w:jc w:val="center"/>
              <w:rPr>
                <w:rFonts w:ascii="Times New Roman" w:hAnsi="Times New Roman" w:cs="Times New Roman"/>
                <w:color w:val="000000"/>
                <w:sz w:val="16"/>
                <w:szCs w:val="16"/>
              </w:rPr>
            </w:pPr>
          </w:p>
        </w:tc>
      </w:tr>
      <w:tr w:rsidR="003D6021" w14:paraId="53CA376B" w14:textId="77777777" w:rsidTr="005C4157">
        <w:tc>
          <w:tcPr>
            <w:tcW w:w="616" w:type="dxa"/>
          </w:tcPr>
          <w:p w14:paraId="52F07597" w14:textId="0FBCF70A" w:rsidR="003D6021" w:rsidRPr="005C4157" w:rsidRDefault="003D6021" w:rsidP="003D6021">
            <w:pPr>
              <w:jc w:val="both"/>
              <w:rPr>
                <w:rFonts w:ascii="Times New Roman" w:eastAsia="Courier New" w:hAnsi="Times New Roman" w:cs="Times New Roman"/>
                <w:sz w:val="16"/>
                <w:szCs w:val="16"/>
              </w:rPr>
            </w:pPr>
            <w:r w:rsidRPr="005C4157">
              <w:rPr>
                <w:rFonts w:ascii="Times New Roman" w:eastAsia="Courier New" w:hAnsi="Times New Roman" w:cs="Times New Roman"/>
                <w:sz w:val="16"/>
                <w:szCs w:val="16"/>
              </w:rPr>
              <w:t>150</w:t>
            </w:r>
          </w:p>
        </w:tc>
        <w:tc>
          <w:tcPr>
            <w:tcW w:w="821" w:type="dxa"/>
          </w:tcPr>
          <w:p w14:paraId="6DDBFD6A" w14:textId="77777777" w:rsidR="003D6021" w:rsidRPr="005C4157" w:rsidRDefault="003D6021" w:rsidP="003D6021">
            <w:pPr>
              <w:jc w:val="both"/>
              <w:rPr>
                <w:rFonts w:ascii="Times New Roman" w:hAnsi="Times New Roman" w:cs="Times New Roman"/>
                <w:color w:val="000000"/>
                <w:sz w:val="16"/>
                <w:szCs w:val="16"/>
              </w:rPr>
            </w:pPr>
          </w:p>
        </w:tc>
        <w:tc>
          <w:tcPr>
            <w:tcW w:w="3225" w:type="dxa"/>
          </w:tcPr>
          <w:p w14:paraId="2B95CA5D" w14:textId="5F5DF513" w:rsidR="003D6021" w:rsidRPr="005C4157" w:rsidRDefault="003D6021" w:rsidP="003D6021">
            <w:pPr>
              <w:jc w:val="both"/>
              <w:rPr>
                <w:rFonts w:ascii="Times New Roman" w:eastAsia="Arial" w:hAnsi="Times New Roman" w:cs="Times New Roman"/>
                <w:sz w:val="16"/>
                <w:szCs w:val="16"/>
              </w:rPr>
            </w:pPr>
            <w:r w:rsidRPr="005C4157">
              <w:rPr>
                <w:rFonts w:ascii="Times New Roman" w:eastAsia="Arial" w:hAnsi="Times New Roman" w:cs="Times New Roman"/>
                <w:sz w:val="16"/>
                <w:szCs w:val="16"/>
              </w:rPr>
              <w:t>İLK MADDE VE MALZEME  HESABI</w:t>
            </w:r>
          </w:p>
        </w:tc>
        <w:tc>
          <w:tcPr>
            <w:tcW w:w="1462" w:type="dxa"/>
          </w:tcPr>
          <w:p w14:paraId="2C811931" w14:textId="7494D4EC"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642.348,50</w:t>
            </w:r>
          </w:p>
        </w:tc>
        <w:tc>
          <w:tcPr>
            <w:tcW w:w="1462" w:type="dxa"/>
          </w:tcPr>
          <w:p w14:paraId="6FB04A9C" w14:textId="0CB96024"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642.348,50</w:t>
            </w:r>
          </w:p>
        </w:tc>
        <w:tc>
          <w:tcPr>
            <w:tcW w:w="1407" w:type="dxa"/>
          </w:tcPr>
          <w:p w14:paraId="592B2C65" w14:textId="3EAA090A"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0,00</w:t>
            </w:r>
          </w:p>
        </w:tc>
        <w:tc>
          <w:tcPr>
            <w:tcW w:w="1410" w:type="dxa"/>
          </w:tcPr>
          <w:p w14:paraId="685303EB" w14:textId="77777777" w:rsidR="003D6021" w:rsidRPr="005C4157" w:rsidRDefault="003D6021" w:rsidP="005C4157">
            <w:pPr>
              <w:jc w:val="center"/>
              <w:rPr>
                <w:rFonts w:ascii="Times New Roman" w:hAnsi="Times New Roman" w:cs="Times New Roman"/>
                <w:color w:val="000000"/>
                <w:sz w:val="16"/>
                <w:szCs w:val="16"/>
              </w:rPr>
            </w:pPr>
          </w:p>
        </w:tc>
      </w:tr>
      <w:tr w:rsidR="003D6021" w14:paraId="7BF6A8D2" w14:textId="77777777" w:rsidTr="005C4157">
        <w:tc>
          <w:tcPr>
            <w:tcW w:w="616" w:type="dxa"/>
          </w:tcPr>
          <w:p w14:paraId="55CE5BE7" w14:textId="40B7728E" w:rsidR="003D6021" w:rsidRPr="005C4157" w:rsidRDefault="003D6021" w:rsidP="003D6021">
            <w:pPr>
              <w:jc w:val="both"/>
              <w:rPr>
                <w:rFonts w:ascii="Times New Roman" w:eastAsia="Courier New" w:hAnsi="Times New Roman" w:cs="Times New Roman"/>
                <w:sz w:val="16"/>
                <w:szCs w:val="16"/>
              </w:rPr>
            </w:pPr>
            <w:r w:rsidRPr="005C4157">
              <w:rPr>
                <w:rFonts w:ascii="Times New Roman" w:eastAsia="Courier New" w:hAnsi="Times New Roman" w:cs="Times New Roman"/>
                <w:sz w:val="16"/>
                <w:szCs w:val="16"/>
              </w:rPr>
              <w:t>160</w:t>
            </w:r>
          </w:p>
        </w:tc>
        <w:tc>
          <w:tcPr>
            <w:tcW w:w="821" w:type="dxa"/>
          </w:tcPr>
          <w:p w14:paraId="68A89238" w14:textId="77777777" w:rsidR="003D6021" w:rsidRPr="005C4157" w:rsidRDefault="003D6021" w:rsidP="003D6021">
            <w:pPr>
              <w:jc w:val="both"/>
              <w:rPr>
                <w:rFonts w:ascii="Times New Roman" w:hAnsi="Times New Roman" w:cs="Times New Roman"/>
                <w:color w:val="000000"/>
                <w:sz w:val="16"/>
                <w:szCs w:val="16"/>
              </w:rPr>
            </w:pPr>
          </w:p>
        </w:tc>
        <w:tc>
          <w:tcPr>
            <w:tcW w:w="3225" w:type="dxa"/>
          </w:tcPr>
          <w:p w14:paraId="25FE5E5D" w14:textId="58B28B93" w:rsidR="003D6021" w:rsidRPr="005C4157" w:rsidRDefault="003D6021" w:rsidP="003D6021">
            <w:pPr>
              <w:jc w:val="both"/>
              <w:rPr>
                <w:rFonts w:ascii="Times New Roman" w:eastAsia="Arial" w:hAnsi="Times New Roman" w:cs="Times New Roman"/>
                <w:sz w:val="16"/>
                <w:szCs w:val="16"/>
              </w:rPr>
            </w:pPr>
            <w:r w:rsidRPr="005C4157">
              <w:rPr>
                <w:rFonts w:ascii="Times New Roman" w:eastAsia="Arial" w:hAnsi="Times New Roman" w:cs="Times New Roman"/>
                <w:sz w:val="16"/>
                <w:szCs w:val="16"/>
              </w:rPr>
              <w:t>İŞ AVANS VE KREDİLERİ HESABI</w:t>
            </w:r>
          </w:p>
        </w:tc>
        <w:tc>
          <w:tcPr>
            <w:tcW w:w="1462" w:type="dxa"/>
          </w:tcPr>
          <w:p w14:paraId="2A76DE78" w14:textId="023E8A51"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202.725,00</w:t>
            </w:r>
          </w:p>
        </w:tc>
        <w:tc>
          <w:tcPr>
            <w:tcW w:w="1462" w:type="dxa"/>
          </w:tcPr>
          <w:p w14:paraId="2D415C6A" w14:textId="344CF2FC"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202.725,00</w:t>
            </w:r>
          </w:p>
        </w:tc>
        <w:tc>
          <w:tcPr>
            <w:tcW w:w="1407" w:type="dxa"/>
          </w:tcPr>
          <w:p w14:paraId="3F83188A" w14:textId="071271D0"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0,00</w:t>
            </w:r>
          </w:p>
        </w:tc>
        <w:tc>
          <w:tcPr>
            <w:tcW w:w="1410" w:type="dxa"/>
          </w:tcPr>
          <w:p w14:paraId="23512B4B" w14:textId="77777777" w:rsidR="003D6021" w:rsidRPr="005C4157" w:rsidRDefault="003D6021" w:rsidP="005C4157">
            <w:pPr>
              <w:jc w:val="center"/>
              <w:rPr>
                <w:rFonts w:ascii="Times New Roman" w:hAnsi="Times New Roman" w:cs="Times New Roman"/>
                <w:color w:val="000000"/>
                <w:sz w:val="16"/>
                <w:szCs w:val="16"/>
              </w:rPr>
            </w:pPr>
          </w:p>
        </w:tc>
      </w:tr>
      <w:tr w:rsidR="003D6021" w14:paraId="5ED86319" w14:textId="77777777" w:rsidTr="005C4157">
        <w:tc>
          <w:tcPr>
            <w:tcW w:w="616" w:type="dxa"/>
          </w:tcPr>
          <w:p w14:paraId="70B6CDA1" w14:textId="2E5E9DA2" w:rsidR="003D6021" w:rsidRPr="005C4157" w:rsidRDefault="003D6021" w:rsidP="003D6021">
            <w:pPr>
              <w:jc w:val="both"/>
              <w:rPr>
                <w:rFonts w:ascii="Times New Roman" w:eastAsia="Courier New" w:hAnsi="Times New Roman" w:cs="Times New Roman"/>
                <w:sz w:val="16"/>
                <w:szCs w:val="16"/>
              </w:rPr>
            </w:pPr>
            <w:r w:rsidRPr="005C4157">
              <w:rPr>
                <w:rFonts w:ascii="Times New Roman" w:eastAsia="Courier New" w:hAnsi="Times New Roman" w:cs="Times New Roman"/>
                <w:sz w:val="16"/>
                <w:szCs w:val="16"/>
              </w:rPr>
              <w:t>162</w:t>
            </w:r>
          </w:p>
        </w:tc>
        <w:tc>
          <w:tcPr>
            <w:tcW w:w="821" w:type="dxa"/>
          </w:tcPr>
          <w:p w14:paraId="2FFB7BF2" w14:textId="77777777" w:rsidR="003D6021" w:rsidRPr="005C4157" w:rsidRDefault="003D6021" w:rsidP="003D6021">
            <w:pPr>
              <w:jc w:val="both"/>
              <w:rPr>
                <w:rFonts w:ascii="Times New Roman" w:hAnsi="Times New Roman" w:cs="Times New Roman"/>
                <w:color w:val="000000"/>
                <w:sz w:val="16"/>
                <w:szCs w:val="16"/>
              </w:rPr>
            </w:pPr>
          </w:p>
        </w:tc>
        <w:tc>
          <w:tcPr>
            <w:tcW w:w="3225" w:type="dxa"/>
          </w:tcPr>
          <w:p w14:paraId="5DCEC077" w14:textId="7ED22ABC" w:rsidR="003D6021" w:rsidRPr="005C4157" w:rsidRDefault="003D6021" w:rsidP="003D6021">
            <w:pPr>
              <w:jc w:val="both"/>
              <w:rPr>
                <w:rFonts w:ascii="Times New Roman" w:eastAsia="Arial" w:hAnsi="Times New Roman" w:cs="Times New Roman"/>
                <w:sz w:val="16"/>
                <w:szCs w:val="16"/>
              </w:rPr>
            </w:pPr>
            <w:r w:rsidRPr="005C4157">
              <w:rPr>
                <w:rFonts w:ascii="Times New Roman" w:eastAsia="Arial" w:hAnsi="Times New Roman" w:cs="Times New Roman"/>
                <w:sz w:val="16"/>
                <w:szCs w:val="16"/>
              </w:rPr>
              <w:t>BÜTÇE DIŞI AVANS VE KREDİLER HESABI</w:t>
            </w:r>
          </w:p>
        </w:tc>
        <w:tc>
          <w:tcPr>
            <w:tcW w:w="1462" w:type="dxa"/>
          </w:tcPr>
          <w:p w14:paraId="5FBA6EFE" w14:textId="776D4863"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1.049.715,58</w:t>
            </w:r>
          </w:p>
        </w:tc>
        <w:tc>
          <w:tcPr>
            <w:tcW w:w="1462" w:type="dxa"/>
          </w:tcPr>
          <w:p w14:paraId="0E40F758" w14:textId="367EFA92"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1.049.715,58</w:t>
            </w:r>
          </w:p>
        </w:tc>
        <w:tc>
          <w:tcPr>
            <w:tcW w:w="1407" w:type="dxa"/>
          </w:tcPr>
          <w:p w14:paraId="6D5DA21D" w14:textId="405F8F93"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0,00</w:t>
            </w:r>
          </w:p>
        </w:tc>
        <w:tc>
          <w:tcPr>
            <w:tcW w:w="1410" w:type="dxa"/>
          </w:tcPr>
          <w:p w14:paraId="3C2126C0" w14:textId="77777777" w:rsidR="003D6021" w:rsidRPr="005C4157" w:rsidRDefault="003D6021" w:rsidP="005C4157">
            <w:pPr>
              <w:jc w:val="center"/>
              <w:rPr>
                <w:rFonts w:ascii="Times New Roman" w:hAnsi="Times New Roman" w:cs="Times New Roman"/>
                <w:color w:val="000000"/>
                <w:sz w:val="16"/>
                <w:szCs w:val="16"/>
              </w:rPr>
            </w:pPr>
          </w:p>
        </w:tc>
      </w:tr>
      <w:tr w:rsidR="003D6021" w14:paraId="182D664F" w14:textId="77777777" w:rsidTr="005C4157">
        <w:tc>
          <w:tcPr>
            <w:tcW w:w="616" w:type="dxa"/>
          </w:tcPr>
          <w:p w14:paraId="6187DF5F" w14:textId="20BA97CD" w:rsidR="003D6021" w:rsidRPr="005C4157" w:rsidRDefault="003D6021" w:rsidP="003D6021">
            <w:pPr>
              <w:jc w:val="both"/>
              <w:rPr>
                <w:rFonts w:ascii="Times New Roman" w:eastAsia="Courier New" w:hAnsi="Times New Roman" w:cs="Times New Roman"/>
                <w:sz w:val="16"/>
                <w:szCs w:val="16"/>
              </w:rPr>
            </w:pPr>
            <w:r w:rsidRPr="005C4157">
              <w:rPr>
                <w:rFonts w:ascii="Times New Roman" w:eastAsia="Courier New" w:hAnsi="Times New Roman" w:cs="Times New Roman"/>
                <w:sz w:val="16"/>
                <w:szCs w:val="16"/>
              </w:rPr>
              <w:t>165</w:t>
            </w:r>
          </w:p>
        </w:tc>
        <w:tc>
          <w:tcPr>
            <w:tcW w:w="821" w:type="dxa"/>
          </w:tcPr>
          <w:p w14:paraId="34913A78" w14:textId="77777777" w:rsidR="003D6021" w:rsidRPr="005C4157" w:rsidRDefault="003D6021" w:rsidP="003D6021">
            <w:pPr>
              <w:jc w:val="both"/>
              <w:rPr>
                <w:rFonts w:ascii="Times New Roman" w:hAnsi="Times New Roman" w:cs="Times New Roman"/>
                <w:color w:val="000000"/>
                <w:sz w:val="16"/>
                <w:szCs w:val="16"/>
              </w:rPr>
            </w:pPr>
          </w:p>
        </w:tc>
        <w:tc>
          <w:tcPr>
            <w:tcW w:w="3225" w:type="dxa"/>
          </w:tcPr>
          <w:p w14:paraId="427CEA35" w14:textId="315E68AB" w:rsidR="003D6021" w:rsidRPr="005C4157" w:rsidRDefault="003D6021" w:rsidP="003D6021">
            <w:pPr>
              <w:jc w:val="both"/>
              <w:rPr>
                <w:rFonts w:ascii="Times New Roman" w:eastAsia="Arial" w:hAnsi="Times New Roman" w:cs="Times New Roman"/>
                <w:sz w:val="16"/>
                <w:szCs w:val="16"/>
              </w:rPr>
            </w:pPr>
            <w:r w:rsidRPr="005C4157">
              <w:rPr>
                <w:rFonts w:ascii="Times New Roman" w:eastAsia="Arial" w:hAnsi="Times New Roman" w:cs="Times New Roman"/>
                <w:sz w:val="16"/>
                <w:szCs w:val="16"/>
              </w:rPr>
              <w:t>MAHSUP DÖNEMİNE AKTARILAN AVANS VE KREDİLER HESAB</w:t>
            </w:r>
          </w:p>
        </w:tc>
        <w:tc>
          <w:tcPr>
            <w:tcW w:w="1462" w:type="dxa"/>
          </w:tcPr>
          <w:p w14:paraId="4D31BA36" w14:textId="6EA22A98"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17.525,79</w:t>
            </w:r>
          </w:p>
        </w:tc>
        <w:tc>
          <w:tcPr>
            <w:tcW w:w="1462" w:type="dxa"/>
          </w:tcPr>
          <w:p w14:paraId="07C183FC" w14:textId="5E490B4B"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17.525,79</w:t>
            </w:r>
          </w:p>
        </w:tc>
        <w:tc>
          <w:tcPr>
            <w:tcW w:w="1407" w:type="dxa"/>
          </w:tcPr>
          <w:p w14:paraId="25F11046" w14:textId="334322AD"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0,00</w:t>
            </w:r>
          </w:p>
        </w:tc>
        <w:tc>
          <w:tcPr>
            <w:tcW w:w="1410" w:type="dxa"/>
          </w:tcPr>
          <w:p w14:paraId="2C0A09F9" w14:textId="77777777" w:rsidR="003D6021" w:rsidRPr="005C4157" w:rsidRDefault="003D6021" w:rsidP="005C4157">
            <w:pPr>
              <w:jc w:val="center"/>
              <w:rPr>
                <w:rFonts w:ascii="Times New Roman" w:hAnsi="Times New Roman" w:cs="Times New Roman"/>
                <w:color w:val="000000"/>
                <w:sz w:val="16"/>
                <w:szCs w:val="16"/>
              </w:rPr>
            </w:pPr>
          </w:p>
        </w:tc>
      </w:tr>
      <w:tr w:rsidR="003D6021" w14:paraId="4C33185A" w14:textId="77777777" w:rsidTr="005C4157">
        <w:tc>
          <w:tcPr>
            <w:tcW w:w="616" w:type="dxa"/>
          </w:tcPr>
          <w:p w14:paraId="2B52458F" w14:textId="5F3A0FA8" w:rsidR="003D6021" w:rsidRPr="005C4157" w:rsidRDefault="003D6021" w:rsidP="003D6021">
            <w:pPr>
              <w:jc w:val="both"/>
              <w:rPr>
                <w:rFonts w:ascii="Times New Roman" w:eastAsia="Courier New" w:hAnsi="Times New Roman" w:cs="Times New Roman"/>
                <w:sz w:val="16"/>
                <w:szCs w:val="16"/>
              </w:rPr>
            </w:pPr>
            <w:r w:rsidRPr="005C4157">
              <w:rPr>
                <w:rFonts w:ascii="Times New Roman" w:eastAsia="Courier New" w:hAnsi="Times New Roman" w:cs="Times New Roman"/>
                <w:sz w:val="16"/>
                <w:szCs w:val="16"/>
              </w:rPr>
              <w:t>190</w:t>
            </w:r>
          </w:p>
        </w:tc>
        <w:tc>
          <w:tcPr>
            <w:tcW w:w="821" w:type="dxa"/>
          </w:tcPr>
          <w:p w14:paraId="0E433BDF" w14:textId="77777777" w:rsidR="003D6021" w:rsidRPr="005C4157" w:rsidRDefault="003D6021" w:rsidP="003D6021">
            <w:pPr>
              <w:jc w:val="both"/>
              <w:rPr>
                <w:rFonts w:ascii="Times New Roman" w:hAnsi="Times New Roman" w:cs="Times New Roman"/>
                <w:color w:val="000000"/>
                <w:sz w:val="16"/>
                <w:szCs w:val="16"/>
              </w:rPr>
            </w:pPr>
          </w:p>
        </w:tc>
        <w:tc>
          <w:tcPr>
            <w:tcW w:w="3225" w:type="dxa"/>
          </w:tcPr>
          <w:p w14:paraId="445C80F9" w14:textId="51779B5D" w:rsidR="003D6021" w:rsidRPr="005C4157" w:rsidRDefault="003D6021" w:rsidP="003D6021">
            <w:pPr>
              <w:jc w:val="both"/>
              <w:rPr>
                <w:rFonts w:ascii="Times New Roman" w:eastAsia="Arial" w:hAnsi="Times New Roman" w:cs="Times New Roman"/>
                <w:sz w:val="16"/>
                <w:szCs w:val="16"/>
              </w:rPr>
            </w:pPr>
            <w:r w:rsidRPr="005C4157">
              <w:rPr>
                <w:rFonts w:ascii="Times New Roman" w:eastAsia="Arial" w:hAnsi="Times New Roman" w:cs="Times New Roman"/>
                <w:sz w:val="16"/>
                <w:szCs w:val="16"/>
              </w:rPr>
              <w:t>DEVREDEN KATMA DEĞER VERGİSİ HESABI</w:t>
            </w:r>
          </w:p>
        </w:tc>
        <w:tc>
          <w:tcPr>
            <w:tcW w:w="1462" w:type="dxa"/>
          </w:tcPr>
          <w:p w14:paraId="2BCCBBAE" w14:textId="636E9FC7"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1.216.168,00</w:t>
            </w:r>
          </w:p>
        </w:tc>
        <w:tc>
          <w:tcPr>
            <w:tcW w:w="1462" w:type="dxa"/>
          </w:tcPr>
          <w:p w14:paraId="6848D947" w14:textId="25F47C19"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1.216.168,00</w:t>
            </w:r>
          </w:p>
        </w:tc>
        <w:tc>
          <w:tcPr>
            <w:tcW w:w="1407" w:type="dxa"/>
          </w:tcPr>
          <w:p w14:paraId="4DC4552E" w14:textId="2F4986A7"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0,00</w:t>
            </w:r>
          </w:p>
        </w:tc>
        <w:tc>
          <w:tcPr>
            <w:tcW w:w="1410" w:type="dxa"/>
          </w:tcPr>
          <w:p w14:paraId="00049E21" w14:textId="77777777" w:rsidR="003D6021" w:rsidRPr="005C4157" w:rsidRDefault="003D6021" w:rsidP="005C4157">
            <w:pPr>
              <w:jc w:val="center"/>
              <w:rPr>
                <w:rFonts w:ascii="Times New Roman" w:hAnsi="Times New Roman" w:cs="Times New Roman"/>
                <w:color w:val="000000"/>
                <w:sz w:val="16"/>
                <w:szCs w:val="16"/>
              </w:rPr>
            </w:pPr>
          </w:p>
        </w:tc>
      </w:tr>
      <w:tr w:rsidR="003D6021" w14:paraId="583FA28E" w14:textId="77777777" w:rsidTr="005C4157">
        <w:tc>
          <w:tcPr>
            <w:tcW w:w="616" w:type="dxa"/>
          </w:tcPr>
          <w:p w14:paraId="60454AB5" w14:textId="1C4C12BB" w:rsidR="003D6021" w:rsidRPr="005C4157" w:rsidRDefault="003D6021" w:rsidP="003D6021">
            <w:pPr>
              <w:jc w:val="both"/>
              <w:rPr>
                <w:rFonts w:ascii="Times New Roman" w:eastAsia="Courier New" w:hAnsi="Times New Roman" w:cs="Times New Roman"/>
                <w:sz w:val="16"/>
                <w:szCs w:val="16"/>
              </w:rPr>
            </w:pPr>
            <w:r w:rsidRPr="005C4157">
              <w:rPr>
                <w:rFonts w:ascii="Times New Roman" w:eastAsia="Courier New" w:hAnsi="Times New Roman" w:cs="Times New Roman"/>
                <w:sz w:val="16"/>
                <w:szCs w:val="16"/>
              </w:rPr>
              <w:t>191</w:t>
            </w:r>
          </w:p>
        </w:tc>
        <w:tc>
          <w:tcPr>
            <w:tcW w:w="821" w:type="dxa"/>
          </w:tcPr>
          <w:p w14:paraId="5D4FEF39" w14:textId="77777777" w:rsidR="003D6021" w:rsidRPr="005C4157" w:rsidRDefault="003D6021" w:rsidP="003D6021">
            <w:pPr>
              <w:jc w:val="both"/>
              <w:rPr>
                <w:rFonts w:ascii="Times New Roman" w:hAnsi="Times New Roman" w:cs="Times New Roman"/>
                <w:color w:val="000000"/>
                <w:sz w:val="16"/>
                <w:szCs w:val="16"/>
              </w:rPr>
            </w:pPr>
          </w:p>
        </w:tc>
        <w:tc>
          <w:tcPr>
            <w:tcW w:w="3225" w:type="dxa"/>
          </w:tcPr>
          <w:p w14:paraId="5E994601" w14:textId="2D774E0D" w:rsidR="003D6021" w:rsidRPr="005C4157" w:rsidRDefault="003D6021" w:rsidP="003D6021">
            <w:pPr>
              <w:jc w:val="both"/>
              <w:rPr>
                <w:rFonts w:ascii="Times New Roman" w:eastAsia="Arial" w:hAnsi="Times New Roman" w:cs="Times New Roman"/>
                <w:sz w:val="16"/>
                <w:szCs w:val="16"/>
              </w:rPr>
            </w:pPr>
            <w:r w:rsidRPr="005C4157">
              <w:rPr>
                <w:rFonts w:ascii="Times New Roman" w:eastAsia="Arial" w:hAnsi="Times New Roman" w:cs="Times New Roman"/>
                <w:sz w:val="16"/>
                <w:szCs w:val="16"/>
              </w:rPr>
              <w:t>İNDİRİLECEK KATMA DEĞER VERGİSİ HESABI</w:t>
            </w:r>
          </w:p>
        </w:tc>
        <w:tc>
          <w:tcPr>
            <w:tcW w:w="1462" w:type="dxa"/>
          </w:tcPr>
          <w:p w14:paraId="391F8E92" w14:textId="765E2A57"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598.766,35</w:t>
            </w:r>
          </w:p>
        </w:tc>
        <w:tc>
          <w:tcPr>
            <w:tcW w:w="1462" w:type="dxa"/>
          </w:tcPr>
          <w:p w14:paraId="0AAD5AB3" w14:textId="158B424B"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598.766,35</w:t>
            </w:r>
          </w:p>
        </w:tc>
        <w:tc>
          <w:tcPr>
            <w:tcW w:w="1407" w:type="dxa"/>
          </w:tcPr>
          <w:p w14:paraId="377D2878" w14:textId="1A7B064C"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0,00</w:t>
            </w:r>
          </w:p>
        </w:tc>
        <w:tc>
          <w:tcPr>
            <w:tcW w:w="1410" w:type="dxa"/>
          </w:tcPr>
          <w:p w14:paraId="57865A36" w14:textId="77777777" w:rsidR="003D6021" w:rsidRPr="005C4157" w:rsidRDefault="003D6021" w:rsidP="005C4157">
            <w:pPr>
              <w:jc w:val="center"/>
              <w:rPr>
                <w:rFonts w:ascii="Times New Roman" w:hAnsi="Times New Roman" w:cs="Times New Roman"/>
                <w:color w:val="000000"/>
                <w:sz w:val="16"/>
                <w:szCs w:val="16"/>
              </w:rPr>
            </w:pPr>
          </w:p>
        </w:tc>
      </w:tr>
      <w:tr w:rsidR="003D6021" w14:paraId="2A94443A" w14:textId="77777777" w:rsidTr="005C4157">
        <w:tc>
          <w:tcPr>
            <w:tcW w:w="616" w:type="dxa"/>
          </w:tcPr>
          <w:p w14:paraId="360307FC" w14:textId="150A2330" w:rsidR="003D6021" w:rsidRPr="005C4157" w:rsidRDefault="003D6021" w:rsidP="003D6021">
            <w:pPr>
              <w:jc w:val="both"/>
              <w:rPr>
                <w:rFonts w:ascii="Times New Roman" w:eastAsia="Courier New" w:hAnsi="Times New Roman" w:cs="Times New Roman"/>
                <w:sz w:val="16"/>
                <w:szCs w:val="16"/>
              </w:rPr>
            </w:pPr>
            <w:r w:rsidRPr="005C4157">
              <w:rPr>
                <w:rFonts w:ascii="Times New Roman" w:eastAsia="Courier New" w:hAnsi="Times New Roman" w:cs="Times New Roman"/>
                <w:sz w:val="16"/>
                <w:szCs w:val="16"/>
              </w:rPr>
              <w:t>197</w:t>
            </w:r>
          </w:p>
        </w:tc>
        <w:tc>
          <w:tcPr>
            <w:tcW w:w="821" w:type="dxa"/>
          </w:tcPr>
          <w:p w14:paraId="2D5625B1" w14:textId="77777777" w:rsidR="003D6021" w:rsidRPr="005C4157" w:rsidRDefault="003D6021" w:rsidP="003D6021">
            <w:pPr>
              <w:jc w:val="both"/>
              <w:rPr>
                <w:rFonts w:ascii="Times New Roman" w:hAnsi="Times New Roman" w:cs="Times New Roman"/>
                <w:color w:val="000000"/>
                <w:sz w:val="16"/>
                <w:szCs w:val="16"/>
              </w:rPr>
            </w:pPr>
          </w:p>
        </w:tc>
        <w:tc>
          <w:tcPr>
            <w:tcW w:w="3225" w:type="dxa"/>
          </w:tcPr>
          <w:p w14:paraId="5CF0B44A" w14:textId="40F4B22B" w:rsidR="003D6021" w:rsidRPr="005C4157" w:rsidRDefault="003D6021" w:rsidP="003D6021">
            <w:pPr>
              <w:jc w:val="both"/>
              <w:rPr>
                <w:rFonts w:ascii="Times New Roman" w:eastAsia="Arial" w:hAnsi="Times New Roman" w:cs="Times New Roman"/>
                <w:sz w:val="16"/>
                <w:szCs w:val="16"/>
              </w:rPr>
            </w:pPr>
            <w:r w:rsidRPr="005C4157">
              <w:rPr>
                <w:rFonts w:ascii="Times New Roman" w:eastAsia="Arial" w:hAnsi="Times New Roman" w:cs="Times New Roman"/>
                <w:sz w:val="16"/>
                <w:szCs w:val="16"/>
              </w:rPr>
              <w:t>SAYIM NOKSANLARI HESABI</w:t>
            </w:r>
          </w:p>
        </w:tc>
        <w:tc>
          <w:tcPr>
            <w:tcW w:w="1462" w:type="dxa"/>
          </w:tcPr>
          <w:p w14:paraId="1941758B" w14:textId="21E0A4E5"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1.330,44</w:t>
            </w:r>
          </w:p>
        </w:tc>
        <w:tc>
          <w:tcPr>
            <w:tcW w:w="1462" w:type="dxa"/>
          </w:tcPr>
          <w:p w14:paraId="7F47163B" w14:textId="4222A3E8"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1.330,44</w:t>
            </w:r>
          </w:p>
        </w:tc>
        <w:tc>
          <w:tcPr>
            <w:tcW w:w="1407" w:type="dxa"/>
          </w:tcPr>
          <w:p w14:paraId="652CD33C" w14:textId="45F6D665"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0,00</w:t>
            </w:r>
          </w:p>
        </w:tc>
        <w:tc>
          <w:tcPr>
            <w:tcW w:w="1410" w:type="dxa"/>
          </w:tcPr>
          <w:p w14:paraId="03B0A41B" w14:textId="77777777" w:rsidR="003D6021" w:rsidRPr="005C4157" w:rsidRDefault="003D6021" w:rsidP="005C4157">
            <w:pPr>
              <w:jc w:val="center"/>
              <w:rPr>
                <w:rFonts w:ascii="Times New Roman" w:hAnsi="Times New Roman" w:cs="Times New Roman"/>
                <w:color w:val="000000"/>
                <w:sz w:val="16"/>
                <w:szCs w:val="16"/>
              </w:rPr>
            </w:pPr>
          </w:p>
        </w:tc>
      </w:tr>
      <w:tr w:rsidR="003D6021" w14:paraId="6030A934" w14:textId="77777777" w:rsidTr="005C4157">
        <w:tc>
          <w:tcPr>
            <w:tcW w:w="616" w:type="dxa"/>
          </w:tcPr>
          <w:p w14:paraId="750CEDC0" w14:textId="45D81D49" w:rsidR="003D6021" w:rsidRPr="005C4157" w:rsidRDefault="003D6021" w:rsidP="003D6021">
            <w:pPr>
              <w:jc w:val="both"/>
              <w:rPr>
                <w:rFonts w:ascii="Times New Roman" w:eastAsia="Courier New" w:hAnsi="Times New Roman" w:cs="Times New Roman"/>
                <w:sz w:val="16"/>
                <w:szCs w:val="16"/>
              </w:rPr>
            </w:pPr>
            <w:r w:rsidRPr="005C4157">
              <w:rPr>
                <w:rFonts w:ascii="Times New Roman" w:eastAsia="Courier New" w:hAnsi="Times New Roman" w:cs="Times New Roman"/>
                <w:sz w:val="16"/>
                <w:szCs w:val="16"/>
              </w:rPr>
              <w:t>222</w:t>
            </w:r>
          </w:p>
        </w:tc>
        <w:tc>
          <w:tcPr>
            <w:tcW w:w="821" w:type="dxa"/>
          </w:tcPr>
          <w:p w14:paraId="0C09CBA0" w14:textId="77777777" w:rsidR="003D6021" w:rsidRPr="005C4157" w:rsidRDefault="003D6021" w:rsidP="003D6021">
            <w:pPr>
              <w:jc w:val="both"/>
              <w:rPr>
                <w:rFonts w:ascii="Times New Roman" w:hAnsi="Times New Roman" w:cs="Times New Roman"/>
                <w:color w:val="000000"/>
                <w:sz w:val="16"/>
                <w:szCs w:val="16"/>
              </w:rPr>
            </w:pPr>
          </w:p>
        </w:tc>
        <w:tc>
          <w:tcPr>
            <w:tcW w:w="3225" w:type="dxa"/>
          </w:tcPr>
          <w:p w14:paraId="6ED569C0" w14:textId="0EE85ADB" w:rsidR="003D6021" w:rsidRPr="005C4157" w:rsidRDefault="003D6021" w:rsidP="003D6021">
            <w:pPr>
              <w:jc w:val="both"/>
              <w:rPr>
                <w:rFonts w:ascii="Times New Roman" w:eastAsia="Arial" w:hAnsi="Times New Roman" w:cs="Times New Roman"/>
                <w:sz w:val="16"/>
                <w:szCs w:val="16"/>
              </w:rPr>
            </w:pPr>
            <w:r w:rsidRPr="005C4157">
              <w:rPr>
                <w:rFonts w:ascii="Times New Roman" w:eastAsia="Arial" w:hAnsi="Times New Roman" w:cs="Times New Roman"/>
                <w:sz w:val="16"/>
                <w:szCs w:val="16"/>
              </w:rPr>
              <w:t>GELİRLERDEN TECİLLİ VE TEHİRLİ ALACAKLAR HESABI</w:t>
            </w:r>
          </w:p>
        </w:tc>
        <w:tc>
          <w:tcPr>
            <w:tcW w:w="1462" w:type="dxa"/>
          </w:tcPr>
          <w:p w14:paraId="0C46E689" w14:textId="6FC7CD5A"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773.293,85</w:t>
            </w:r>
          </w:p>
        </w:tc>
        <w:tc>
          <w:tcPr>
            <w:tcW w:w="1462" w:type="dxa"/>
          </w:tcPr>
          <w:p w14:paraId="1706CBF2" w14:textId="5F1DF0A7"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773.293,85</w:t>
            </w:r>
          </w:p>
        </w:tc>
        <w:tc>
          <w:tcPr>
            <w:tcW w:w="1407" w:type="dxa"/>
          </w:tcPr>
          <w:p w14:paraId="7ACAC2E6" w14:textId="1AA6135B"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0,00</w:t>
            </w:r>
          </w:p>
        </w:tc>
        <w:tc>
          <w:tcPr>
            <w:tcW w:w="1410" w:type="dxa"/>
          </w:tcPr>
          <w:p w14:paraId="4FA3F667" w14:textId="77777777" w:rsidR="003D6021" w:rsidRPr="005C4157" w:rsidRDefault="003D6021" w:rsidP="005C4157">
            <w:pPr>
              <w:jc w:val="center"/>
              <w:rPr>
                <w:rFonts w:ascii="Times New Roman" w:hAnsi="Times New Roman" w:cs="Times New Roman"/>
                <w:color w:val="000000"/>
                <w:sz w:val="16"/>
                <w:szCs w:val="16"/>
              </w:rPr>
            </w:pPr>
          </w:p>
        </w:tc>
      </w:tr>
      <w:tr w:rsidR="003D6021" w14:paraId="1D430A35" w14:textId="77777777" w:rsidTr="005C4157">
        <w:tc>
          <w:tcPr>
            <w:tcW w:w="616" w:type="dxa"/>
          </w:tcPr>
          <w:p w14:paraId="3E8676F2" w14:textId="2FEB5352" w:rsidR="003D6021" w:rsidRPr="005C4157" w:rsidRDefault="003D6021" w:rsidP="003D6021">
            <w:pPr>
              <w:jc w:val="both"/>
              <w:rPr>
                <w:rFonts w:ascii="Times New Roman" w:eastAsia="Courier New" w:hAnsi="Times New Roman" w:cs="Times New Roman"/>
                <w:sz w:val="16"/>
                <w:szCs w:val="16"/>
              </w:rPr>
            </w:pPr>
            <w:r w:rsidRPr="005C4157">
              <w:rPr>
                <w:rFonts w:ascii="Times New Roman" w:eastAsia="Courier New" w:hAnsi="Times New Roman" w:cs="Times New Roman"/>
                <w:sz w:val="16"/>
                <w:szCs w:val="16"/>
              </w:rPr>
              <w:t>240</w:t>
            </w:r>
          </w:p>
        </w:tc>
        <w:tc>
          <w:tcPr>
            <w:tcW w:w="821" w:type="dxa"/>
          </w:tcPr>
          <w:p w14:paraId="478E0964" w14:textId="77777777" w:rsidR="003D6021" w:rsidRPr="005C4157" w:rsidRDefault="003D6021" w:rsidP="003D6021">
            <w:pPr>
              <w:jc w:val="both"/>
              <w:rPr>
                <w:rFonts w:ascii="Times New Roman" w:hAnsi="Times New Roman" w:cs="Times New Roman"/>
                <w:color w:val="000000"/>
                <w:sz w:val="16"/>
                <w:szCs w:val="16"/>
              </w:rPr>
            </w:pPr>
          </w:p>
        </w:tc>
        <w:tc>
          <w:tcPr>
            <w:tcW w:w="3225" w:type="dxa"/>
          </w:tcPr>
          <w:p w14:paraId="2F0B1540" w14:textId="71E82FE0" w:rsidR="003D6021" w:rsidRPr="005C4157" w:rsidRDefault="003D6021" w:rsidP="003D6021">
            <w:pPr>
              <w:jc w:val="both"/>
              <w:rPr>
                <w:rFonts w:ascii="Times New Roman" w:eastAsia="Arial" w:hAnsi="Times New Roman" w:cs="Times New Roman"/>
                <w:sz w:val="16"/>
                <w:szCs w:val="16"/>
              </w:rPr>
            </w:pPr>
            <w:r w:rsidRPr="005C4157">
              <w:rPr>
                <w:rFonts w:ascii="Times New Roman" w:eastAsia="Arial" w:hAnsi="Times New Roman" w:cs="Times New Roman"/>
                <w:sz w:val="16"/>
                <w:szCs w:val="16"/>
              </w:rPr>
              <w:t>MALİ KURULUŞLARA YATIRILAN SERMAYELER HESABI</w:t>
            </w:r>
          </w:p>
        </w:tc>
        <w:tc>
          <w:tcPr>
            <w:tcW w:w="1462" w:type="dxa"/>
          </w:tcPr>
          <w:p w14:paraId="573AFC82" w14:textId="15D934CB"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3.817.817,21</w:t>
            </w:r>
          </w:p>
        </w:tc>
        <w:tc>
          <w:tcPr>
            <w:tcW w:w="1462" w:type="dxa"/>
          </w:tcPr>
          <w:p w14:paraId="0CF5F347" w14:textId="48CB05EB"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3.817.817,21</w:t>
            </w:r>
          </w:p>
        </w:tc>
        <w:tc>
          <w:tcPr>
            <w:tcW w:w="1407" w:type="dxa"/>
          </w:tcPr>
          <w:p w14:paraId="52829B6C" w14:textId="2FAEEEB9"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0,00</w:t>
            </w:r>
          </w:p>
        </w:tc>
        <w:tc>
          <w:tcPr>
            <w:tcW w:w="1410" w:type="dxa"/>
          </w:tcPr>
          <w:p w14:paraId="779153A6" w14:textId="77777777" w:rsidR="003D6021" w:rsidRPr="005C4157" w:rsidRDefault="003D6021" w:rsidP="005C4157">
            <w:pPr>
              <w:jc w:val="center"/>
              <w:rPr>
                <w:rFonts w:ascii="Times New Roman" w:hAnsi="Times New Roman" w:cs="Times New Roman"/>
                <w:color w:val="000000"/>
                <w:sz w:val="16"/>
                <w:szCs w:val="16"/>
              </w:rPr>
            </w:pPr>
          </w:p>
        </w:tc>
      </w:tr>
      <w:tr w:rsidR="003D6021" w14:paraId="29C0E2D1" w14:textId="77777777" w:rsidTr="005C4157">
        <w:tc>
          <w:tcPr>
            <w:tcW w:w="616" w:type="dxa"/>
          </w:tcPr>
          <w:p w14:paraId="742A6AA7" w14:textId="67CA33EE" w:rsidR="003D6021" w:rsidRPr="005C4157" w:rsidRDefault="003D6021" w:rsidP="003D6021">
            <w:pPr>
              <w:jc w:val="both"/>
              <w:rPr>
                <w:rFonts w:ascii="Times New Roman" w:eastAsia="Courier New" w:hAnsi="Times New Roman" w:cs="Times New Roman"/>
                <w:sz w:val="16"/>
                <w:szCs w:val="16"/>
              </w:rPr>
            </w:pPr>
            <w:r w:rsidRPr="005C4157">
              <w:rPr>
                <w:rFonts w:ascii="Times New Roman" w:eastAsia="Courier New" w:hAnsi="Times New Roman" w:cs="Times New Roman"/>
                <w:sz w:val="16"/>
                <w:szCs w:val="16"/>
              </w:rPr>
              <w:t>241</w:t>
            </w:r>
          </w:p>
        </w:tc>
        <w:tc>
          <w:tcPr>
            <w:tcW w:w="821" w:type="dxa"/>
          </w:tcPr>
          <w:p w14:paraId="1A4A8DAB" w14:textId="77777777" w:rsidR="003D6021" w:rsidRPr="005C4157" w:rsidRDefault="003D6021" w:rsidP="003D6021">
            <w:pPr>
              <w:jc w:val="both"/>
              <w:rPr>
                <w:rFonts w:ascii="Times New Roman" w:hAnsi="Times New Roman" w:cs="Times New Roman"/>
                <w:color w:val="000000"/>
                <w:sz w:val="16"/>
                <w:szCs w:val="16"/>
              </w:rPr>
            </w:pPr>
          </w:p>
        </w:tc>
        <w:tc>
          <w:tcPr>
            <w:tcW w:w="3225" w:type="dxa"/>
          </w:tcPr>
          <w:p w14:paraId="39299C7B" w14:textId="533720A7" w:rsidR="003D6021" w:rsidRPr="005C4157" w:rsidRDefault="003D6021" w:rsidP="003D6021">
            <w:pPr>
              <w:jc w:val="both"/>
              <w:rPr>
                <w:rFonts w:ascii="Times New Roman" w:eastAsia="Arial" w:hAnsi="Times New Roman" w:cs="Times New Roman"/>
                <w:sz w:val="16"/>
                <w:szCs w:val="16"/>
              </w:rPr>
            </w:pPr>
            <w:r w:rsidRPr="005C4157">
              <w:rPr>
                <w:rFonts w:ascii="Times New Roman" w:eastAsia="Arial" w:hAnsi="Times New Roman" w:cs="Times New Roman"/>
                <w:sz w:val="16"/>
                <w:szCs w:val="16"/>
              </w:rPr>
              <w:t>MAL VE HİZMET ÜRETEN KURULUŞLARA YATIRILAN SERMAYE</w:t>
            </w:r>
          </w:p>
        </w:tc>
        <w:tc>
          <w:tcPr>
            <w:tcW w:w="1462" w:type="dxa"/>
          </w:tcPr>
          <w:p w14:paraId="0C64FFD7" w14:textId="275F1B04"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1.340,48</w:t>
            </w:r>
          </w:p>
        </w:tc>
        <w:tc>
          <w:tcPr>
            <w:tcW w:w="1462" w:type="dxa"/>
          </w:tcPr>
          <w:p w14:paraId="19B796D3" w14:textId="069C2885"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1.340,48</w:t>
            </w:r>
          </w:p>
        </w:tc>
        <w:tc>
          <w:tcPr>
            <w:tcW w:w="1407" w:type="dxa"/>
          </w:tcPr>
          <w:p w14:paraId="3321ED93" w14:textId="2FCB3568"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0,00</w:t>
            </w:r>
          </w:p>
        </w:tc>
        <w:tc>
          <w:tcPr>
            <w:tcW w:w="1410" w:type="dxa"/>
          </w:tcPr>
          <w:p w14:paraId="37A400D6" w14:textId="77777777" w:rsidR="003D6021" w:rsidRPr="005C4157" w:rsidRDefault="003D6021" w:rsidP="005C4157">
            <w:pPr>
              <w:jc w:val="center"/>
              <w:rPr>
                <w:rFonts w:ascii="Times New Roman" w:hAnsi="Times New Roman" w:cs="Times New Roman"/>
                <w:color w:val="000000"/>
                <w:sz w:val="16"/>
                <w:szCs w:val="16"/>
              </w:rPr>
            </w:pPr>
          </w:p>
        </w:tc>
      </w:tr>
      <w:tr w:rsidR="003D6021" w14:paraId="286635E9" w14:textId="77777777" w:rsidTr="005C4157">
        <w:tc>
          <w:tcPr>
            <w:tcW w:w="616" w:type="dxa"/>
          </w:tcPr>
          <w:p w14:paraId="1FEEFD5D" w14:textId="742EFE5D" w:rsidR="003D6021" w:rsidRPr="005C4157" w:rsidRDefault="003D6021" w:rsidP="003D6021">
            <w:pPr>
              <w:jc w:val="both"/>
              <w:rPr>
                <w:rFonts w:ascii="Times New Roman" w:eastAsia="Courier New" w:hAnsi="Times New Roman" w:cs="Times New Roman"/>
                <w:sz w:val="16"/>
                <w:szCs w:val="16"/>
              </w:rPr>
            </w:pPr>
            <w:r w:rsidRPr="005C4157">
              <w:rPr>
                <w:rFonts w:ascii="Times New Roman" w:eastAsia="Courier New" w:hAnsi="Times New Roman" w:cs="Times New Roman"/>
                <w:sz w:val="16"/>
                <w:szCs w:val="16"/>
              </w:rPr>
              <w:t>250</w:t>
            </w:r>
          </w:p>
        </w:tc>
        <w:tc>
          <w:tcPr>
            <w:tcW w:w="821" w:type="dxa"/>
          </w:tcPr>
          <w:p w14:paraId="2E7A91A8" w14:textId="77777777" w:rsidR="003D6021" w:rsidRPr="005C4157" w:rsidRDefault="003D6021" w:rsidP="003D6021">
            <w:pPr>
              <w:jc w:val="both"/>
              <w:rPr>
                <w:rFonts w:ascii="Times New Roman" w:hAnsi="Times New Roman" w:cs="Times New Roman"/>
                <w:color w:val="000000"/>
                <w:sz w:val="16"/>
                <w:szCs w:val="16"/>
              </w:rPr>
            </w:pPr>
          </w:p>
        </w:tc>
        <w:tc>
          <w:tcPr>
            <w:tcW w:w="3225" w:type="dxa"/>
          </w:tcPr>
          <w:p w14:paraId="2F32AEB4" w14:textId="49E12401" w:rsidR="003D6021" w:rsidRPr="005C4157" w:rsidRDefault="003D6021" w:rsidP="003D6021">
            <w:pPr>
              <w:jc w:val="both"/>
              <w:rPr>
                <w:rFonts w:ascii="Times New Roman" w:eastAsia="Arial" w:hAnsi="Times New Roman" w:cs="Times New Roman"/>
                <w:sz w:val="16"/>
                <w:szCs w:val="16"/>
              </w:rPr>
            </w:pPr>
            <w:r w:rsidRPr="005C4157">
              <w:rPr>
                <w:rFonts w:ascii="Times New Roman" w:eastAsia="Arial" w:hAnsi="Times New Roman" w:cs="Times New Roman"/>
                <w:sz w:val="16"/>
                <w:szCs w:val="16"/>
              </w:rPr>
              <w:t>ARAZİ VE ARSALAR HESABI</w:t>
            </w:r>
          </w:p>
        </w:tc>
        <w:tc>
          <w:tcPr>
            <w:tcW w:w="1462" w:type="dxa"/>
          </w:tcPr>
          <w:p w14:paraId="4664EC9B" w14:textId="444A5950"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148.484.053,83</w:t>
            </w:r>
          </w:p>
        </w:tc>
        <w:tc>
          <w:tcPr>
            <w:tcW w:w="1462" w:type="dxa"/>
          </w:tcPr>
          <w:p w14:paraId="28D5DF82" w14:textId="735133FE"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148.484.053,83</w:t>
            </w:r>
          </w:p>
        </w:tc>
        <w:tc>
          <w:tcPr>
            <w:tcW w:w="1407" w:type="dxa"/>
          </w:tcPr>
          <w:p w14:paraId="2FEC58F7" w14:textId="0D4480A0"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0,00</w:t>
            </w:r>
          </w:p>
        </w:tc>
        <w:tc>
          <w:tcPr>
            <w:tcW w:w="1410" w:type="dxa"/>
          </w:tcPr>
          <w:p w14:paraId="191DD44C" w14:textId="77777777" w:rsidR="003D6021" w:rsidRPr="005C4157" w:rsidRDefault="003D6021" w:rsidP="005C4157">
            <w:pPr>
              <w:jc w:val="center"/>
              <w:rPr>
                <w:rFonts w:ascii="Times New Roman" w:hAnsi="Times New Roman" w:cs="Times New Roman"/>
                <w:color w:val="000000"/>
                <w:sz w:val="16"/>
                <w:szCs w:val="16"/>
              </w:rPr>
            </w:pPr>
          </w:p>
        </w:tc>
      </w:tr>
      <w:tr w:rsidR="003D6021" w14:paraId="4F654239" w14:textId="77777777" w:rsidTr="005C4157">
        <w:tc>
          <w:tcPr>
            <w:tcW w:w="616" w:type="dxa"/>
          </w:tcPr>
          <w:p w14:paraId="62BFF5A3" w14:textId="7AAA6343" w:rsidR="003D6021" w:rsidRPr="005C4157" w:rsidRDefault="003D6021" w:rsidP="003D6021">
            <w:pPr>
              <w:jc w:val="both"/>
              <w:rPr>
                <w:rFonts w:ascii="Times New Roman" w:eastAsia="Courier New" w:hAnsi="Times New Roman" w:cs="Times New Roman"/>
                <w:sz w:val="16"/>
                <w:szCs w:val="16"/>
              </w:rPr>
            </w:pPr>
            <w:r w:rsidRPr="005C4157">
              <w:rPr>
                <w:rFonts w:ascii="Times New Roman" w:eastAsia="Courier New" w:hAnsi="Times New Roman" w:cs="Times New Roman"/>
                <w:sz w:val="16"/>
                <w:szCs w:val="16"/>
              </w:rPr>
              <w:t>251</w:t>
            </w:r>
          </w:p>
        </w:tc>
        <w:tc>
          <w:tcPr>
            <w:tcW w:w="821" w:type="dxa"/>
          </w:tcPr>
          <w:p w14:paraId="793F51B8" w14:textId="77777777" w:rsidR="003D6021" w:rsidRPr="005C4157" w:rsidRDefault="003D6021" w:rsidP="003D6021">
            <w:pPr>
              <w:jc w:val="both"/>
              <w:rPr>
                <w:rFonts w:ascii="Times New Roman" w:hAnsi="Times New Roman" w:cs="Times New Roman"/>
                <w:color w:val="000000"/>
                <w:sz w:val="16"/>
                <w:szCs w:val="16"/>
              </w:rPr>
            </w:pPr>
          </w:p>
        </w:tc>
        <w:tc>
          <w:tcPr>
            <w:tcW w:w="3225" w:type="dxa"/>
          </w:tcPr>
          <w:p w14:paraId="0D2EED8B" w14:textId="75AF0A61" w:rsidR="003D6021" w:rsidRPr="005C4157" w:rsidRDefault="003D6021" w:rsidP="003D6021">
            <w:pPr>
              <w:jc w:val="both"/>
              <w:rPr>
                <w:rFonts w:ascii="Times New Roman" w:eastAsia="Arial" w:hAnsi="Times New Roman" w:cs="Times New Roman"/>
                <w:sz w:val="16"/>
                <w:szCs w:val="16"/>
              </w:rPr>
            </w:pPr>
            <w:r w:rsidRPr="005C4157">
              <w:rPr>
                <w:rFonts w:ascii="Times New Roman" w:eastAsia="Arial" w:hAnsi="Times New Roman" w:cs="Times New Roman"/>
                <w:sz w:val="16"/>
                <w:szCs w:val="16"/>
              </w:rPr>
              <w:t>YERALTI VE YERÜSTÜ DÜZENLERİ HESABI</w:t>
            </w:r>
          </w:p>
        </w:tc>
        <w:tc>
          <w:tcPr>
            <w:tcW w:w="1462" w:type="dxa"/>
          </w:tcPr>
          <w:p w14:paraId="5C5B9DF9" w14:textId="68AC24C0"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206.231.250,30</w:t>
            </w:r>
          </w:p>
        </w:tc>
        <w:tc>
          <w:tcPr>
            <w:tcW w:w="1462" w:type="dxa"/>
          </w:tcPr>
          <w:p w14:paraId="41C8474D" w14:textId="2F0AC6EC"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206.231.250,30</w:t>
            </w:r>
          </w:p>
        </w:tc>
        <w:tc>
          <w:tcPr>
            <w:tcW w:w="1407" w:type="dxa"/>
          </w:tcPr>
          <w:p w14:paraId="3B6439C0" w14:textId="4B7E1829" w:rsidR="003D6021" w:rsidRPr="005C4157" w:rsidRDefault="003D6021" w:rsidP="005C4157">
            <w:pPr>
              <w:jc w:val="center"/>
              <w:rPr>
                <w:rFonts w:ascii="Times New Roman" w:eastAsia="Arial" w:hAnsi="Times New Roman" w:cs="Times New Roman"/>
                <w:sz w:val="16"/>
                <w:szCs w:val="16"/>
              </w:rPr>
            </w:pPr>
            <w:r w:rsidRPr="005C4157">
              <w:rPr>
                <w:rFonts w:ascii="Times New Roman" w:eastAsia="Arial" w:hAnsi="Times New Roman" w:cs="Times New Roman"/>
                <w:sz w:val="16"/>
                <w:szCs w:val="16"/>
              </w:rPr>
              <w:t>0,00</w:t>
            </w:r>
          </w:p>
        </w:tc>
        <w:tc>
          <w:tcPr>
            <w:tcW w:w="1410" w:type="dxa"/>
          </w:tcPr>
          <w:p w14:paraId="0F08605B" w14:textId="77777777" w:rsidR="003D6021" w:rsidRPr="005C4157" w:rsidRDefault="003D6021" w:rsidP="005C4157">
            <w:pPr>
              <w:jc w:val="center"/>
              <w:rPr>
                <w:rFonts w:ascii="Times New Roman" w:hAnsi="Times New Roman" w:cs="Times New Roman"/>
                <w:color w:val="000000"/>
                <w:sz w:val="16"/>
                <w:szCs w:val="16"/>
              </w:rPr>
            </w:pPr>
          </w:p>
        </w:tc>
      </w:tr>
      <w:tr w:rsidR="005C4157" w14:paraId="7216C2D3" w14:textId="77777777" w:rsidTr="005C4157">
        <w:tc>
          <w:tcPr>
            <w:tcW w:w="616" w:type="dxa"/>
          </w:tcPr>
          <w:p w14:paraId="3C702F90" w14:textId="050B9F84" w:rsidR="005C4157" w:rsidRPr="005C4157" w:rsidRDefault="005C4157" w:rsidP="005C4157">
            <w:pPr>
              <w:jc w:val="both"/>
              <w:rPr>
                <w:rFonts w:ascii="Times New Roman" w:eastAsia="Courier New" w:hAnsi="Times New Roman" w:cs="Times New Roman"/>
                <w:sz w:val="16"/>
                <w:szCs w:val="16"/>
              </w:rPr>
            </w:pPr>
            <w:r>
              <w:rPr>
                <w:rFonts w:ascii="Courier New" w:eastAsia="Courier New" w:hAnsi="Courier New" w:cs="Courier New"/>
                <w:sz w:val="15"/>
              </w:rPr>
              <w:t>252</w:t>
            </w:r>
          </w:p>
        </w:tc>
        <w:tc>
          <w:tcPr>
            <w:tcW w:w="821" w:type="dxa"/>
          </w:tcPr>
          <w:p w14:paraId="36DD7850" w14:textId="77777777" w:rsidR="005C4157" w:rsidRPr="005C4157" w:rsidRDefault="005C4157" w:rsidP="005C4157">
            <w:pPr>
              <w:jc w:val="both"/>
              <w:rPr>
                <w:rFonts w:ascii="Times New Roman" w:hAnsi="Times New Roman" w:cs="Times New Roman"/>
                <w:color w:val="000000"/>
                <w:sz w:val="16"/>
                <w:szCs w:val="16"/>
              </w:rPr>
            </w:pPr>
          </w:p>
        </w:tc>
        <w:tc>
          <w:tcPr>
            <w:tcW w:w="3225" w:type="dxa"/>
          </w:tcPr>
          <w:p w14:paraId="695D5619" w14:textId="29F32BC6" w:rsidR="005C4157" w:rsidRPr="005C4157" w:rsidRDefault="005C4157" w:rsidP="005C4157">
            <w:pPr>
              <w:jc w:val="both"/>
              <w:rPr>
                <w:rFonts w:ascii="Times New Roman" w:eastAsia="Arial" w:hAnsi="Times New Roman" w:cs="Times New Roman"/>
                <w:sz w:val="16"/>
                <w:szCs w:val="16"/>
              </w:rPr>
            </w:pPr>
            <w:r>
              <w:rPr>
                <w:rFonts w:ascii="Arial" w:eastAsia="Arial" w:hAnsi="Arial" w:cs="Arial"/>
                <w:b/>
                <w:sz w:val="12"/>
              </w:rPr>
              <w:t>BİNALAR HESABI</w:t>
            </w:r>
          </w:p>
        </w:tc>
        <w:tc>
          <w:tcPr>
            <w:tcW w:w="1462" w:type="dxa"/>
          </w:tcPr>
          <w:p w14:paraId="3CBCF066" w14:textId="70E313D5"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361.997.120,21 </w:t>
            </w:r>
          </w:p>
        </w:tc>
        <w:tc>
          <w:tcPr>
            <w:tcW w:w="1462" w:type="dxa"/>
          </w:tcPr>
          <w:p w14:paraId="375F4170" w14:textId="527CC877"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361.997.120,21</w:t>
            </w:r>
          </w:p>
        </w:tc>
        <w:tc>
          <w:tcPr>
            <w:tcW w:w="1407" w:type="dxa"/>
          </w:tcPr>
          <w:p w14:paraId="5C5E2AFF" w14:textId="18236143"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0,00</w:t>
            </w:r>
          </w:p>
        </w:tc>
        <w:tc>
          <w:tcPr>
            <w:tcW w:w="1410" w:type="dxa"/>
          </w:tcPr>
          <w:p w14:paraId="23A45327" w14:textId="77777777" w:rsidR="005C4157" w:rsidRPr="005C4157" w:rsidRDefault="005C4157" w:rsidP="005C4157">
            <w:pPr>
              <w:jc w:val="center"/>
              <w:rPr>
                <w:rFonts w:ascii="Times New Roman" w:hAnsi="Times New Roman" w:cs="Times New Roman"/>
                <w:color w:val="000000"/>
                <w:sz w:val="16"/>
                <w:szCs w:val="16"/>
              </w:rPr>
            </w:pPr>
          </w:p>
        </w:tc>
      </w:tr>
      <w:tr w:rsidR="005C4157" w14:paraId="26A167A2" w14:textId="77777777" w:rsidTr="005C4157">
        <w:tc>
          <w:tcPr>
            <w:tcW w:w="616" w:type="dxa"/>
          </w:tcPr>
          <w:p w14:paraId="6E3D19AD" w14:textId="20570DA0" w:rsidR="005C4157" w:rsidRPr="005C4157" w:rsidRDefault="005C4157" w:rsidP="005C4157">
            <w:pPr>
              <w:jc w:val="both"/>
              <w:rPr>
                <w:rFonts w:ascii="Times New Roman" w:eastAsia="Courier New" w:hAnsi="Times New Roman" w:cs="Times New Roman"/>
                <w:sz w:val="16"/>
                <w:szCs w:val="16"/>
              </w:rPr>
            </w:pPr>
            <w:r>
              <w:rPr>
                <w:rFonts w:ascii="Courier New" w:eastAsia="Courier New" w:hAnsi="Courier New" w:cs="Courier New"/>
                <w:sz w:val="15"/>
              </w:rPr>
              <w:t>253</w:t>
            </w:r>
          </w:p>
        </w:tc>
        <w:tc>
          <w:tcPr>
            <w:tcW w:w="821" w:type="dxa"/>
          </w:tcPr>
          <w:p w14:paraId="390EF9F5" w14:textId="77777777" w:rsidR="005C4157" w:rsidRPr="005C4157" w:rsidRDefault="005C4157" w:rsidP="005C4157">
            <w:pPr>
              <w:jc w:val="both"/>
              <w:rPr>
                <w:rFonts w:ascii="Times New Roman" w:hAnsi="Times New Roman" w:cs="Times New Roman"/>
                <w:color w:val="000000"/>
                <w:sz w:val="16"/>
                <w:szCs w:val="16"/>
              </w:rPr>
            </w:pPr>
          </w:p>
        </w:tc>
        <w:tc>
          <w:tcPr>
            <w:tcW w:w="3225" w:type="dxa"/>
          </w:tcPr>
          <w:p w14:paraId="0E980C71" w14:textId="46B27523" w:rsidR="005C4157" w:rsidRPr="005C4157" w:rsidRDefault="005C4157" w:rsidP="005C4157">
            <w:pPr>
              <w:jc w:val="both"/>
              <w:rPr>
                <w:rFonts w:ascii="Times New Roman" w:eastAsia="Arial" w:hAnsi="Times New Roman" w:cs="Times New Roman"/>
                <w:sz w:val="16"/>
                <w:szCs w:val="16"/>
              </w:rPr>
            </w:pPr>
            <w:r>
              <w:rPr>
                <w:rFonts w:ascii="Arial" w:eastAsia="Arial" w:hAnsi="Arial" w:cs="Arial"/>
                <w:b/>
                <w:sz w:val="12"/>
              </w:rPr>
              <w:t>TESİS, MAKİNE VE CİHAZLAR HESABI</w:t>
            </w:r>
          </w:p>
        </w:tc>
        <w:tc>
          <w:tcPr>
            <w:tcW w:w="1462" w:type="dxa"/>
          </w:tcPr>
          <w:p w14:paraId="7A21F5C2" w14:textId="47449A87"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2.861.128,68 </w:t>
            </w:r>
          </w:p>
        </w:tc>
        <w:tc>
          <w:tcPr>
            <w:tcW w:w="1462" w:type="dxa"/>
          </w:tcPr>
          <w:p w14:paraId="03DE01DA" w14:textId="2DE90C94"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2.861.128,68</w:t>
            </w:r>
          </w:p>
        </w:tc>
        <w:tc>
          <w:tcPr>
            <w:tcW w:w="1407" w:type="dxa"/>
          </w:tcPr>
          <w:p w14:paraId="76F9AABC" w14:textId="609453F1"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0,00</w:t>
            </w:r>
          </w:p>
        </w:tc>
        <w:tc>
          <w:tcPr>
            <w:tcW w:w="1410" w:type="dxa"/>
          </w:tcPr>
          <w:p w14:paraId="6317E462" w14:textId="77777777" w:rsidR="005C4157" w:rsidRPr="005C4157" w:rsidRDefault="005C4157" w:rsidP="005C4157">
            <w:pPr>
              <w:jc w:val="center"/>
              <w:rPr>
                <w:rFonts w:ascii="Times New Roman" w:hAnsi="Times New Roman" w:cs="Times New Roman"/>
                <w:color w:val="000000"/>
                <w:sz w:val="16"/>
                <w:szCs w:val="16"/>
              </w:rPr>
            </w:pPr>
          </w:p>
        </w:tc>
      </w:tr>
      <w:tr w:rsidR="005C4157" w14:paraId="7D00F4FE" w14:textId="77777777" w:rsidTr="005C4157">
        <w:tc>
          <w:tcPr>
            <w:tcW w:w="616" w:type="dxa"/>
          </w:tcPr>
          <w:p w14:paraId="19117823" w14:textId="35653E03" w:rsidR="005C4157" w:rsidRPr="005C4157" w:rsidRDefault="005C4157" w:rsidP="005C4157">
            <w:pPr>
              <w:jc w:val="both"/>
              <w:rPr>
                <w:rFonts w:ascii="Times New Roman" w:eastAsia="Courier New" w:hAnsi="Times New Roman" w:cs="Times New Roman"/>
                <w:sz w:val="16"/>
                <w:szCs w:val="16"/>
              </w:rPr>
            </w:pPr>
            <w:r>
              <w:rPr>
                <w:rFonts w:ascii="Courier New" w:eastAsia="Courier New" w:hAnsi="Courier New" w:cs="Courier New"/>
                <w:sz w:val="15"/>
              </w:rPr>
              <w:t>254</w:t>
            </w:r>
          </w:p>
        </w:tc>
        <w:tc>
          <w:tcPr>
            <w:tcW w:w="821" w:type="dxa"/>
          </w:tcPr>
          <w:p w14:paraId="4E3A98BA" w14:textId="77777777" w:rsidR="005C4157" w:rsidRPr="005C4157" w:rsidRDefault="005C4157" w:rsidP="005C4157">
            <w:pPr>
              <w:jc w:val="both"/>
              <w:rPr>
                <w:rFonts w:ascii="Times New Roman" w:hAnsi="Times New Roman" w:cs="Times New Roman"/>
                <w:color w:val="000000"/>
                <w:sz w:val="16"/>
                <w:szCs w:val="16"/>
              </w:rPr>
            </w:pPr>
          </w:p>
        </w:tc>
        <w:tc>
          <w:tcPr>
            <w:tcW w:w="3225" w:type="dxa"/>
          </w:tcPr>
          <w:p w14:paraId="3901F262" w14:textId="0808BD6E" w:rsidR="005C4157" w:rsidRPr="005C4157" w:rsidRDefault="005C4157" w:rsidP="005C4157">
            <w:pPr>
              <w:jc w:val="both"/>
              <w:rPr>
                <w:rFonts w:ascii="Times New Roman" w:eastAsia="Arial" w:hAnsi="Times New Roman" w:cs="Times New Roman"/>
                <w:sz w:val="16"/>
                <w:szCs w:val="16"/>
              </w:rPr>
            </w:pPr>
            <w:r>
              <w:rPr>
                <w:rFonts w:ascii="Arial" w:eastAsia="Arial" w:hAnsi="Arial" w:cs="Arial"/>
                <w:b/>
                <w:sz w:val="12"/>
              </w:rPr>
              <w:t>TAŞITLAR HESABI</w:t>
            </w:r>
          </w:p>
        </w:tc>
        <w:tc>
          <w:tcPr>
            <w:tcW w:w="1462" w:type="dxa"/>
          </w:tcPr>
          <w:p w14:paraId="1ABC7923" w14:textId="5257CB40"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23.964.869,71 </w:t>
            </w:r>
          </w:p>
        </w:tc>
        <w:tc>
          <w:tcPr>
            <w:tcW w:w="1462" w:type="dxa"/>
          </w:tcPr>
          <w:p w14:paraId="4B7FFDE5" w14:textId="0D1D2920"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23.964.869,71</w:t>
            </w:r>
          </w:p>
        </w:tc>
        <w:tc>
          <w:tcPr>
            <w:tcW w:w="1407" w:type="dxa"/>
          </w:tcPr>
          <w:p w14:paraId="083C0D4A" w14:textId="32BF600E"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0,00</w:t>
            </w:r>
          </w:p>
        </w:tc>
        <w:tc>
          <w:tcPr>
            <w:tcW w:w="1410" w:type="dxa"/>
          </w:tcPr>
          <w:p w14:paraId="02D69439" w14:textId="77777777" w:rsidR="005C4157" w:rsidRPr="005C4157" w:rsidRDefault="005C4157" w:rsidP="005C4157">
            <w:pPr>
              <w:jc w:val="center"/>
              <w:rPr>
                <w:rFonts w:ascii="Times New Roman" w:hAnsi="Times New Roman" w:cs="Times New Roman"/>
                <w:color w:val="000000"/>
                <w:sz w:val="16"/>
                <w:szCs w:val="16"/>
              </w:rPr>
            </w:pPr>
          </w:p>
        </w:tc>
      </w:tr>
      <w:tr w:rsidR="005C4157" w14:paraId="0A84B2CB" w14:textId="77777777" w:rsidTr="005C4157">
        <w:tc>
          <w:tcPr>
            <w:tcW w:w="616" w:type="dxa"/>
          </w:tcPr>
          <w:p w14:paraId="28C3AD83" w14:textId="72D4D219" w:rsidR="005C4157" w:rsidRPr="005C4157" w:rsidRDefault="005C4157" w:rsidP="005C4157">
            <w:pPr>
              <w:jc w:val="both"/>
              <w:rPr>
                <w:rFonts w:ascii="Times New Roman" w:eastAsia="Courier New" w:hAnsi="Times New Roman" w:cs="Times New Roman"/>
                <w:sz w:val="16"/>
                <w:szCs w:val="16"/>
              </w:rPr>
            </w:pPr>
            <w:r>
              <w:rPr>
                <w:rFonts w:ascii="Courier New" w:eastAsia="Courier New" w:hAnsi="Courier New" w:cs="Courier New"/>
                <w:sz w:val="15"/>
              </w:rPr>
              <w:t>255</w:t>
            </w:r>
          </w:p>
        </w:tc>
        <w:tc>
          <w:tcPr>
            <w:tcW w:w="821" w:type="dxa"/>
          </w:tcPr>
          <w:p w14:paraId="75E44118" w14:textId="77777777" w:rsidR="005C4157" w:rsidRPr="005C4157" w:rsidRDefault="005C4157" w:rsidP="005C4157">
            <w:pPr>
              <w:jc w:val="both"/>
              <w:rPr>
                <w:rFonts w:ascii="Times New Roman" w:hAnsi="Times New Roman" w:cs="Times New Roman"/>
                <w:color w:val="000000"/>
                <w:sz w:val="16"/>
                <w:szCs w:val="16"/>
              </w:rPr>
            </w:pPr>
          </w:p>
        </w:tc>
        <w:tc>
          <w:tcPr>
            <w:tcW w:w="3225" w:type="dxa"/>
          </w:tcPr>
          <w:p w14:paraId="50A23300" w14:textId="698D0131" w:rsidR="005C4157" w:rsidRPr="005C4157" w:rsidRDefault="005C4157" w:rsidP="005C4157">
            <w:pPr>
              <w:jc w:val="both"/>
              <w:rPr>
                <w:rFonts w:ascii="Times New Roman" w:eastAsia="Arial" w:hAnsi="Times New Roman" w:cs="Times New Roman"/>
                <w:sz w:val="16"/>
                <w:szCs w:val="16"/>
              </w:rPr>
            </w:pPr>
            <w:r>
              <w:rPr>
                <w:rFonts w:ascii="Arial" w:eastAsia="Arial" w:hAnsi="Arial" w:cs="Arial"/>
                <w:b/>
                <w:sz w:val="12"/>
              </w:rPr>
              <w:t>DEMİRBAŞLAR HESABI</w:t>
            </w:r>
          </w:p>
        </w:tc>
        <w:tc>
          <w:tcPr>
            <w:tcW w:w="1462" w:type="dxa"/>
          </w:tcPr>
          <w:p w14:paraId="798B5572" w14:textId="6173953B"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2.346.686,53 </w:t>
            </w:r>
          </w:p>
        </w:tc>
        <w:tc>
          <w:tcPr>
            <w:tcW w:w="1462" w:type="dxa"/>
          </w:tcPr>
          <w:p w14:paraId="7159FD6F" w14:textId="2A30EFDF"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2.346.686,53</w:t>
            </w:r>
          </w:p>
        </w:tc>
        <w:tc>
          <w:tcPr>
            <w:tcW w:w="1407" w:type="dxa"/>
          </w:tcPr>
          <w:p w14:paraId="245C7174" w14:textId="326F0605"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0,00</w:t>
            </w:r>
          </w:p>
        </w:tc>
        <w:tc>
          <w:tcPr>
            <w:tcW w:w="1410" w:type="dxa"/>
          </w:tcPr>
          <w:p w14:paraId="097938CC" w14:textId="77777777" w:rsidR="005C4157" w:rsidRPr="005C4157" w:rsidRDefault="005C4157" w:rsidP="005C4157">
            <w:pPr>
              <w:jc w:val="center"/>
              <w:rPr>
                <w:rFonts w:ascii="Times New Roman" w:hAnsi="Times New Roman" w:cs="Times New Roman"/>
                <w:color w:val="000000"/>
                <w:sz w:val="16"/>
                <w:szCs w:val="16"/>
              </w:rPr>
            </w:pPr>
          </w:p>
        </w:tc>
      </w:tr>
      <w:tr w:rsidR="005C4157" w14:paraId="4086E270" w14:textId="77777777" w:rsidTr="005C4157">
        <w:tc>
          <w:tcPr>
            <w:tcW w:w="616" w:type="dxa"/>
          </w:tcPr>
          <w:p w14:paraId="1FCBD091" w14:textId="6846B6A5" w:rsidR="005C4157" w:rsidRPr="005C4157" w:rsidRDefault="005C4157" w:rsidP="005C4157">
            <w:pPr>
              <w:jc w:val="both"/>
              <w:rPr>
                <w:rFonts w:ascii="Times New Roman" w:eastAsia="Courier New" w:hAnsi="Times New Roman" w:cs="Times New Roman"/>
                <w:sz w:val="16"/>
                <w:szCs w:val="16"/>
              </w:rPr>
            </w:pPr>
            <w:r>
              <w:rPr>
                <w:rFonts w:ascii="Courier New" w:eastAsia="Courier New" w:hAnsi="Courier New" w:cs="Courier New"/>
                <w:sz w:val="15"/>
              </w:rPr>
              <w:t>257</w:t>
            </w:r>
          </w:p>
        </w:tc>
        <w:tc>
          <w:tcPr>
            <w:tcW w:w="821" w:type="dxa"/>
          </w:tcPr>
          <w:p w14:paraId="690D14B4" w14:textId="77777777" w:rsidR="005C4157" w:rsidRPr="005C4157" w:rsidRDefault="005C4157" w:rsidP="005C4157">
            <w:pPr>
              <w:jc w:val="both"/>
              <w:rPr>
                <w:rFonts w:ascii="Times New Roman" w:hAnsi="Times New Roman" w:cs="Times New Roman"/>
                <w:color w:val="000000"/>
                <w:sz w:val="16"/>
                <w:szCs w:val="16"/>
              </w:rPr>
            </w:pPr>
          </w:p>
        </w:tc>
        <w:tc>
          <w:tcPr>
            <w:tcW w:w="3225" w:type="dxa"/>
          </w:tcPr>
          <w:p w14:paraId="35E028EA" w14:textId="7BD9C70F" w:rsidR="005C4157" w:rsidRPr="005C4157" w:rsidRDefault="005C4157" w:rsidP="005C4157">
            <w:pPr>
              <w:jc w:val="both"/>
              <w:rPr>
                <w:rFonts w:ascii="Times New Roman" w:eastAsia="Arial" w:hAnsi="Times New Roman" w:cs="Times New Roman"/>
                <w:sz w:val="16"/>
                <w:szCs w:val="16"/>
              </w:rPr>
            </w:pPr>
            <w:r>
              <w:rPr>
                <w:rFonts w:ascii="Arial" w:eastAsia="Arial" w:hAnsi="Arial" w:cs="Arial"/>
                <w:b/>
                <w:sz w:val="12"/>
              </w:rPr>
              <w:t>BİRİKMİŞ AMORTİSMANLAR HESABI ( - )</w:t>
            </w:r>
          </w:p>
        </w:tc>
        <w:tc>
          <w:tcPr>
            <w:tcW w:w="1462" w:type="dxa"/>
          </w:tcPr>
          <w:p w14:paraId="738E6595" w14:textId="6CB67299"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148.367.408,36 </w:t>
            </w:r>
          </w:p>
        </w:tc>
        <w:tc>
          <w:tcPr>
            <w:tcW w:w="1462" w:type="dxa"/>
          </w:tcPr>
          <w:p w14:paraId="38DBF765" w14:textId="2E574401"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148.367.408,36</w:t>
            </w:r>
          </w:p>
        </w:tc>
        <w:tc>
          <w:tcPr>
            <w:tcW w:w="1407" w:type="dxa"/>
          </w:tcPr>
          <w:p w14:paraId="69AEB7AE" w14:textId="77777777" w:rsidR="005C4157" w:rsidRPr="005C4157" w:rsidRDefault="005C4157" w:rsidP="005C4157">
            <w:pPr>
              <w:jc w:val="center"/>
              <w:rPr>
                <w:rFonts w:ascii="Times New Roman" w:eastAsia="Arial" w:hAnsi="Times New Roman" w:cs="Times New Roman"/>
                <w:sz w:val="16"/>
                <w:szCs w:val="16"/>
              </w:rPr>
            </w:pPr>
          </w:p>
        </w:tc>
        <w:tc>
          <w:tcPr>
            <w:tcW w:w="1410" w:type="dxa"/>
          </w:tcPr>
          <w:p w14:paraId="6EC96DD1" w14:textId="64D8ADE8" w:rsidR="005C4157" w:rsidRPr="005C4157" w:rsidRDefault="005C4157" w:rsidP="005C4157">
            <w:pPr>
              <w:jc w:val="center"/>
              <w:rPr>
                <w:rFonts w:ascii="Times New Roman" w:hAnsi="Times New Roman" w:cs="Times New Roman"/>
                <w:color w:val="000000"/>
                <w:sz w:val="16"/>
                <w:szCs w:val="16"/>
              </w:rPr>
            </w:pPr>
            <w:r>
              <w:rPr>
                <w:rFonts w:ascii="Arial" w:eastAsia="Arial" w:hAnsi="Arial" w:cs="Arial"/>
                <w:b/>
                <w:sz w:val="12"/>
              </w:rPr>
              <w:t xml:space="preserve"> 0,00</w:t>
            </w:r>
          </w:p>
        </w:tc>
      </w:tr>
      <w:tr w:rsidR="005C4157" w14:paraId="57B9088D" w14:textId="77777777" w:rsidTr="005C4157">
        <w:tc>
          <w:tcPr>
            <w:tcW w:w="616" w:type="dxa"/>
          </w:tcPr>
          <w:p w14:paraId="11A9B1BD" w14:textId="67948B6C" w:rsidR="005C4157" w:rsidRPr="005C4157" w:rsidRDefault="005C4157" w:rsidP="005C4157">
            <w:pPr>
              <w:jc w:val="both"/>
              <w:rPr>
                <w:rFonts w:ascii="Times New Roman" w:eastAsia="Courier New" w:hAnsi="Times New Roman" w:cs="Times New Roman"/>
                <w:sz w:val="16"/>
                <w:szCs w:val="16"/>
              </w:rPr>
            </w:pPr>
            <w:r>
              <w:rPr>
                <w:rFonts w:ascii="Courier New" w:eastAsia="Courier New" w:hAnsi="Courier New" w:cs="Courier New"/>
                <w:sz w:val="15"/>
              </w:rPr>
              <w:t>258</w:t>
            </w:r>
          </w:p>
        </w:tc>
        <w:tc>
          <w:tcPr>
            <w:tcW w:w="821" w:type="dxa"/>
          </w:tcPr>
          <w:p w14:paraId="36146B57" w14:textId="77777777" w:rsidR="005C4157" w:rsidRPr="005C4157" w:rsidRDefault="005C4157" w:rsidP="005C4157">
            <w:pPr>
              <w:jc w:val="both"/>
              <w:rPr>
                <w:rFonts w:ascii="Times New Roman" w:hAnsi="Times New Roman" w:cs="Times New Roman"/>
                <w:color w:val="000000"/>
                <w:sz w:val="16"/>
                <w:szCs w:val="16"/>
              </w:rPr>
            </w:pPr>
          </w:p>
        </w:tc>
        <w:tc>
          <w:tcPr>
            <w:tcW w:w="3225" w:type="dxa"/>
          </w:tcPr>
          <w:p w14:paraId="4866AD9D" w14:textId="48B5AEE3" w:rsidR="005C4157" w:rsidRPr="005C4157" w:rsidRDefault="005C4157" w:rsidP="005C4157">
            <w:pPr>
              <w:jc w:val="both"/>
              <w:rPr>
                <w:rFonts w:ascii="Times New Roman" w:eastAsia="Arial" w:hAnsi="Times New Roman" w:cs="Times New Roman"/>
                <w:sz w:val="16"/>
                <w:szCs w:val="16"/>
              </w:rPr>
            </w:pPr>
            <w:r>
              <w:rPr>
                <w:rFonts w:ascii="Arial" w:eastAsia="Arial" w:hAnsi="Arial" w:cs="Arial"/>
                <w:b/>
                <w:sz w:val="12"/>
              </w:rPr>
              <w:t>YAPILMAKTA OLAN YATIRIMLAR HESABI</w:t>
            </w:r>
          </w:p>
        </w:tc>
        <w:tc>
          <w:tcPr>
            <w:tcW w:w="1462" w:type="dxa"/>
          </w:tcPr>
          <w:p w14:paraId="261F450A" w14:textId="7D030F94"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17.901.395,60 </w:t>
            </w:r>
          </w:p>
        </w:tc>
        <w:tc>
          <w:tcPr>
            <w:tcW w:w="1462" w:type="dxa"/>
          </w:tcPr>
          <w:p w14:paraId="18A864C8" w14:textId="7979AE27"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17.901.395,60</w:t>
            </w:r>
          </w:p>
        </w:tc>
        <w:tc>
          <w:tcPr>
            <w:tcW w:w="1407" w:type="dxa"/>
          </w:tcPr>
          <w:p w14:paraId="0F2EFF76" w14:textId="4C1B0514"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0,00</w:t>
            </w:r>
          </w:p>
        </w:tc>
        <w:tc>
          <w:tcPr>
            <w:tcW w:w="1410" w:type="dxa"/>
          </w:tcPr>
          <w:p w14:paraId="190B0B31" w14:textId="77777777" w:rsidR="005C4157" w:rsidRPr="005C4157" w:rsidRDefault="005C4157" w:rsidP="005C4157">
            <w:pPr>
              <w:jc w:val="center"/>
              <w:rPr>
                <w:rFonts w:ascii="Times New Roman" w:hAnsi="Times New Roman" w:cs="Times New Roman"/>
                <w:color w:val="000000"/>
                <w:sz w:val="16"/>
                <w:szCs w:val="16"/>
              </w:rPr>
            </w:pPr>
          </w:p>
        </w:tc>
      </w:tr>
      <w:tr w:rsidR="005C4157" w14:paraId="4CD9DAE8" w14:textId="77777777" w:rsidTr="005C4157">
        <w:tc>
          <w:tcPr>
            <w:tcW w:w="616" w:type="dxa"/>
          </w:tcPr>
          <w:p w14:paraId="7089FA70" w14:textId="439EB44C" w:rsidR="005C4157" w:rsidRPr="005C4157" w:rsidRDefault="005C4157" w:rsidP="005C4157">
            <w:pPr>
              <w:jc w:val="both"/>
              <w:rPr>
                <w:rFonts w:ascii="Times New Roman" w:eastAsia="Courier New" w:hAnsi="Times New Roman" w:cs="Times New Roman"/>
                <w:sz w:val="16"/>
                <w:szCs w:val="16"/>
              </w:rPr>
            </w:pPr>
            <w:r>
              <w:rPr>
                <w:rFonts w:ascii="Courier New" w:eastAsia="Courier New" w:hAnsi="Courier New" w:cs="Courier New"/>
                <w:sz w:val="15"/>
              </w:rPr>
              <w:t>260</w:t>
            </w:r>
          </w:p>
        </w:tc>
        <w:tc>
          <w:tcPr>
            <w:tcW w:w="821" w:type="dxa"/>
          </w:tcPr>
          <w:p w14:paraId="78598622" w14:textId="77777777" w:rsidR="005C4157" w:rsidRPr="005C4157" w:rsidRDefault="005C4157" w:rsidP="005C4157">
            <w:pPr>
              <w:jc w:val="both"/>
              <w:rPr>
                <w:rFonts w:ascii="Times New Roman" w:hAnsi="Times New Roman" w:cs="Times New Roman"/>
                <w:color w:val="000000"/>
                <w:sz w:val="16"/>
                <w:szCs w:val="16"/>
              </w:rPr>
            </w:pPr>
          </w:p>
        </w:tc>
        <w:tc>
          <w:tcPr>
            <w:tcW w:w="3225" w:type="dxa"/>
          </w:tcPr>
          <w:p w14:paraId="1D7BB27A" w14:textId="3A778DE5" w:rsidR="005C4157" w:rsidRPr="005C4157" w:rsidRDefault="005C4157" w:rsidP="005C4157">
            <w:pPr>
              <w:jc w:val="both"/>
              <w:rPr>
                <w:rFonts w:ascii="Times New Roman" w:eastAsia="Arial" w:hAnsi="Times New Roman" w:cs="Times New Roman"/>
                <w:sz w:val="16"/>
                <w:szCs w:val="16"/>
              </w:rPr>
            </w:pPr>
            <w:r>
              <w:rPr>
                <w:rFonts w:ascii="Arial" w:eastAsia="Arial" w:hAnsi="Arial" w:cs="Arial"/>
                <w:b/>
                <w:sz w:val="12"/>
              </w:rPr>
              <w:t>HAKLAR HESABI</w:t>
            </w:r>
          </w:p>
        </w:tc>
        <w:tc>
          <w:tcPr>
            <w:tcW w:w="1462" w:type="dxa"/>
          </w:tcPr>
          <w:p w14:paraId="2D7AA9FE" w14:textId="178B4C35"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172.357,32 </w:t>
            </w:r>
          </w:p>
        </w:tc>
        <w:tc>
          <w:tcPr>
            <w:tcW w:w="1462" w:type="dxa"/>
          </w:tcPr>
          <w:p w14:paraId="55D84D8A" w14:textId="55F741B4"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172.357,32</w:t>
            </w:r>
          </w:p>
        </w:tc>
        <w:tc>
          <w:tcPr>
            <w:tcW w:w="1407" w:type="dxa"/>
          </w:tcPr>
          <w:p w14:paraId="66237FEC" w14:textId="09A075EE"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0,00</w:t>
            </w:r>
          </w:p>
        </w:tc>
        <w:tc>
          <w:tcPr>
            <w:tcW w:w="1410" w:type="dxa"/>
          </w:tcPr>
          <w:p w14:paraId="7AEF63F0" w14:textId="77777777" w:rsidR="005C4157" w:rsidRPr="005C4157" w:rsidRDefault="005C4157" w:rsidP="005C4157">
            <w:pPr>
              <w:jc w:val="center"/>
              <w:rPr>
                <w:rFonts w:ascii="Times New Roman" w:hAnsi="Times New Roman" w:cs="Times New Roman"/>
                <w:color w:val="000000"/>
                <w:sz w:val="16"/>
                <w:szCs w:val="16"/>
              </w:rPr>
            </w:pPr>
          </w:p>
        </w:tc>
      </w:tr>
      <w:tr w:rsidR="005C4157" w14:paraId="2DBE1A8C" w14:textId="77777777" w:rsidTr="005C4157">
        <w:tc>
          <w:tcPr>
            <w:tcW w:w="616" w:type="dxa"/>
          </w:tcPr>
          <w:p w14:paraId="5CAFE5B3" w14:textId="6BD8CF46" w:rsidR="005C4157" w:rsidRPr="005C4157" w:rsidRDefault="005C4157" w:rsidP="005C4157">
            <w:pPr>
              <w:jc w:val="both"/>
              <w:rPr>
                <w:rFonts w:ascii="Times New Roman" w:eastAsia="Courier New" w:hAnsi="Times New Roman" w:cs="Times New Roman"/>
                <w:sz w:val="16"/>
                <w:szCs w:val="16"/>
              </w:rPr>
            </w:pPr>
            <w:r>
              <w:rPr>
                <w:rFonts w:ascii="Courier New" w:eastAsia="Courier New" w:hAnsi="Courier New" w:cs="Courier New"/>
                <w:sz w:val="15"/>
              </w:rPr>
              <w:t>268</w:t>
            </w:r>
          </w:p>
        </w:tc>
        <w:tc>
          <w:tcPr>
            <w:tcW w:w="821" w:type="dxa"/>
          </w:tcPr>
          <w:p w14:paraId="630BE1B0" w14:textId="77777777" w:rsidR="005C4157" w:rsidRPr="005C4157" w:rsidRDefault="005C4157" w:rsidP="005C4157">
            <w:pPr>
              <w:jc w:val="both"/>
              <w:rPr>
                <w:rFonts w:ascii="Times New Roman" w:hAnsi="Times New Roman" w:cs="Times New Roman"/>
                <w:color w:val="000000"/>
                <w:sz w:val="16"/>
                <w:szCs w:val="16"/>
              </w:rPr>
            </w:pPr>
          </w:p>
        </w:tc>
        <w:tc>
          <w:tcPr>
            <w:tcW w:w="3225" w:type="dxa"/>
          </w:tcPr>
          <w:p w14:paraId="59DDF8B9" w14:textId="7794A9E3" w:rsidR="005C4157" w:rsidRPr="005C4157" w:rsidRDefault="005C4157" w:rsidP="005C4157">
            <w:pPr>
              <w:jc w:val="both"/>
              <w:rPr>
                <w:rFonts w:ascii="Times New Roman" w:eastAsia="Arial" w:hAnsi="Times New Roman" w:cs="Times New Roman"/>
                <w:sz w:val="16"/>
                <w:szCs w:val="16"/>
              </w:rPr>
            </w:pPr>
            <w:r>
              <w:rPr>
                <w:rFonts w:ascii="Arial" w:eastAsia="Arial" w:hAnsi="Arial" w:cs="Arial"/>
                <w:b/>
                <w:sz w:val="12"/>
              </w:rPr>
              <w:t>BİRİKMİŞ AMORTİSMANLAR HESABI ( - )</w:t>
            </w:r>
          </w:p>
        </w:tc>
        <w:tc>
          <w:tcPr>
            <w:tcW w:w="1462" w:type="dxa"/>
          </w:tcPr>
          <w:p w14:paraId="339BBE9A" w14:textId="1D46543D"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172.357,32 </w:t>
            </w:r>
          </w:p>
        </w:tc>
        <w:tc>
          <w:tcPr>
            <w:tcW w:w="1462" w:type="dxa"/>
          </w:tcPr>
          <w:p w14:paraId="78EBFB46" w14:textId="2E1A7BDB"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172.357,32</w:t>
            </w:r>
          </w:p>
        </w:tc>
        <w:tc>
          <w:tcPr>
            <w:tcW w:w="1407" w:type="dxa"/>
          </w:tcPr>
          <w:p w14:paraId="1013AAC3" w14:textId="77777777" w:rsidR="005C4157" w:rsidRPr="005C4157" w:rsidRDefault="005C4157" w:rsidP="005C4157">
            <w:pPr>
              <w:jc w:val="center"/>
              <w:rPr>
                <w:rFonts w:ascii="Times New Roman" w:eastAsia="Arial" w:hAnsi="Times New Roman" w:cs="Times New Roman"/>
                <w:sz w:val="16"/>
                <w:szCs w:val="16"/>
              </w:rPr>
            </w:pPr>
          </w:p>
        </w:tc>
        <w:tc>
          <w:tcPr>
            <w:tcW w:w="1410" w:type="dxa"/>
          </w:tcPr>
          <w:p w14:paraId="5D8AB7E8" w14:textId="490E5647" w:rsidR="005C4157" w:rsidRPr="005C4157" w:rsidRDefault="005C4157" w:rsidP="005C4157">
            <w:pPr>
              <w:jc w:val="center"/>
              <w:rPr>
                <w:rFonts w:ascii="Times New Roman" w:hAnsi="Times New Roman" w:cs="Times New Roman"/>
                <w:color w:val="000000"/>
                <w:sz w:val="16"/>
                <w:szCs w:val="16"/>
              </w:rPr>
            </w:pPr>
            <w:r>
              <w:rPr>
                <w:rFonts w:ascii="Arial" w:eastAsia="Arial" w:hAnsi="Arial" w:cs="Arial"/>
                <w:b/>
                <w:sz w:val="12"/>
              </w:rPr>
              <w:t xml:space="preserve"> 0,00</w:t>
            </w:r>
          </w:p>
        </w:tc>
      </w:tr>
      <w:tr w:rsidR="005C4157" w14:paraId="6376C727" w14:textId="77777777" w:rsidTr="005C4157">
        <w:tc>
          <w:tcPr>
            <w:tcW w:w="616" w:type="dxa"/>
          </w:tcPr>
          <w:p w14:paraId="710D2979" w14:textId="4610B3D7" w:rsidR="005C4157" w:rsidRPr="005C4157" w:rsidRDefault="005C4157" w:rsidP="005C4157">
            <w:pPr>
              <w:jc w:val="both"/>
              <w:rPr>
                <w:rFonts w:ascii="Times New Roman" w:eastAsia="Courier New" w:hAnsi="Times New Roman" w:cs="Times New Roman"/>
                <w:sz w:val="16"/>
                <w:szCs w:val="16"/>
              </w:rPr>
            </w:pPr>
            <w:r>
              <w:rPr>
                <w:rFonts w:ascii="Courier New" w:eastAsia="Courier New" w:hAnsi="Courier New" w:cs="Courier New"/>
                <w:sz w:val="15"/>
              </w:rPr>
              <w:lastRenderedPageBreak/>
              <w:t>300</w:t>
            </w:r>
          </w:p>
        </w:tc>
        <w:tc>
          <w:tcPr>
            <w:tcW w:w="821" w:type="dxa"/>
          </w:tcPr>
          <w:p w14:paraId="20FD0523" w14:textId="77777777" w:rsidR="005C4157" w:rsidRPr="005C4157" w:rsidRDefault="005C4157" w:rsidP="005C4157">
            <w:pPr>
              <w:jc w:val="both"/>
              <w:rPr>
                <w:rFonts w:ascii="Times New Roman" w:hAnsi="Times New Roman" w:cs="Times New Roman"/>
                <w:color w:val="000000"/>
                <w:sz w:val="16"/>
                <w:szCs w:val="16"/>
              </w:rPr>
            </w:pPr>
          </w:p>
        </w:tc>
        <w:tc>
          <w:tcPr>
            <w:tcW w:w="3225" w:type="dxa"/>
          </w:tcPr>
          <w:p w14:paraId="25BAE50F" w14:textId="09D014FA" w:rsidR="005C4157" w:rsidRPr="005C4157" w:rsidRDefault="005C4157" w:rsidP="005C4157">
            <w:pPr>
              <w:jc w:val="both"/>
              <w:rPr>
                <w:rFonts w:ascii="Times New Roman" w:eastAsia="Arial" w:hAnsi="Times New Roman" w:cs="Times New Roman"/>
                <w:sz w:val="16"/>
                <w:szCs w:val="16"/>
              </w:rPr>
            </w:pPr>
            <w:r>
              <w:rPr>
                <w:rFonts w:ascii="Arial" w:eastAsia="Arial" w:hAnsi="Arial" w:cs="Arial"/>
                <w:b/>
                <w:sz w:val="12"/>
              </w:rPr>
              <w:t>BANKA KREDİLERİ HESABI</w:t>
            </w:r>
          </w:p>
        </w:tc>
        <w:tc>
          <w:tcPr>
            <w:tcW w:w="1462" w:type="dxa"/>
          </w:tcPr>
          <w:p w14:paraId="0DF24605" w14:textId="0EC17472"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1.676.563,13 </w:t>
            </w:r>
          </w:p>
        </w:tc>
        <w:tc>
          <w:tcPr>
            <w:tcW w:w="1462" w:type="dxa"/>
          </w:tcPr>
          <w:p w14:paraId="2274F1EE" w14:textId="2E9CE0AE"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1.676.563,13</w:t>
            </w:r>
          </w:p>
        </w:tc>
        <w:tc>
          <w:tcPr>
            <w:tcW w:w="1407" w:type="dxa"/>
          </w:tcPr>
          <w:p w14:paraId="7B71EF34" w14:textId="77777777" w:rsidR="005C4157" w:rsidRPr="005C4157" w:rsidRDefault="005C4157" w:rsidP="005C4157">
            <w:pPr>
              <w:jc w:val="center"/>
              <w:rPr>
                <w:rFonts w:ascii="Times New Roman" w:eastAsia="Arial" w:hAnsi="Times New Roman" w:cs="Times New Roman"/>
                <w:sz w:val="16"/>
                <w:szCs w:val="16"/>
              </w:rPr>
            </w:pPr>
          </w:p>
        </w:tc>
        <w:tc>
          <w:tcPr>
            <w:tcW w:w="1410" w:type="dxa"/>
          </w:tcPr>
          <w:p w14:paraId="5CF2A37D" w14:textId="53642D94" w:rsidR="005C4157" w:rsidRPr="005C4157" w:rsidRDefault="005C4157" w:rsidP="005C4157">
            <w:pPr>
              <w:jc w:val="center"/>
              <w:rPr>
                <w:rFonts w:ascii="Times New Roman" w:hAnsi="Times New Roman" w:cs="Times New Roman"/>
                <w:color w:val="000000"/>
                <w:sz w:val="16"/>
                <w:szCs w:val="16"/>
              </w:rPr>
            </w:pPr>
            <w:r>
              <w:rPr>
                <w:rFonts w:ascii="Arial" w:eastAsia="Arial" w:hAnsi="Arial" w:cs="Arial"/>
                <w:b/>
                <w:sz w:val="12"/>
              </w:rPr>
              <w:t xml:space="preserve"> 0,00</w:t>
            </w:r>
          </w:p>
        </w:tc>
      </w:tr>
      <w:tr w:rsidR="005C4157" w14:paraId="01AA2E6D" w14:textId="77777777" w:rsidTr="005C4157">
        <w:tc>
          <w:tcPr>
            <w:tcW w:w="616" w:type="dxa"/>
          </w:tcPr>
          <w:p w14:paraId="5EC30DB7" w14:textId="453573B6" w:rsidR="005C4157" w:rsidRPr="005C4157" w:rsidRDefault="005C4157" w:rsidP="005C4157">
            <w:pPr>
              <w:jc w:val="both"/>
              <w:rPr>
                <w:rFonts w:ascii="Times New Roman" w:eastAsia="Courier New" w:hAnsi="Times New Roman" w:cs="Times New Roman"/>
                <w:sz w:val="16"/>
                <w:szCs w:val="16"/>
              </w:rPr>
            </w:pPr>
            <w:r>
              <w:rPr>
                <w:rFonts w:ascii="Courier New" w:eastAsia="Courier New" w:hAnsi="Courier New" w:cs="Courier New"/>
                <w:sz w:val="15"/>
              </w:rPr>
              <w:t>320</w:t>
            </w:r>
          </w:p>
        </w:tc>
        <w:tc>
          <w:tcPr>
            <w:tcW w:w="821" w:type="dxa"/>
          </w:tcPr>
          <w:p w14:paraId="7BF20A8E" w14:textId="77777777" w:rsidR="005C4157" w:rsidRPr="005C4157" w:rsidRDefault="005C4157" w:rsidP="005C4157">
            <w:pPr>
              <w:jc w:val="both"/>
              <w:rPr>
                <w:rFonts w:ascii="Times New Roman" w:hAnsi="Times New Roman" w:cs="Times New Roman"/>
                <w:color w:val="000000"/>
                <w:sz w:val="16"/>
                <w:szCs w:val="16"/>
              </w:rPr>
            </w:pPr>
          </w:p>
        </w:tc>
        <w:tc>
          <w:tcPr>
            <w:tcW w:w="3225" w:type="dxa"/>
          </w:tcPr>
          <w:p w14:paraId="0F8BEB11" w14:textId="2EA4EB01" w:rsidR="005C4157" w:rsidRPr="005C4157" w:rsidRDefault="005C4157" w:rsidP="005C4157">
            <w:pPr>
              <w:jc w:val="both"/>
              <w:rPr>
                <w:rFonts w:ascii="Times New Roman" w:eastAsia="Arial" w:hAnsi="Times New Roman" w:cs="Times New Roman"/>
                <w:sz w:val="16"/>
                <w:szCs w:val="16"/>
              </w:rPr>
            </w:pPr>
            <w:r>
              <w:rPr>
                <w:rFonts w:ascii="Arial" w:eastAsia="Arial" w:hAnsi="Arial" w:cs="Arial"/>
                <w:b/>
                <w:sz w:val="12"/>
              </w:rPr>
              <w:t>BÜTÇE EMANETLERİ HESABI</w:t>
            </w:r>
          </w:p>
        </w:tc>
        <w:tc>
          <w:tcPr>
            <w:tcW w:w="1462" w:type="dxa"/>
          </w:tcPr>
          <w:p w14:paraId="05C599DC" w14:textId="07D84FB2"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64.768.043,16 </w:t>
            </w:r>
          </w:p>
        </w:tc>
        <w:tc>
          <w:tcPr>
            <w:tcW w:w="1462" w:type="dxa"/>
          </w:tcPr>
          <w:p w14:paraId="08AC469F" w14:textId="10761A56"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64.768.043,16</w:t>
            </w:r>
          </w:p>
        </w:tc>
        <w:tc>
          <w:tcPr>
            <w:tcW w:w="1407" w:type="dxa"/>
          </w:tcPr>
          <w:p w14:paraId="541DEFFE" w14:textId="77777777" w:rsidR="005C4157" w:rsidRPr="005C4157" w:rsidRDefault="005C4157" w:rsidP="005C4157">
            <w:pPr>
              <w:jc w:val="center"/>
              <w:rPr>
                <w:rFonts w:ascii="Times New Roman" w:eastAsia="Arial" w:hAnsi="Times New Roman" w:cs="Times New Roman"/>
                <w:sz w:val="16"/>
                <w:szCs w:val="16"/>
              </w:rPr>
            </w:pPr>
          </w:p>
        </w:tc>
        <w:tc>
          <w:tcPr>
            <w:tcW w:w="1410" w:type="dxa"/>
          </w:tcPr>
          <w:p w14:paraId="1B8CBFE3" w14:textId="1DDD1156" w:rsidR="005C4157" w:rsidRPr="005C4157" w:rsidRDefault="005C4157" w:rsidP="005C4157">
            <w:pPr>
              <w:jc w:val="center"/>
              <w:rPr>
                <w:rFonts w:ascii="Times New Roman" w:hAnsi="Times New Roman" w:cs="Times New Roman"/>
                <w:color w:val="000000"/>
                <w:sz w:val="16"/>
                <w:szCs w:val="16"/>
              </w:rPr>
            </w:pPr>
            <w:r>
              <w:rPr>
                <w:rFonts w:ascii="Arial" w:eastAsia="Arial" w:hAnsi="Arial" w:cs="Arial"/>
                <w:b/>
                <w:sz w:val="12"/>
              </w:rPr>
              <w:t xml:space="preserve"> 0,00</w:t>
            </w:r>
          </w:p>
        </w:tc>
      </w:tr>
      <w:tr w:rsidR="005C4157" w14:paraId="21CDF3ED" w14:textId="77777777" w:rsidTr="005C4157">
        <w:tc>
          <w:tcPr>
            <w:tcW w:w="616" w:type="dxa"/>
          </w:tcPr>
          <w:p w14:paraId="78C3BF98" w14:textId="44EEDDA5" w:rsidR="005C4157" w:rsidRPr="005C4157" w:rsidRDefault="005C4157" w:rsidP="005C4157">
            <w:pPr>
              <w:jc w:val="both"/>
              <w:rPr>
                <w:rFonts w:ascii="Times New Roman" w:eastAsia="Courier New" w:hAnsi="Times New Roman" w:cs="Times New Roman"/>
                <w:sz w:val="16"/>
                <w:szCs w:val="16"/>
              </w:rPr>
            </w:pPr>
            <w:r>
              <w:rPr>
                <w:rFonts w:ascii="Courier New" w:eastAsia="Courier New" w:hAnsi="Courier New" w:cs="Courier New"/>
                <w:sz w:val="15"/>
              </w:rPr>
              <w:t>330</w:t>
            </w:r>
          </w:p>
        </w:tc>
        <w:tc>
          <w:tcPr>
            <w:tcW w:w="821" w:type="dxa"/>
          </w:tcPr>
          <w:p w14:paraId="089A2CAC" w14:textId="77777777" w:rsidR="005C4157" w:rsidRPr="005C4157" w:rsidRDefault="005C4157" w:rsidP="005C4157">
            <w:pPr>
              <w:jc w:val="both"/>
              <w:rPr>
                <w:rFonts w:ascii="Times New Roman" w:hAnsi="Times New Roman" w:cs="Times New Roman"/>
                <w:color w:val="000000"/>
                <w:sz w:val="16"/>
                <w:szCs w:val="16"/>
              </w:rPr>
            </w:pPr>
          </w:p>
        </w:tc>
        <w:tc>
          <w:tcPr>
            <w:tcW w:w="3225" w:type="dxa"/>
          </w:tcPr>
          <w:p w14:paraId="1DB08AA5" w14:textId="1AB9CEC5" w:rsidR="005C4157" w:rsidRPr="005C4157" w:rsidRDefault="005C4157" w:rsidP="005C4157">
            <w:pPr>
              <w:jc w:val="both"/>
              <w:rPr>
                <w:rFonts w:ascii="Times New Roman" w:eastAsia="Arial" w:hAnsi="Times New Roman" w:cs="Times New Roman"/>
                <w:sz w:val="16"/>
                <w:szCs w:val="16"/>
              </w:rPr>
            </w:pPr>
            <w:r>
              <w:rPr>
                <w:rFonts w:ascii="Arial" w:eastAsia="Arial" w:hAnsi="Arial" w:cs="Arial"/>
                <w:b/>
                <w:sz w:val="12"/>
              </w:rPr>
              <w:t>ALINAN DEPOZİTO VE TEMİNATLAR HESABI</w:t>
            </w:r>
          </w:p>
        </w:tc>
        <w:tc>
          <w:tcPr>
            <w:tcW w:w="1462" w:type="dxa"/>
          </w:tcPr>
          <w:p w14:paraId="18C38C59" w14:textId="653E2E83"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1.756.576,84 </w:t>
            </w:r>
          </w:p>
        </w:tc>
        <w:tc>
          <w:tcPr>
            <w:tcW w:w="1462" w:type="dxa"/>
          </w:tcPr>
          <w:p w14:paraId="20EBF2D9" w14:textId="1D8B345A"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1.756.576,84</w:t>
            </w:r>
          </w:p>
        </w:tc>
        <w:tc>
          <w:tcPr>
            <w:tcW w:w="1407" w:type="dxa"/>
          </w:tcPr>
          <w:p w14:paraId="16D0315F" w14:textId="77777777" w:rsidR="005C4157" w:rsidRPr="005C4157" w:rsidRDefault="005C4157" w:rsidP="005C4157">
            <w:pPr>
              <w:jc w:val="center"/>
              <w:rPr>
                <w:rFonts w:ascii="Times New Roman" w:eastAsia="Arial" w:hAnsi="Times New Roman" w:cs="Times New Roman"/>
                <w:sz w:val="16"/>
                <w:szCs w:val="16"/>
              </w:rPr>
            </w:pPr>
          </w:p>
        </w:tc>
        <w:tc>
          <w:tcPr>
            <w:tcW w:w="1410" w:type="dxa"/>
          </w:tcPr>
          <w:p w14:paraId="4C02C860" w14:textId="00643598" w:rsidR="005C4157" w:rsidRPr="005C4157" w:rsidRDefault="005C4157" w:rsidP="005C4157">
            <w:pPr>
              <w:jc w:val="center"/>
              <w:rPr>
                <w:rFonts w:ascii="Times New Roman" w:hAnsi="Times New Roman" w:cs="Times New Roman"/>
                <w:color w:val="000000"/>
                <w:sz w:val="16"/>
                <w:szCs w:val="16"/>
              </w:rPr>
            </w:pPr>
            <w:r>
              <w:rPr>
                <w:rFonts w:ascii="Arial" w:eastAsia="Arial" w:hAnsi="Arial" w:cs="Arial"/>
                <w:b/>
                <w:sz w:val="12"/>
              </w:rPr>
              <w:t xml:space="preserve"> 0,00</w:t>
            </w:r>
          </w:p>
        </w:tc>
      </w:tr>
      <w:tr w:rsidR="005C4157" w14:paraId="5611A65E" w14:textId="77777777" w:rsidTr="005C4157">
        <w:tc>
          <w:tcPr>
            <w:tcW w:w="616" w:type="dxa"/>
          </w:tcPr>
          <w:p w14:paraId="751397E5" w14:textId="1F68B3FB" w:rsidR="005C4157" w:rsidRPr="005C4157" w:rsidRDefault="005C4157" w:rsidP="005C4157">
            <w:pPr>
              <w:jc w:val="both"/>
              <w:rPr>
                <w:rFonts w:ascii="Times New Roman" w:eastAsia="Courier New" w:hAnsi="Times New Roman" w:cs="Times New Roman"/>
                <w:sz w:val="16"/>
                <w:szCs w:val="16"/>
              </w:rPr>
            </w:pPr>
            <w:r>
              <w:rPr>
                <w:rFonts w:ascii="Courier New" w:eastAsia="Courier New" w:hAnsi="Courier New" w:cs="Courier New"/>
                <w:sz w:val="15"/>
              </w:rPr>
              <w:t>333</w:t>
            </w:r>
          </w:p>
        </w:tc>
        <w:tc>
          <w:tcPr>
            <w:tcW w:w="821" w:type="dxa"/>
          </w:tcPr>
          <w:p w14:paraId="0BB7335E" w14:textId="77777777" w:rsidR="005C4157" w:rsidRPr="005C4157" w:rsidRDefault="005C4157" w:rsidP="005C4157">
            <w:pPr>
              <w:jc w:val="both"/>
              <w:rPr>
                <w:rFonts w:ascii="Times New Roman" w:hAnsi="Times New Roman" w:cs="Times New Roman"/>
                <w:color w:val="000000"/>
                <w:sz w:val="16"/>
                <w:szCs w:val="16"/>
              </w:rPr>
            </w:pPr>
          </w:p>
        </w:tc>
        <w:tc>
          <w:tcPr>
            <w:tcW w:w="3225" w:type="dxa"/>
          </w:tcPr>
          <w:p w14:paraId="0E3A4457" w14:textId="0ECD5AA9" w:rsidR="005C4157" w:rsidRPr="005C4157" w:rsidRDefault="005C4157" w:rsidP="005C4157">
            <w:pPr>
              <w:jc w:val="both"/>
              <w:rPr>
                <w:rFonts w:ascii="Times New Roman" w:eastAsia="Arial" w:hAnsi="Times New Roman" w:cs="Times New Roman"/>
                <w:sz w:val="16"/>
                <w:szCs w:val="16"/>
              </w:rPr>
            </w:pPr>
            <w:r>
              <w:rPr>
                <w:rFonts w:ascii="Arial" w:eastAsia="Arial" w:hAnsi="Arial" w:cs="Arial"/>
                <w:b/>
                <w:sz w:val="12"/>
              </w:rPr>
              <w:t>EMANETLER HESABI</w:t>
            </w:r>
          </w:p>
        </w:tc>
        <w:tc>
          <w:tcPr>
            <w:tcW w:w="1462" w:type="dxa"/>
          </w:tcPr>
          <w:p w14:paraId="6C5C7101" w14:textId="771BC947"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473.920,45 </w:t>
            </w:r>
          </w:p>
        </w:tc>
        <w:tc>
          <w:tcPr>
            <w:tcW w:w="1462" w:type="dxa"/>
          </w:tcPr>
          <w:p w14:paraId="3168246E" w14:textId="0005985E"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473.920,45</w:t>
            </w:r>
          </w:p>
        </w:tc>
        <w:tc>
          <w:tcPr>
            <w:tcW w:w="1407" w:type="dxa"/>
          </w:tcPr>
          <w:p w14:paraId="034A6D8D" w14:textId="77777777" w:rsidR="005C4157" w:rsidRPr="005C4157" w:rsidRDefault="005C4157" w:rsidP="005C4157">
            <w:pPr>
              <w:jc w:val="center"/>
              <w:rPr>
                <w:rFonts w:ascii="Times New Roman" w:eastAsia="Arial" w:hAnsi="Times New Roman" w:cs="Times New Roman"/>
                <w:sz w:val="16"/>
                <w:szCs w:val="16"/>
              </w:rPr>
            </w:pPr>
          </w:p>
        </w:tc>
        <w:tc>
          <w:tcPr>
            <w:tcW w:w="1410" w:type="dxa"/>
          </w:tcPr>
          <w:p w14:paraId="595968AD" w14:textId="71B2ED17" w:rsidR="005C4157" w:rsidRPr="005C4157" w:rsidRDefault="005C4157" w:rsidP="005C4157">
            <w:pPr>
              <w:jc w:val="center"/>
              <w:rPr>
                <w:rFonts w:ascii="Times New Roman" w:hAnsi="Times New Roman" w:cs="Times New Roman"/>
                <w:color w:val="000000"/>
                <w:sz w:val="16"/>
                <w:szCs w:val="16"/>
              </w:rPr>
            </w:pPr>
            <w:r>
              <w:rPr>
                <w:rFonts w:ascii="Arial" w:eastAsia="Arial" w:hAnsi="Arial" w:cs="Arial"/>
                <w:b/>
                <w:sz w:val="12"/>
              </w:rPr>
              <w:t xml:space="preserve"> 0,00</w:t>
            </w:r>
          </w:p>
        </w:tc>
      </w:tr>
      <w:tr w:rsidR="005C4157" w14:paraId="612208B1" w14:textId="77777777" w:rsidTr="005C4157">
        <w:tc>
          <w:tcPr>
            <w:tcW w:w="616" w:type="dxa"/>
          </w:tcPr>
          <w:p w14:paraId="7E2835BE" w14:textId="783E8C3B" w:rsidR="005C4157" w:rsidRPr="005C4157" w:rsidRDefault="005C4157" w:rsidP="005C4157">
            <w:pPr>
              <w:jc w:val="both"/>
              <w:rPr>
                <w:rFonts w:ascii="Times New Roman" w:eastAsia="Courier New" w:hAnsi="Times New Roman" w:cs="Times New Roman"/>
                <w:sz w:val="16"/>
                <w:szCs w:val="16"/>
              </w:rPr>
            </w:pPr>
            <w:r>
              <w:rPr>
                <w:rFonts w:ascii="Courier New" w:eastAsia="Courier New" w:hAnsi="Courier New" w:cs="Courier New"/>
                <w:sz w:val="15"/>
              </w:rPr>
              <w:t>360</w:t>
            </w:r>
          </w:p>
        </w:tc>
        <w:tc>
          <w:tcPr>
            <w:tcW w:w="821" w:type="dxa"/>
          </w:tcPr>
          <w:p w14:paraId="67A2B2CE" w14:textId="77777777" w:rsidR="005C4157" w:rsidRPr="005C4157" w:rsidRDefault="005C4157" w:rsidP="005C4157">
            <w:pPr>
              <w:jc w:val="both"/>
              <w:rPr>
                <w:rFonts w:ascii="Times New Roman" w:hAnsi="Times New Roman" w:cs="Times New Roman"/>
                <w:color w:val="000000"/>
                <w:sz w:val="16"/>
                <w:szCs w:val="16"/>
              </w:rPr>
            </w:pPr>
          </w:p>
        </w:tc>
        <w:tc>
          <w:tcPr>
            <w:tcW w:w="3225" w:type="dxa"/>
          </w:tcPr>
          <w:p w14:paraId="67B2818B" w14:textId="1296AB66" w:rsidR="005C4157" w:rsidRPr="005C4157" w:rsidRDefault="005C4157" w:rsidP="005C4157">
            <w:pPr>
              <w:jc w:val="both"/>
              <w:rPr>
                <w:rFonts w:ascii="Times New Roman" w:eastAsia="Arial" w:hAnsi="Times New Roman" w:cs="Times New Roman"/>
                <w:sz w:val="16"/>
                <w:szCs w:val="16"/>
              </w:rPr>
            </w:pPr>
            <w:r>
              <w:rPr>
                <w:rFonts w:ascii="Arial" w:eastAsia="Arial" w:hAnsi="Arial" w:cs="Arial"/>
                <w:b/>
                <w:sz w:val="12"/>
              </w:rPr>
              <w:t>ÖDENECEK VERGİ VE FONLAR HESABI</w:t>
            </w:r>
          </w:p>
        </w:tc>
        <w:tc>
          <w:tcPr>
            <w:tcW w:w="1462" w:type="dxa"/>
          </w:tcPr>
          <w:p w14:paraId="4620A33D" w14:textId="393A1430"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2.741.315,43 </w:t>
            </w:r>
          </w:p>
        </w:tc>
        <w:tc>
          <w:tcPr>
            <w:tcW w:w="1462" w:type="dxa"/>
          </w:tcPr>
          <w:p w14:paraId="6D232AA8" w14:textId="04254EC2"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2.741.315,43</w:t>
            </w:r>
          </w:p>
        </w:tc>
        <w:tc>
          <w:tcPr>
            <w:tcW w:w="1407" w:type="dxa"/>
          </w:tcPr>
          <w:p w14:paraId="79286484" w14:textId="77777777" w:rsidR="005C4157" w:rsidRPr="005C4157" w:rsidRDefault="005C4157" w:rsidP="005C4157">
            <w:pPr>
              <w:jc w:val="center"/>
              <w:rPr>
                <w:rFonts w:ascii="Times New Roman" w:eastAsia="Arial" w:hAnsi="Times New Roman" w:cs="Times New Roman"/>
                <w:sz w:val="16"/>
                <w:szCs w:val="16"/>
              </w:rPr>
            </w:pPr>
          </w:p>
        </w:tc>
        <w:tc>
          <w:tcPr>
            <w:tcW w:w="1410" w:type="dxa"/>
          </w:tcPr>
          <w:p w14:paraId="1DA514F7" w14:textId="264B095F" w:rsidR="005C4157" w:rsidRPr="005C4157" w:rsidRDefault="005C4157" w:rsidP="005C4157">
            <w:pPr>
              <w:jc w:val="center"/>
              <w:rPr>
                <w:rFonts w:ascii="Times New Roman" w:hAnsi="Times New Roman" w:cs="Times New Roman"/>
                <w:color w:val="000000"/>
                <w:sz w:val="16"/>
                <w:szCs w:val="16"/>
              </w:rPr>
            </w:pPr>
            <w:r>
              <w:rPr>
                <w:rFonts w:ascii="Arial" w:eastAsia="Arial" w:hAnsi="Arial" w:cs="Arial"/>
                <w:b/>
                <w:sz w:val="12"/>
              </w:rPr>
              <w:t xml:space="preserve"> 0,00</w:t>
            </w:r>
          </w:p>
        </w:tc>
      </w:tr>
      <w:tr w:rsidR="005C4157" w14:paraId="5A834F45" w14:textId="77777777" w:rsidTr="005C4157">
        <w:tc>
          <w:tcPr>
            <w:tcW w:w="616" w:type="dxa"/>
          </w:tcPr>
          <w:p w14:paraId="71B45AA5" w14:textId="27B35163" w:rsidR="005C4157" w:rsidRPr="005C4157" w:rsidRDefault="005C4157" w:rsidP="005C4157">
            <w:pPr>
              <w:jc w:val="both"/>
              <w:rPr>
                <w:rFonts w:ascii="Times New Roman" w:eastAsia="Courier New" w:hAnsi="Times New Roman" w:cs="Times New Roman"/>
                <w:sz w:val="16"/>
                <w:szCs w:val="16"/>
              </w:rPr>
            </w:pPr>
            <w:r>
              <w:rPr>
                <w:rFonts w:ascii="Courier New" w:eastAsia="Courier New" w:hAnsi="Courier New" w:cs="Courier New"/>
                <w:sz w:val="15"/>
              </w:rPr>
              <w:t>361</w:t>
            </w:r>
          </w:p>
        </w:tc>
        <w:tc>
          <w:tcPr>
            <w:tcW w:w="821" w:type="dxa"/>
          </w:tcPr>
          <w:p w14:paraId="2F065ECF" w14:textId="77777777" w:rsidR="005C4157" w:rsidRPr="005C4157" w:rsidRDefault="005C4157" w:rsidP="005C4157">
            <w:pPr>
              <w:jc w:val="both"/>
              <w:rPr>
                <w:rFonts w:ascii="Times New Roman" w:hAnsi="Times New Roman" w:cs="Times New Roman"/>
                <w:color w:val="000000"/>
                <w:sz w:val="16"/>
                <w:szCs w:val="16"/>
              </w:rPr>
            </w:pPr>
          </w:p>
        </w:tc>
        <w:tc>
          <w:tcPr>
            <w:tcW w:w="3225" w:type="dxa"/>
          </w:tcPr>
          <w:p w14:paraId="226FF036" w14:textId="25460E92" w:rsidR="005C4157" w:rsidRPr="005C4157" w:rsidRDefault="005C4157" w:rsidP="005C4157">
            <w:pPr>
              <w:jc w:val="both"/>
              <w:rPr>
                <w:rFonts w:ascii="Times New Roman" w:eastAsia="Arial" w:hAnsi="Times New Roman" w:cs="Times New Roman"/>
                <w:sz w:val="16"/>
                <w:szCs w:val="16"/>
              </w:rPr>
            </w:pPr>
            <w:r>
              <w:rPr>
                <w:rFonts w:ascii="Arial" w:eastAsia="Arial" w:hAnsi="Arial" w:cs="Arial"/>
                <w:b/>
                <w:sz w:val="12"/>
              </w:rPr>
              <w:t>ÖDENECEK SOSYAL GÜVENLİK KESİNTİLERİ HESABI</w:t>
            </w:r>
          </w:p>
        </w:tc>
        <w:tc>
          <w:tcPr>
            <w:tcW w:w="1462" w:type="dxa"/>
          </w:tcPr>
          <w:p w14:paraId="3B5F0642" w14:textId="0BA9B515"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3.435.546,33 </w:t>
            </w:r>
          </w:p>
        </w:tc>
        <w:tc>
          <w:tcPr>
            <w:tcW w:w="1462" w:type="dxa"/>
          </w:tcPr>
          <w:p w14:paraId="477FE61F" w14:textId="0894A965"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3.435.546,33</w:t>
            </w:r>
          </w:p>
        </w:tc>
        <w:tc>
          <w:tcPr>
            <w:tcW w:w="1407" w:type="dxa"/>
          </w:tcPr>
          <w:p w14:paraId="10AC0C6E" w14:textId="77777777" w:rsidR="005C4157" w:rsidRPr="005C4157" w:rsidRDefault="005C4157" w:rsidP="005C4157">
            <w:pPr>
              <w:jc w:val="center"/>
              <w:rPr>
                <w:rFonts w:ascii="Times New Roman" w:eastAsia="Arial" w:hAnsi="Times New Roman" w:cs="Times New Roman"/>
                <w:sz w:val="16"/>
                <w:szCs w:val="16"/>
              </w:rPr>
            </w:pPr>
          </w:p>
        </w:tc>
        <w:tc>
          <w:tcPr>
            <w:tcW w:w="1410" w:type="dxa"/>
          </w:tcPr>
          <w:p w14:paraId="33659148" w14:textId="4A333519" w:rsidR="005C4157" w:rsidRPr="005C4157" w:rsidRDefault="005C4157" w:rsidP="005C4157">
            <w:pPr>
              <w:jc w:val="center"/>
              <w:rPr>
                <w:rFonts w:ascii="Times New Roman" w:hAnsi="Times New Roman" w:cs="Times New Roman"/>
                <w:color w:val="000000"/>
                <w:sz w:val="16"/>
                <w:szCs w:val="16"/>
              </w:rPr>
            </w:pPr>
            <w:r>
              <w:rPr>
                <w:rFonts w:ascii="Arial" w:eastAsia="Arial" w:hAnsi="Arial" w:cs="Arial"/>
                <w:b/>
                <w:sz w:val="12"/>
              </w:rPr>
              <w:t xml:space="preserve"> 0,00</w:t>
            </w:r>
          </w:p>
        </w:tc>
      </w:tr>
      <w:tr w:rsidR="005C4157" w14:paraId="1112BD56" w14:textId="77777777" w:rsidTr="005C4157">
        <w:tc>
          <w:tcPr>
            <w:tcW w:w="616" w:type="dxa"/>
          </w:tcPr>
          <w:p w14:paraId="7A84FB48" w14:textId="2988DCC5" w:rsidR="005C4157" w:rsidRPr="005C4157" w:rsidRDefault="005C4157" w:rsidP="005C4157">
            <w:pPr>
              <w:jc w:val="both"/>
              <w:rPr>
                <w:rFonts w:ascii="Times New Roman" w:eastAsia="Courier New" w:hAnsi="Times New Roman" w:cs="Times New Roman"/>
                <w:sz w:val="16"/>
                <w:szCs w:val="16"/>
              </w:rPr>
            </w:pPr>
            <w:r>
              <w:rPr>
                <w:rFonts w:ascii="Courier New" w:eastAsia="Courier New" w:hAnsi="Courier New" w:cs="Courier New"/>
                <w:sz w:val="15"/>
              </w:rPr>
              <w:t>362</w:t>
            </w:r>
          </w:p>
        </w:tc>
        <w:tc>
          <w:tcPr>
            <w:tcW w:w="821" w:type="dxa"/>
          </w:tcPr>
          <w:p w14:paraId="5AA8E49A" w14:textId="77777777" w:rsidR="005C4157" w:rsidRPr="005C4157" w:rsidRDefault="005C4157" w:rsidP="005C4157">
            <w:pPr>
              <w:jc w:val="both"/>
              <w:rPr>
                <w:rFonts w:ascii="Times New Roman" w:hAnsi="Times New Roman" w:cs="Times New Roman"/>
                <w:color w:val="000000"/>
                <w:sz w:val="16"/>
                <w:szCs w:val="16"/>
              </w:rPr>
            </w:pPr>
          </w:p>
        </w:tc>
        <w:tc>
          <w:tcPr>
            <w:tcW w:w="3225" w:type="dxa"/>
          </w:tcPr>
          <w:p w14:paraId="1C56D412" w14:textId="028A3F7F" w:rsidR="005C4157" w:rsidRPr="005C4157" w:rsidRDefault="005C4157" w:rsidP="005C4157">
            <w:pPr>
              <w:jc w:val="both"/>
              <w:rPr>
                <w:rFonts w:ascii="Times New Roman" w:eastAsia="Arial" w:hAnsi="Times New Roman" w:cs="Times New Roman"/>
                <w:sz w:val="16"/>
                <w:szCs w:val="16"/>
              </w:rPr>
            </w:pPr>
            <w:r>
              <w:rPr>
                <w:rFonts w:ascii="Arial" w:eastAsia="Arial" w:hAnsi="Arial" w:cs="Arial"/>
                <w:b/>
                <w:sz w:val="12"/>
              </w:rPr>
              <w:t>FONLAR VEYA DİĞER KAMU İDARELERİ  ADINA YAPILAN TAHS</w:t>
            </w:r>
          </w:p>
        </w:tc>
        <w:tc>
          <w:tcPr>
            <w:tcW w:w="1462" w:type="dxa"/>
          </w:tcPr>
          <w:p w14:paraId="4A126E23" w14:textId="0CB29B05"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1.062.394,78 </w:t>
            </w:r>
          </w:p>
        </w:tc>
        <w:tc>
          <w:tcPr>
            <w:tcW w:w="1462" w:type="dxa"/>
          </w:tcPr>
          <w:p w14:paraId="40180603" w14:textId="3AF1C4EB"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1.062.394,78</w:t>
            </w:r>
          </w:p>
        </w:tc>
        <w:tc>
          <w:tcPr>
            <w:tcW w:w="1407" w:type="dxa"/>
          </w:tcPr>
          <w:p w14:paraId="74AB7DFF" w14:textId="77777777" w:rsidR="005C4157" w:rsidRPr="005C4157" w:rsidRDefault="005C4157" w:rsidP="005C4157">
            <w:pPr>
              <w:jc w:val="center"/>
              <w:rPr>
                <w:rFonts w:ascii="Times New Roman" w:eastAsia="Arial" w:hAnsi="Times New Roman" w:cs="Times New Roman"/>
                <w:sz w:val="16"/>
                <w:szCs w:val="16"/>
              </w:rPr>
            </w:pPr>
          </w:p>
        </w:tc>
        <w:tc>
          <w:tcPr>
            <w:tcW w:w="1410" w:type="dxa"/>
          </w:tcPr>
          <w:p w14:paraId="720DA8D4" w14:textId="681C3B62" w:rsidR="005C4157" w:rsidRPr="005C4157" w:rsidRDefault="005C4157" w:rsidP="005C4157">
            <w:pPr>
              <w:jc w:val="center"/>
              <w:rPr>
                <w:rFonts w:ascii="Times New Roman" w:hAnsi="Times New Roman" w:cs="Times New Roman"/>
                <w:color w:val="000000"/>
                <w:sz w:val="16"/>
                <w:szCs w:val="16"/>
              </w:rPr>
            </w:pPr>
            <w:r>
              <w:rPr>
                <w:rFonts w:ascii="Arial" w:eastAsia="Arial" w:hAnsi="Arial" w:cs="Arial"/>
                <w:b/>
                <w:sz w:val="12"/>
              </w:rPr>
              <w:t xml:space="preserve"> 0,00</w:t>
            </w:r>
          </w:p>
        </w:tc>
      </w:tr>
      <w:tr w:rsidR="005C4157" w14:paraId="3F3A6373" w14:textId="77777777" w:rsidTr="005C4157">
        <w:tc>
          <w:tcPr>
            <w:tcW w:w="616" w:type="dxa"/>
          </w:tcPr>
          <w:p w14:paraId="16F64A83" w14:textId="1E1F0F39" w:rsidR="005C4157" w:rsidRPr="005C4157" w:rsidRDefault="005C4157" w:rsidP="005C4157">
            <w:pPr>
              <w:jc w:val="both"/>
              <w:rPr>
                <w:rFonts w:ascii="Times New Roman" w:eastAsia="Courier New" w:hAnsi="Times New Roman" w:cs="Times New Roman"/>
                <w:sz w:val="16"/>
                <w:szCs w:val="16"/>
              </w:rPr>
            </w:pPr>
            <w:r>
              <w:rPr>
                <w:rFonts w:ascii="Courier New" w:eastAsia="Courier New" w:hAnsi="Courier New" w:cs="Courier New"/>
                <w:sz w:val="15"/>
              </w:rPr>
              <w:t>363</w:t>
            </w:r>
          </w:p>
        </w:tc>
        <w:tc>
          <w:tcPr>
            <w:tcW w:w="821" w:type="dxa"/>
          </w:tcPr>
          <w:p w14:paraId="019534E6" w14:textId="77777777" w:rsidR="005C4157" w:rsidRPr="005C4157" w:rsidRDefault="005C4157" w:rsidP="005C4157">
            <w:pPr>
              <w:jc w:val="both"/>
              <w:rPr>
                <w:rFonts w:ascii="Times New Roman" w:hAnsi="Times New Roman" w:cs="Times New Roman"/>
                <w:color w:val="000000"/>
                <w:sz w:val="16"/>
                <w:szCs w:val="16"/>
              </w:rPr>
            </w:pPr>
          </w:p>
        </w:tc>
        <w:tc>
          <w:tcPr>
            <w:tcW w:w="3225" w:type="dxa"/>
          </w:tcPr>
          <w:p w14:paraId="541AFC99" w14:textId="2897B169" w:rsidR="005C4157" w:rsidRPr="005C4157" w:rsidRDefault="005C4157" w:rsidP="005C4157">
            <w:pPr>
              <w:jc w:val="both"/>
              <w:rPr>
                <w:rFonts w:ascii="Times New Roman" w:eastAsia="Arial" w:hAnsi="Times New Roman" w:cs="Times New Roman"/>
                <w:sz w:val="16"/>
                <w:szCs w:val="16"/>
              </w:rPr>
            </w:pPr>
            <w:r>
              <w:rPr>
                <w:rFonts w:ascii="Arial" w:eastAsia="Arial" w:hAnsi="Arial" w:cs="Arial"/>
                <w:b/>
                <w:sz w:val="12"/>
              </w:rPr>
              <w:t>KAMU İDARELERİ PAYLARI HESABI</w:t>
            </w:r>
          </w:p>
        </w:tc>
        <w:tc>
          <w:tcPr>
            <w:tcW w:w="1462" w:type="dxa"/>
          </w:tcPr>
          <w:p w14:paraId="2A595765" w14:textId="5E7DC95B"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7,84 </w:t>
            </w:r>
          </w:p>
        </w:tc>
        <w:tc>
          <w:tcPr>
            <w:tcW w:w="1462" w:type="dxa"/>
          </w:tcPr>
          <w:p w14:paraId="407A8C84" w14:textId="1AA29B73"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7,84</w:t>
            </w:r>
          </w:p>
        </w:tc>
        <w:tc>
          <w:tcPr>
            <w:tcW w:w="1407" w:type="dxa"/>
          </w:tcPr>
          <w:p w14:paraId="386D8117" w14:textId="77777777" w:rsidR="005C4157" w:rsidRPr="005C4157" w:rsidRDefault="005C4157" w:rsidP="005C4157">
            <w:pPr>
              <w:jc w:val="center"/>
              <w:rPr>
                <w:rFonts w:ascii="Times New Roman" w:eastAsia="Arial" w:hAnsi="Times New Roman" w:cs="Times New Roman"/>
                <w:sz w:val="16"/>
                <w:szCs w:val="16"/>
              </w:rPr>
            </w:pPr>
          </w:p>
        </w:tc>
        <w:tc>
          <w:tcPr>
            <w:tcW w:w="1410" w:type="dxa"/>
          </w:tcPr>
          <w:p w14:paraId="5BFE20BA" w14:textId="6B325A20" w:rsidR="005C4157" w:rsidRPr="005C4157" w:rsidRDefault="005C4157" w:rsidP="005C4157">
            <w:pPr>
              <w:jc w:val="center"/>
              <w:rPr>
                <w:rFonts w:ascii="Times New Roman" w:hAnsi="Times New Roman" w:cs="Times New Roman"/>
                <w:color w:val="000000"/>
                <w:sz w:val="16"/>
                <w:szCs w:val="16"/>
              </w:rPr>
            </w:pPr>
            <w:r>
              <w:rPr>
                <w:rFonts w:ascii="Arial" w:eastAsia="Arial" w:hAnsi="Arial" w:cs="Arial"/>
                <w:b/>
                <w:sz w:val="12"/>
              </w:rPr>
              <w:t xml:space="preserve"> 0,00</w:t>
            </w:r>
          </w:p>
        </w:tc>
      </w:tr>
      <w:tr w:rsidR="005C4157" w14:paraId="7D9B3091" w14:textId="77777777" w:rsidTr="005C4157">
        <w:tc>
          <w:tcPr>
            <w:tcW w:w="616" w:type="dxa"/>
          </w:tcPr>
          <w:p w14:paraId="3E06117D" w14:textId="05B8652E" w:rsidR="005C4157" w:rsidRPr="005C4157" w:rsidRDefault="005C4157" w:rsidP="005C4157">
            <w:pPr>
              <w:jc w:val="both"/>
              <w:rPr>
                <w:rFonts w:ascii="Times New Roman" w:eastAsia="Courier New" w:hAnsi="Times New Roman" w:cs="Times New Roman"/>
                <w:sz w:val="16"/>
                <w:szCs w:val="16"/>
              </w:rPr>
            </w:pPr>
            <w:r>
              <w:rPr>
                <w:rFonts w:ascii="Courier New" w:eastAsia="Courier New" w:hAnsi="Courier New" w:cs="Courier New"/>
                <w:sz w:val="15"/>
              </w:rPr>
              <w:t>368</w:t>
            </w:r>
          </w:p>
        </w:tc>
        <w:tc>
          <w:tcPr>
            <w:tcW w:w="821" w:type="dxa"/>
          </w:tcPr>
          <w:p w14:paraId="09D9B2AB" w14:textId="77777777" w:rsidR="005C4157" w:rsidRPr="005C4157" w:rsidRDefault="005C4157" w:rsidP="005C4157">
            <w:pPr>
              <w:jc w:val="both"/>
              <w:rPr>
                <w:rFonts w:ascii="Times New Roman" w:hAnsi="Times New Roman" w:cs="Times New Roman"/>
                <w:color w:val="000000"/>
                <w:sz w:val="16"/>
                <w:szCs w:val="16"/>
              </w:rPr>
            </w:pPr>
          </w:p>
        </w:tc>
        <w:tc>
          <w:tcPr>
            <w:tcW w:w="3225" w:type="dxa"/>
          </w:tcPr>
          <w:p w14:paraId="7FA7FDD1" w14:textId="0E0E4A64" w:rsidR="005C4157" w:rsidRPr="005C4157" w:rsidRDefault="005C4157" w:rsidP="005C4157">
            <w:pPr>
              <w:jc w:val="both"/>
              <w:rPr>
                <w:rFonts w:ascii="Times New Roman" w:eastAsia="Arial" w:hAnsi="Times New Roman" w:cs="Times New Roman"/>
                <w:sz w:val="16"/>
                <w:szCs w:val="16"/>
              </w:rPr>
            </w:pPr>
            <w:r>
              <w:rPr>
                <w:rFonts w:ascii="Arial" w:eastAsia="Arial" w:hAnsi="Arial" w:cs="Arial"/>
                <w:b/>
                <w:sz w:val="12"/>
              </w:rPr>
              <w:t>VADESİ GEÇMİŞ, ERTELENMİŞ VEYA TAKSİTLENDİRİLMİŞ VER</w:t>
            </w:r>
          </w:p>
        </w:tc>
        <w:tc>
          <w:tcPr>
            <w:tcW w:w="1462" w:type="dxa"/>
          </w:tcPr>
          <w:p w14:paraId="6AC147DD" w14:textId="5548860A"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834.187,09 </w:t>
            </w:r>
          </w:p>
        </w:tc>
        <w:tc>
          <w:tcPr>
            <w:tcW w:w="1462" w:type="dxa"/>
          </w:tcPr>
          <w:p w14:paraId="13EEDCC1" w14:textId="5A4B11D0"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834.187,09</w:t>
            </w:r>
          </w:p>
        </w:tc>
        <w:tc>
          <w:tcPr>
            <w:tcW w:w="1407" w:type="dxa"/>
          </w:tcPr>
          <w:p w14:paraId="4D978811" w14:textId="77777777" w:rsidR="005C4157" w:rsidRPr="005C4157" w:rsidRDefault="005C4157" w:rsidP="005C4157">
            <w:pPr>
              <w:jc w:val="center"/>
              <w:rPr>
                <w:rFonts w:ascii="Times New Roman" w:eastAsia="Arial" w:hAnsi="Times New Roman" w:cs="Times New Roman"/>
                <w:sz w:val="16"/>
                <w:szCs w:val="16"/>
              </w:rPr>
            </w:pPr>
          </w:p>
        </w:tc>
        <w:tc>
          <w:tcPr>
            <w:tcW w:w="1410" w:type="dxa"/>
          </w:tcPr>
          <w:p w14:paraId="494BD79B" w14:textId="0CF72CC9" w:rsidR="005C4157" w:rsidRPr="005C4157" w:rsidRDefault="005C4157" w:rsidP="005C4157">
            <w:pPr>
              <w:jc w:val="center"/>
              <w:rPr>
                <w:rFonts w:ascii="Times New Roman" w:hAnsi="Times New Roman" w:cs="Times New Roman"/>
                <w:color w:val="000000"/>
                <w:sz w:val="16"/>
                <w:szCs w:val="16"/>
              </w:rPr>
            </w:pPr>
            <w:r>
              <w:rPr>
                <w:rFonts w:ascii="Arial" w:eastAsia="Arial" w:hAnsi="Arial" w:cs="Arial"/>
                <w:b/>
                <w:sz w:val="12"/>
              </w:rPr>
              <w:t xml:space="preserve"> 0,00</w:t>
            </w:r>
          </w:p>
        </w:tc>
      </w:tr>
      <w:tr w:rsidR="005C4157" w14:paraId="249B49A3" w14:textId="77777777" w:rsidTr="005C4157">
        <w:tc>
          <w:tcPr>
            <w:tcW w:w="616" w:type="dxa"/>
          </w:tcPr>
          <w:p w14:paraId="45A33405" w14:textId="017DD4CB" w:rsidR="005C4157" w:rsidRPr="005C4157" w:rsidRDefault="005C4157" w:rsidP="005C4157">
            <w:pPr>
              <w:jc w:val="both"/>
              <w:rPr>
                <w:rFonts w:ascii="Times New Roman" w:eastAsia="Courier New" w:hAnsi="Times New Roman" w:cs="Times New Roman"/>
                <w:sz w:val="16"/>
                <w:szCs w:val="16"/>
              </w:rPr>
            </w:pPr>
            <w:r>
              <w:rPr>
                <w:rFonts w:ascii="Courier New" w:eastAsia="Courier New" w:hAnsi="Courier New" w:cs="Courier New"/>
                <w:sz w:val="15"/>
              </w:rPr>
              <w:t>372</w:t>
            </w:r>
          </w:p>
        </w:tc>
        <w:tc>
          <w:tcPr>
            <w:tcW w:w="821" w:type="dxa"/>
          </w:tcPr>
          <w:p w14:paraId="210F7BB6" w14:textId="77777777" w:rsidR="005C4157" w:rsidRPr="005C4157" w:rsidRDefault="005C4157" w:rsidP="005C4157">
            <w:pPr>
              <w:jc w:val="both"/>
              <w:rPr>
                <w:rFonts w:ascii="Times New Roman" w:hAnsi="Times New Roman" w:cs="Times New Roman"/>
                <w:color w:val="000000"/>
                <w:sz w:val="16"/>
                <w:szCs w:val="16"/>
              </w:rPr>
            </w:pPr>
          </w:p>
        </w:tc>
        <w:tc>
          <w:tcPr>
            <w:tcW w:w="3225" w:type="dxa"/>
          </w:tcPr>
          <w:p w14:paraId="6A09AB10" w14:textId="535924F2" w:rsidR="005C4157" w:rsidRPr="005C4157" w:rsidRDefault="005C4157" w:rsidP="005C4157">
            <w:pPr>
              <w:jc w:val="both"/>
              <w:rPr>
                <w:rFonts w:ascii="Times New Roman" w:eastAsia="Arial" w:hAnsi="Times New Roman" w:cs="Times New Roman"/>
                <w:sz w:val="16"/>
                <w:szCs w:val="16"/>
              </w:rPr>
            </w:pPr>
            <w:r>
              <w:rPr>
                <w:rFonts w:ascii="Arial" w:eastAsia="Arial" w:hAnsi="Arial" w:cs="Arial"/>
                <w:b/>
                <w:sz w:val="12"/>
              </w:rPr>
              <w:t>KIDEM TAZMİNATI KARŞILIĞI HESABI</w:t>
            </w:r>
          </w:p>
        </w:tc>
        <w:tc>
          <w:tcPr>
            <w:tcW w:w="1462" w:type="dxa"/>
          </w:tcPr>
          <w:p w14:paraId="0FF47CA0" w14:textId="1DEB3068"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28.835,57 </w:t>
            </w:r>
          </w:p>
        </w:tc>
        <w:tc>
          <w:tcPr>
            <w:tcW w:w="1462" w:type="dxa"/>
          </w:tcPr>
          <w:p w14:paraId="315DCA9C" w14:textId="62ACD893"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28.835,57</w:t>
            </w:r>
          </w:p>
        </w:tc>
        <w:tc>
          <w:tcPr>
            <w:tcW w:w="1407" w:type="dxa"/>
          </w:tcPr>
          <w:p w14:paraId="76329D42" w14:textId="77777777" w:rsidR="005C4157" w:rsidRPr="005C4157" w:rsidRDefault="005C4157" w:rsidP="005C4157">
            <w:pPr>
              <w:jc w:val="center"/>
              <w:rPr>
                <w:rFonts w:ascii="Times New Roman" w:eastAsia="Arial" w:hAnsi="Times New Roman" w:cs="Times New Roman"/>
                <w:sz w:val="16"/>
                <w:szCs w:val="16"/>
              </w:rPr>
            </w:pPr>
          </w:p>
        </w:tc>
        <w:tc>
          <w:tcPr>
            <w:tcW w:w="1410" w:type="dxa"/>
          </w:tcPr>
          <w:p w14:paraId="0EC7DDF9" w14:textId="1BFD7498" w:rsidR="005C4157" w:rsidRPr="005C4157" w:rsidRDefault="005C4157" w:rsidP="005C4157">
            <w:pPr>
              <w:jc w:val="center"/>
              <w:rPr>
                <w:rFonts w:ascii="Times New Roman" w:hAnsi="Times New Roman" w:cs="Times New Roman"/>
                <w:color w:val="000000"/>
                <w:sz w:val="16"/>
                <w:szCs w:val="16"/>
              </w:rPr>
            </w:pPr>
            <w:r>
              <w:rPr>
                <w:rFonts w:ascii="Arial" w:eastAsia="Arial" w:hAnsi="Arial" w:cs="Arial"/>
                <w:b/>
                <w:sz w:val="12"/>
              </w:rPr>
              <w:t xml:space="preserve"> 0,00</w:t>
            </w:r>
          </w:p>
        </w:tc>
      </w:tr>
      <w:tr w:rsidR="005C4157" w14:paraId="45259289" w14:textId="77777777" w:rsidTr="005C4157">
        <w:tc>
          <w:tcPr>
            <w:tcW w:w="616" w:type="dxa"/>
          </w:tcPr>
          <w:p w14:paraId="7464C42F" w14:textId="656EA1FD" w:rsidR="005C4157" w:rsidRPr="005C4157" w:rsidRDefault="005C4157" w:rsidP="005C4157">
            <w:pPr>
              <w:jc w:val="both"/>
              <w:rPr>
                <w:rFonts w:ascii="Times New Roman" w:eastAsia="Courier New" w:hAnsi="Times New Roman" w:cs="Times New Roman"/>
                <w:sz w:val="16"/>
                <w:szCs w:val="16"/>
              </w:rPr>
            </w:pPr>
            <w:r>
              <w:rPr>
                <w:rFonts w:ascii="Courier New" w:eastAsia="Courier New" w:hAnsi="Courier New" w:cs="Courier New"/>
                <w:sz w:val="15"/>
              </w:rPr>
              <w:t>381</w:t>
            </w:r>
          </w:p>
        </w:tc>
        <w:tc>
          <w:tcPr>
            <w:tcW w:w="821" w:type="dxa"/>
          </w:tcPr>
          <w:p w14:paraId="58C73456" w14:textId="77777777" w:rsidR="005C4157" w:rsidRPr="005C4157" w:rsidRDefault="005C4157" w:rsidP="005C4157">
            <w:pPr>
              <w:jc w:val="both"/>
              <w:rPr>
                <w:rFonts w:ascii="Times New Roman" w:hAnsi="Times New Roman" w:cs="Times New Roman"/>
                <w:color w:val="000000"/>
                <w:sz w:val="16"/>
                <w:szCs w:val="16"/>
              </w:rPr>
            </w:pPr>
          </w:p>
        </w:tc>
        <w:tc>
          <w:tcPr>
            <w:tcW w:w="3225" w:type="dxa"/>
          </w:tcPr>
          <w:p w14:paraId="6D2FAB6B" w14:textId="60495EA5" w:rsidR="005C4157" w:rsidRPr="005C4157" w:rsidRDefault="005C4157" w:rsidP="005C4157">
            <w:pPr>
              <w:jc w:val="both"/>
              <w:rPr>
                <w:rFonts w:ascii="Times New Roman" w:eastAsia="Arial" w:hAnsi="Times New Roman" w:cs="Times New Roman"/>
                <w:sz w:val="16"/>
                <w:szCs w:val="16"/>
              </w:rPr>
            </w:pPr>
            <w:r>
              <w:rPr>
                <w:rFonts w:ascii="Arial" w:eastAsia="Arial" w:hAnsi="Arial" w:cs="Arial"/>
                <w:b/>
                <w:sz w:val="12"/>
              </w:rPr>
              <w:t>GİDER TAHAKKUKLARI HESABI</w:t>
            </w:r>
          </w:p>
        </w:tc>
        <w:tc>
          <w:tcPr>
            <w:tcW w:w="1462" w:type="dxa"/>
          </w:tcPr>
          <w:p w14:paraId="58D02274" w14:textId="79C0C3D1"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368.175,42 </w:t>
            </w:r>
          </w:p>
        </w:tc>
        <w:tc>
          <w:tcPr>
            <w:tcW w:w="1462" w:type="dxa"/>
          </w:tcPr>
          <w:p w14:paraId="43C69C46" w14:textId="73252DFF"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368.175,42</w:t>
            </w:r>
          </w:p>
        </w:tc>
        <w:tc>
          <w:tcPr>
            <w:tcW w:w="1407" w:type="dxa"/>
          </w:tcPr>
          <w:p w14:paraId="356604FE" w14:textId="77777777" w:rsidR="005C4157" w:rsidRPr="005C4157" w:rsidRDefault="005C4157" w:rsidP="005C4157">
            <w:pPr>
              <w:jc w:val="center"/>
              <w:rPr>
                <w:rFonts w:ascii="Times New Roman" w:eastAsia="Arial" w:hAnsi="Times New Roman" w:cs="Times New Roman"/>
                <w:sz w:val="16"/>
                <w:szCs w:val="16"/>
              </w:rPr>
            </w:pPr>
          </w:p>
        </w:tc>
        <w:tc>
          <w:tcPr>
            <w:tcW w:w="1410" w:type="dxa"/>
          </w:tcPr>
          <w:p w14:paraId="25DA5CC4" w14:textId="74628040" w:rsidR="005C4157" w:rsidRPr="005C4157" w:rsidRDefault="005C4157" w:rsidP="005C4157">
            <w:pPr>
              <w:jc w:val="center"/>
              <w:rPr>
                <w:rFonts w:ascii="Times New Roman" w:hAnsi="Times New Roman" w:cs="Times New Roman"/>
                <w:color w:val="000000"/>
                <w:sz w:val="16"/>
                <w:szCs w:val="16"/>
              </w:rPr>
            </w:pPr>
            <w:r>
              <w:rPr>
                <w:rFonts w:ascii="Arial" w:eastAsia="Arial" w:hAnsi="Arial" w:cs="Arial"/>
                <w:b/>
                <w:sz w:val="12"/>
              </w:rPr>
              <w:t xml:space="preserve"> 0,00</w:t>
            </w:r>
          </w:p>
        </w:tc>
      </w:tr>
      <w:tr w:rsidR="005C4157" w14:paraId="659C9893" w14:textId="77777777" w:rsidTr="005C4157">
        <w:tc>
          <w:tcPr>
            <w:tcW w:w="616" w:type="dxa"/>
          </w:tcPr>
          <w:p w14:paraId="4D73689C" w14:textId="01DF17C2" w:rsidR="005C4157" w:rsidRPr="005C4157" w:rsidRDefault="005C4157" w:rsidP="005C4157">
            <w:pPr>
              <w:jc w:val="both"/>
              <w:rPr>
                <w:rFonts w:ascii="Times New Roman" w:eastAsia="Courier New" w:hAnsi="Times New Roman" w:cs="Times New Roman"/>
                <w:sz w:val="16"/>
                <w:szCs w:val="16"/>
              </w:rPr>
            </w:pPr>
            <w:r>
              <w:rPr>
                <w:rFonts w:ascii="Courier New" w:eastAsia="Courier New" w:hAnsi="Courier New" w:cs="Courier New"/>
                <w:sz w:val="15"/>
              </w:rPr>
              <w:t>391</w:t>
            </w:r>
          </w:p>
        </w:tc>
        <w:tc>
          <w:tcPr>
            <w:tcW w:w="821" w:type="dxa"/>
          </w:tcPr>
          <w:p w14:paraId="5F811684" w14:textId="77777777" w:rsidR="005C4157" w:rsidRPr="005C4157" w:rsidRDefault="005C4157" w:rsidP="005C4157">
            <w:pPr>
              <w:jc w:val="both"/>
              <w:rPr>
                <w:rFonts w:ascii="Times New Roman" w:hAnsi="Times New Roman" w:cs="Times New Roman"/>
                <w:color w:val="000000"/>
                <w:sz w:val="16"/>
                <w:szCs w:val="16"/>
              </w:rPr>
            </w:pPr>
          </w:p>
        </w:tc>
        <w:tc>
          <w:tcPr>
            <w:tcW w:w="3225" w:type="dxa"/>
          </w:tcPr>
          <w:p w14:paraId="7649AABB" w14:textId="669F0E5E" w:rsidR="005C4157" w:rsidRPr="005C4157" w:rsidRDefault="005C4157" w:rsidP="005C4157">
            <w:pPr>
              <w:jc w:val="both"/>
              <w:rPr>
                <w:rFonts w:ascii="Times New Roman" w:eastAsia="Arial" w:hAnsi="Times New Roman" w:cs="Times New Roman"/>
                <w:sz w:val="16"/>
                <w:szCs w:val="16"/>
              </w:rPr>
            </w:pPr>
            <w:r>
              <w:rPr>
                <w:rFonts w:ascii="Arial" w:eastAsia="Arial" w:hAnsi="Arial" w:cs="Arial"/>
                <w:b/>
                <w:sz w:val="12"/>
              </w:rPr>
              <w:t>HESAPLANAN KATMA DEĞER VERGİSİ HESABI</w:t>
            </w:r>
          </w:p>
        </w:tc>
        <w:tc>
          <w:tcPr>
            <w:tcW w:w="1462" w:type="dxa"/>
          </w:tcPr>
          <w:p w14:paraId="0327AD8A" w14:textId="7EF72262"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1.793.517,16 </w:t>
            </w:r>
          </w:p>
        </w:tc>
        <w:tc>
          <w:tcPr>
            <w:tcW w:w="1462" w:type="dxa"/>
          </w:tcPr>
          <w:p w14:paraId="2439464D" w14:textId="69EF1291"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1.793.517,16</w:t>
            </w:r>
          </w:p>
        </w:tc>
        <w:tc>
          <w:tcPr>
            <w:tcW w:w="1407" w:type="dxa"/>
          </w:tcPr>
          <w:p w14:paraId="444AB02C" w14:textId="77777777" w:rsidR="005C4157" w:rsidRPr="005C4157" w:rsidRDefault="005C4157" w:rsidP="005C4157">
            <w:pPr>
              <w:jc w:val="center"/>
              <w:rPr>
                <w:rFonts w:ascii="Times New Roman" w:eastAsia="Arial" w:hAnsi="Times New Roman" w:cs="Times New Roman"/>
                <w:sz w:val="16"/>
                <w:szCs w:val="16"/>
              </w:rPr>
            </w:pPr>
          </w:p>
        </w:tc>
        <w:tc>
          <w:tcPr>
            <w:tcW w:w="1410" w:type="dxa"/>
          </w:tcPr>
          <w:p w14:paraId="00555B4F" w14:textId="13A84661" w:rsidR="005C4157" w:rsidRPr="005C4157" w:rsidRDefault="005C4157" w:rsidP="005C4157">
            <w:pPr>
              <w:jc w:val="center"/>
              <w:rPr>
                <w:rFonts w:ascii="Times New Roman" w:hAnsi="Times New Roman" w:cs="Times New Roman"/>
                <w:color w:val="000000"/>
                <w:sz w:val="16"/>
                <w:szCs w:val="16"/>
              </w:rPr>
            </w:pPr>
            <w:r>
              <w:rPr>
                <w:rFonts w:ascii="Arial" w:eastAsia="Arial" w:hAnsi="Arial" w:cs="Arial"/>
                <w:b/>
                <w:sz w:val="12"/>
              </w:rPr>
              <w:t xml:space="preserve"> 0,00</w:t>
            </w:r>
          </w:p>
        </w:tc>
      </w:tr>
      <w:tr w:rsidR="005C4157" w14:paraId="3A5F5134" w14:textId="77777777" w:rsidTr="005C4157">
        <w:tc>
          <w:tcPr>
            <w:tcW w:w="616" w:type="dxa"/>
          </w:tcPr>
          <w:p w14:paraId="4396260E" w14:textId="39A0BAD3" w:rsidR="005C4157" w:rsidRPr="005C4157" w:rsidRDefault="005C4157" w:rsidP="005C4157">
            <w:pPr>
              <w:jc w:val="both"/>
              <w:rPr>
                <w:rFonts w:ascii="Times New Roman" w:eastAsia="Courier New" w:hAnsi="Times New Roman" w:cs="Times New Roman"/>
                <w:sz w:val="16"/>
                <w:szCs w:val="16"/>
              </w:rPr>
            </w:pPr>
            <w:r>
              <w:rPr>
                <w:rFonts w:ascii="Courier New" w:eastAsia="Courier New" w:hAnsi="Courier New" w:cs="Courier New"/>
                <w:sz w:val="15"/>
              </w:rPr>
              <w:t>397</w:t>
            </w:r>
          </w:p>
        </w:tc>
        <w:tc>
          <w:tcPr>
            <w:tcW w:w="821" w:type="dxa"/>
          </w:tcPr>
          <w:p w14:paraId="723EC977" w14:textId="77777777" w:rsidR="005C4157" w:rsidRPr="005C4157" w:rsidRDefault="005C4157" w:rsidP="005C4157">
            <w:pPr>
              <w:jc w:val="both"/>
              <w:rPr>
                <w:rFonts w:ascii="Times New Roman" w:hAnsi="Times New Roman" w:cs="Times New Roman"/>
                <w:color w:val="000000"/>
                <w:sz w:val="16"/>
                <w:szCs w:val="16"/>
              </w:rPr>
            </w:pPr>
          </w:p>
        </w:tc>
        <w:tc>
          <w:tcPr>
            <w:tcW w:w="3225" w:type="dxa"/>
          </w:tcPr>
          <w:p w14:paraId="6DC3C706" w14:textId="662C0458" w:rsidR="005C4157" w:rsidRPr="005C4157" w:rsidRDefault="005C4157" w:rsidP="005C4157">
            <w:pPr>
              <w:jc w:val="both"/>
              <w:rPr>
                <w:rFonts w:ascii="Times New Roman" w:eastAsia="Arial" w:hAnsi="Times New Roman" w:cs="Times New Roman"/>
                <w:sz w:val="16"/>
                <w:szCs w:val="16"/>
              </w:rPr>
            </w:pPr>
            <w:r>
              <w:rPr>
                <w:rFonts w:ascii="Arial" w:eastAsia="Arial" w:hAnsi="Arial" w:cs="Arial"/>
                <w:b/>
                <w:sz w:val="12"/>
              </w:rPr>
              <w:t>SAYIM FAZLALARI HESABI</w:t>
            </w:r>
          </w:p>
        </w:tc>
        <w:tc>
          <w:tcPr>
            <w:tcW w:w="1462" w:type="dxa"/>
          </w:tcPr>
          <w:p w14:paraId="0AB7277F" w14:textId="41AFA00D"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1.265,93 </w:t>
            </w:r>
          </w:p>
        </w:tc>
        <w:tc>
          <w:tcPr>
            <w:tcW w:w="1462" w:type="dxa"/>
          </w:tcPr>
          <w:p w14:paraId="2F72DF6C" w14:textId="099BE4C6"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1.265,93</w:t>
            </w:r>
          </w:p>
        </w:tc>
        <w:tc>
          <w:tcPr>
            <w:tcW w:w="1407" w:type="dxa"/>
          </w:tcPr>
          <w:p w14:paraId="64F1F31F" w14:textId="77777777" w:rsidR="005C4157" w:rsidRPr="005C4157" w:rsidRDefault="005C4157" w:rsidP="005C4157">
            <w:pPr>
              <w:jc w:val="center"/>
              <w:rPr>
                <w:rFonts w:ascii="Times New Roman" w:eastAsia="Arial" w:hAnsi="Times New Roman" w:cs="Times New Roman"/>
                <w:sz w:val="16"/>
                <w:szCs w:val="16"/>
              </w:rPr>
            </w:pPr>
          </w:p>
        </w:tc>
        <w:tc>
          <w:tcPr>
            <w:tcW w:w="1410" w:type="dxa"/>
          </w:tcPr>
          <w:p w14:paraId="3108D1A4" w14:textId="3CA42F6F" w:rsidR="005C4157" w:rsidRPr="005C4157" w:rsidRDefault="005C4157" w:rsidP="005C4157">
            <w:pPr>
              <w:jc w:val="center"/>
              <w:rPr>
                <w:rFonts w:ascii="Times New Roman" w:hAnsi="Times New Roman" w:cs="Times New Roman"/>
                <w:color w:val="000000"/>
                <w:sz w:val="16"/>
                <w:szCs w:val="16"/>
              </w:rPr>
            </w:pPr>
            <w:r>
              <w:rPr>
                <w:rFonts w:ascii="Arial" w:eastAsia="Arial" w:hAnsi="Arial" w:cs="Arial"/>
                <w:b/>
                <w:sz w:val="12"/>
              </w:rPr>
              <w:t xml:space="preserve"> 0,00</w:t>
            </w:r>
          </w:p>
        </w:tc>
      </w:tr>
      <w:tr w:rsidR="005C4157" w14:paraId="60FBE310" w14:textId="77777777" w:rsidTr="005C4157">
        <w:tc>
          <w:tcPr>
            <w:tcW w:w="616" w:type="dxa"/>
          </w:tcPr>
          <w:p w14:paraId="75BAFC72" w14:textId="01BC9550" w:rsidR="005C4157" w:rsidRPr="005C4157" w:rsidRDefault="005C4157" w:rsidP="005C4157">
            <w:pPr>
              <w:jc w:val="both"/>
              <w:rPr>
                <w:rFonts w:ascii="Times New Roman" w:eastAsia="Courier New" w:hAnsi="Times New Roman" w:cs="Times New Roman"/>
                <w:sz w:val="16"/>
                <w:szCs w:val="16"/>
              </w:rPr>
            </w:pPr>
            <w:r>
              <w:rPr>
                <w:rFonts w:ascii="Courier New" w:eastAsia="Courier New" w:hAnsi="Courier New" w:cs="Courier New"/>
                <w:sz w:val="15"/>
              </w:rPr>
              <w:t>400</w:t>
            </w:r>
          </w:p>
        </w:tc>
        <w:tc>
          <w:tcPr>
            <w:tcW w:w="821" w:type="dxa"/>
          </w:tcPr>
          <w:p w14:paraId="2173A956" w14:textId="77777777" w:rsidR="005C4157" w:rsidRPr="005C4157" w:rsidRDefault="005C4157" w:rsidP="005C4157">
            <w:pPr>
              <w:jc w:val="both"/>
              <w:rPr>
                <w:rFonts w:ascii="Times New Roman" w:hAnsi="Times New Roman" w:cs="Times New Roman"/>
                <w:color w:val="000000"/>
                <w:sz w:val="16"/>
                <w:szCs w:val="16"/>
              </w:rPr>
            </w:pPr>
          </w:p>
        </w:tc>
        <w:tc>
          <w:tcPr>
            <w:tcW w:w="3225" w:type="dxa"/>
          </w:tcPr>
          <w:p w14:paraId="6D340EE6" w14:textId="3AB8C553" w:rsidR="005C4157" w:rsidRPr="005C4157" w:rsidRDefault="005C4157" w:rsidP="005C4157">
            <w:pPr>
              <w:jc w:val="both"/>
              <w:rPr>
                <w:rFonts w:ascii="Times New Roman" w:eastAsia="Arial" w:hAnsi="Times New Roman" w:cs="Times New Roman"/>
                <w:sz w:val="16"/>
                <w:szCs w:val="16"/>
              </w:rPr>
            </w:pPr>
            <w:r>
              <w:rPr>
                <w:rFonts w:ascii="Arial" w:eastAsia="Arial" w:hAnsi="Arial" w:cs="Arial"/>
                <w:b/>
                <w:sz w:val="12"/>
              </w:rPr>
              <w:t>BANKA KREDİLERİ HESABI</w:t>
            </w:r>
          </w:p>
        </w:tc>
        <w:tc>
          <w:tcPr>
            <w:tcW w:w="1462" w:type="dxa"/>
          </w:tcPr>
          <w:p w14:paraId="012C726A" w14:textId="5D76E1E3"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803.502,12 </w:t>
            </w:r>
          </w:p>
        </w:tc>
        <w:tc>
          <w:tcPr>
            <w:tcW w:w="1462" w:type="dxa"/>
          </w:tcPr>
          <w:p w14:paraId="212DEC81" w14:textId="34C49F0D"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803.502,12</w:t>
            </w:r>
          </w:p>
        </w:tc>
        <w:tc>
          <w:tcPr>
            <w:tcW w:w="1407" w:type="dxa"/>
          </w:tcPr>
          <w:p w14:paraId="79D6D9D7" w14:textId="77777777" w:rsidR="005C4157" w:rsidRPr="005C4157" w:rsidRDefault="005C4157" w:rsidP="005C4157">
            <w:pPr>
              <w:jc w:val="center"/>
              <w:rPr>
                <w:rFonts w:ascii="Times New Roman" w:eastAsia="Arial" w:hAnsi="Times New Roman" w:cs="Times New Roman"/>
                <w:sz w:val="16"/>
                <w:szCs w:val="16"/>
              </w:rPr>
            </w:pPr>
          </w:p>
        </w:tc>
        <w:tc>
          <w:tcPr>
            <w:tcW w:w="1410" w:type="dxa"/>
          </w:tcPr>
          <w:p w14:paraId="427015AA" w14:textId="76168A8A" w:rsidR="005C4157" w:rsidRPr="005C4157" w:rsidRDefault="005C4157" w:rsidP="005C4157">
            <w:pPr>
              <w:jc w:val="center"/>
              <w:rPr>
                <w:rFonts w:ascii="Times New Roman" w:hAnsi="Times New Roman" w:cs="Times New Roman"/>
                <w:color w:val="000000"/>
                <w:sz w:val="16"/>
                <w:szCs w:val="16"/>
              </w:rPr>
            </w:pPr>
            <w:r>
              <w:rPr>
                <w:rFonts w:ascii="Arial" w:eastAsia="Arial" w:hAnsi="Arial" w:cs="Arial"/>
                <w:b/>
                <w:sz w:val="12"/>
              </w:rPr>
              <w:t xml:space="preserve"> 0,00</w:t>
            </w:r>
          </w:p>
        </w:tc>
      </w:tr>
      <w:tr w:rsidR="005C4157" w14:paraId="4E27A3F4" w14:textId="77777777" w:rsidTr="005C4157">
        <w:tc>
          <w:tcPr>
            <w:tcW w:w="616" w:type="dxa"/>
          </w:tcPr>
          <w:p w14:paraId="3A42C184" w14:textId="59CDC1A6" w:rsidR="005C4157" w:rsidRPr="005C4157" w:rsidRDefault="005C4157" w:rsidP="005C4157">
            <w:pPr>
              <w:jc w:val="both"/>
              <w:rPr>
                <w:rFonts w:ascii="Times New Roman" w:eastAsia="Courier New" w:hAnsi="Times New Roman" w:cs="Times New Roman"/>
                <w:sz w:val="16"/>
                <w:szCs w:val="16"/>
              </w:rPr>
            </w:pPr>
            <w:r>
              <w:rPr>
                <w:rFonts w:ascii="Courier New" w:eastAsia="Courier New" w:hAnsi="Courier New" w:cs="Courier New"/>
                <w:sz w:val="15"/>
              </w:rPr>
              <w:t>438</w:t>
            </w:r>
          </w:p>
        </w:tc>
        <w:tc>
          <w:tcPr>
            <w:tcW w:w="821" w:type="dxa"/>
          </w:tcPr>
          <w:p w14:paraId="2E06C397" w14:textId="77777777" w:rsidR="005C4157" w:rsidRPr="005C4157" w:rsidRDefault="005C4157" w:rsidP="005C4157">
            <w:pPr>
              <w:jc w:val="both"/>
              <w:rPr>
                <w:rFonts w:ascii="Times New Roman" w:hAnsi="Times New Roman" w:cs="Times New Roman"/>
                <w:color w:val="000000"/>
                <w:sz w:val="16"/>
                <w:szCs w:val="16"/>
              </w:rPr>
            </w:pPr>
          </w:p>
        </w:tc>
        <w:tc>
          <w:tcPr>
            <w:tcW w:w="3225" w:type="dxa"/>
          </w:tcPr>
          <w:p w14:paraId="548A3B24" w14:textId="458ADE56" w:rsidR="005C4157" w:rsidRPr="005C4157" w:rsidRDefault="005C4157" w:rsidP="005C4157">
            <w:pPr>
              <w:jc w:val="both"/>
              <w:rPr>
                <w:rFonts w:ascii="Times New Roman" w:eastAsia="Arial" w:hAnsi="Times New Roman" w:cs="Times New Roman"/>
                <w:sz w:val="16"/>
                <w:szCs w:val="16"/>
              </w:rPr>
            </w:pPr>
            <w:r>
              <w:rPr>
                <w:rFonts w:ascii="Arial" w:eastAsia="Arial" w:hAnsi="Arial" w:cs="Arial"/>
                <w:b/>
                <w:sz w:val="12"/>
              </w:rPr>
              <w:t>KAMUYA OLAN ERTELENMİŞ VEYA TAKSİTLENDİRİLMİŞ BORÇ</w:t>
            </w:r>
          </w:p>
        </w:tc>
        <w:tc>
          <w:tcPr>
            <w:tcW w:w="1462" w:type="dxa"/>
          </w:tcPr>
          <w:p w14:paraId="560BB243" w14:textId="7B806BB2"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2.430.374,42 </w:t>
            </w:r>
          </w:p>
        </w:tc>
        <w:tc>
          <w:tcPr>
            <w:tcW w:w="1462" w:type="dxa"/>
          </w:tcPr>
          <w:p w14:paraId="19C29A8B" w14:textId="08B07F6F"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2.430.374,42</w:t>
            </w:r>
          </w:p>
        </w:tc>
        <w:tc>
          <w:tcPr>
            <w:tcW w:w="1407" w:type="dxa"/>
          </w:tcPr>
          <w:p w14:paraId="59AF970B" w14:textId="77777777" w:rsidR="005C4157" w:rsidRPr="005C4157" w:rsidRDefault="005C4157" w:rsidP="005C4157">
            <w:pPr>
              <w:jc w:val="center"/>
              <w:rPr>
                <w:rFonts w:ascii="Times New Roman" w:eastAsia="Arial" w:hAnsi="Times New Roman" w:cs="Times New Roman"/>
                <w:sz w:val="16"/>
                <w:szCs w:val="16"/>
              </w:rPr>
            </w:pPr>
          </w:p>
        </w:tc>
        <w:tc>
          <w:tcPr>
            <w:tcW w:w="1410" w:type="dxa"/>
          </w:tcPr>
          <w:p w14:paraId="404264F3" w14:textId="76156ADC" w:rsidR="005C4157" w:rsidRPr="005C4157" w:rsidRDefault="005C4157" w:rsidP="005C4157">
            <w:pPr>
              <w:jc w:val="center"/>
              <w:rPr>
                <w:rFonts w:ascii="Times New Roman" w:hAnsi="Times New Roman" w:cs="Times New Roman"/>
                <w:color w:val="000000"/>
                <w:sz w:val="16"/>
                <w:szCs w:val="16"/>
              </w:rPr>
            </w:pPr>
            <w:r>
              <w:rPr>
                <w:rFonts w:ascii="Arial" w:eastAsia="Arial" w:hAnsi="Arial" w:cs="Arial"/>
                <w:b/>
                <w:sz w:val="12"/>
              </w:rPr>
              <w:t xml:space="preserve"> 0,00</w:t>
            </w:r>
          </w:p>
        </w:tc>
      </w:tr>
      <w:tr w:rsidR="005C4157" w14:paraId="0B117339" w14:textId="77777777" w:rsidTr="005C4157">
        <w:tc>
          <w:tcPr>
            <w:tcW w:w="616" w:type="dxa"/>
          </w:tcPr>
          <w:p w14:paraId="61C9B423" w14:textId="2EB17A33" w:rsidR="005C4157" w:rsidRPr="005C4157" w:rsidRDefault="005C4157" w:rsidP="005C4157">
            <w:pPr>
              <w:jc w:val="both"/>
              <w:rPr>
                <w:rFonts w:ascii="Times New Roman" w:eastAsia="Courier New" w:hAnsi="Times New Roman" w:cs="Times New Roman"/>
                <w:sz w:val="16"/>
                <w:szCs w:val="16"/>
              </w:rPr>
            </w:pPr>
            <w:r>
              <w:rPr>
                <w:rFonts w:ascii="Courier New" w:eastAsia="Courier New" w:hAnsi="Courier New" w:cs="Courier New"/>
                <w:sz w:val="15"/>
              </w:rPr>
              <w:t>472</w:t>
            </w:r>
          </w:p>
        </w:tc>
        <w:tc>
          <w:tcPr>
            <w:tcW w:w="821" w:type="dxa"/>
          </w:tcPr>
          <w:p w14:paraId="12107D28" w14:textId="77777777" w:rsidR="005C4157" w:rsidRPr="005C4157" w:rsidRDefault="005C4157" w:rsidP="005C4157">
            <w:pPr>
              <w:jc w:val="both"/>
              <w:rPr>
                <w:rFonts w:ascii="Times New Roman" w:hAnsi="Times New Roman" w:cs="Times New Roman"/>
                <w:color w:val="000000"/>
                <w:sz w:val="16"/>
                <w:szCs w:val="16"/>
              </w:rPr>
            </w:pPr>
          </w:p>
        </w:tc>
        <w:tc>
          <w:tcPr>
            <w:tcW w:w="3225" w:type="dxa"/>
          </w:tcPr>
          <w:p w14:paraId="1D9E243A" w14:textId="69A9CF2A" w:rsidR="005C4157" w:rsidRPr="005C4157" w:rsidRDefault="005C4157" w:rsidP="005C4157">
            <w:pPr>
              <w:jc w:val="both"/>
              <w:rPr>
                <w:rFonts w:ascii="Times New Roman" w:eastAsia="Arial" w:hAnsi="Times New Roman" w:cs="Times New Roman"/>
                <w:sz w:val="16"/>
                <w:szCs w:val="16"/>
              </w:rPr>
            </w:pPr>
            <w:r>
              <w:rPr>
                <w:rFonts w:ascii="Arial" w:eastAsia="Arial" w:hAnsi="Arial" w:cs="Arial"/>
                <w:b/>
                <w:sz w:val="12"/>
              </w:rPr>
              <w:t>KIDEM TAZMİNATI KARŞILIĞI HESABI</w:t>
            </w:r>
          </w:p>
        </w:tc>
        <w:tc>
          <w:tcPr>
            <w:tcW w:w="1462" w:type="dxa"/>
          </w:tcPr>
          <w:p w14:paraId="56E07D7E" w14:textId="327D79E4"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1.000.000,00 </w:t>
            </w:r>
          </w:p>
        </w:tc>
        <w:tc>
          <w:tcPr>
            <w:tcW w:w="1462" w:type="dxa"/>
          </w:tcPr>
          <w:p w14:paraId="7D3B1BFE" w14:textId="12B9EE6E"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1.000.000,00</w:t>
            </w:r>
          </w:p>
        </w:tc>
        <w:tc>
          <w:tcPr>
            <w:tcW w:w="1407" w:type="dxa"/>
          </w:tcPr>
          <w:p w14:paraId="5FADDB94" w14:textId="77777777" w:rsidR="005C4157" w:rsidRPr="005C4157" w:rsidRDefault="005C4157" w:rsidP="005C4157">
            <w:pPr>
              <w:jc w:val="center"/>
              <w:rPr>
                <w:rFonts w:ascii="Times New Roman" w:eastAsia="Arial" w:hAnsi="Times New Roman" w:cs="Times New Roman"/>
                <w:sz w:val="16"/>
                <w:szCs w:val="16"/>
              </w:rPr>
            </w:pPr>
          </w:p>
        </w:tc>
        <w:tc>
          <w:tcPr>
            <w:tcW w:w="1410" w:type="dxa"/>
          </w:tcPr>
          <w:p w14:paraId="2BCDA3CB" w14:textId="01FCBA32" w:rsidR="005C4157" w:rsidRPr="005C4157" w:rsidRDefault="005C4157" w:rsidP="005C4157">
            <w:pPr>
              <w:jc w:val="center"/>
              <w:rPr>
                <w:rFonts w:ascii="Times New Roman" w:hAnsi="Times New Roman" w:cs="Times New Roman"/>
                <w:color w:val="000000"/>
                <w:sz w:val="16"/>
                <w:szCs w:val="16"/>
              </w:rPr>
            </w:pPr>
            <w:r>
              <w:rPr>
                <w:rFonts w:ascii="Arial" w:eastAsia="Arial" w:hAnsi="Arial" w:cs="Arial"/>
                <w:b/>
                <w:sz w:val="12"/>
              </w:rPr>
              <w:t xml:space="preserve"> 0,00</w:t>
            </w:r>
          </w:p>
        </w:tc>
      </w:tr>
      <w:tr w:rsidR="005C4157" w14:paraId="1262B9D3" w14:textId="77777777" w:rsidTr="005C4157">
        <w:tc>
          <w:tcPr>
            <w:tcW w:w="616" w:type="dxa"/>
          </w:tcPr>
          <w:p w14:paraId="0E2EEC62" w14:textId="707F8CD2" w:rsidR="005C4157" w:rsidRDefault="005C4157" w:rsidP="005C4157">
            <w:pPr>
              <w:jc w:val="both"/>
              <w:rPr>
                <w:rFonts w:ascii="Courier New" w:eastAsia="Courier New" w:hAnsi="Courier New" w:cs="Courier New"/>
                <w:sz w:val="15"/>
              </w:rPr>
            </w:pPr>
            <w:r>
              <w:rPr>
                <w:rFonts w:ascii="Courier New" w:eastAsia="Courier New" w:hAnsi="Courier New" w:cs="Courier New"/>
                <w:sz w:val="15"/>
              </w:rPr>
              <w:t>481</w:t>
            </w:r>
          </w:p>
        </w:tc>
        <w:tc>
          <w:tcPr>
            <w:tcW w:w="821" w:type="dxa"/>
          </w:tcPr>
          <w:p w14:paraId="392F32C9" w14:textId="77777777" w:rsidR="005C4157" w:rsidRPr="005C4157" w:rsidRDefault="005C4157" w:rsidP="005C4157">
            <w:pPr>
              <w:jc w:val="both"/>
              <w:rPr>
                <w:rFonts w:ascii="Times New Roman" w:hAnsi="Times New Roman" w:cs="Times New Roman"/>
                <w:color w:val="000000"/>
                <w:sz w:val="16"/>
                <w:szCs w:val="16"/>
              </w:rPr>
            </w:pPr>
          </w:p>
        </w:tc>
        <w:tc>
          <w:tcPr>
            <w:tcW w:w="3225" w:type="dxa"/>
          </w:tcPr>
          <w:p w14:paraId="62BC11EC" w14:textId="684A44D4" w:rsidR="005C4157" w:rsidRDefault="005C4157" w:rsidP="005C4157">
            <w:pPr>
              <w:jc w:val="both"/>
              <w:rPr>
                <w:rFonts w:ascii="Arial" w:eastAsia="Arial" w:hAnsi="Arial" w:cs="Arial"/>
                <w:b/>
                <w:sz w:val="12"/>
              </w:rPr>
            </w:pPr>
            <w:r>
              <w:rPr>
                <w:rFonts w:ascii="Arial" w:eastAsia="Arial" w:hAnsi="Arial" w:cs="Arial"/>
                <w:b/>
                <w:sz w:val="12"/>
              </w:rPr>
              <w:t>GİDER TAHAKKUKLARI HESABI</w:t>
            </w:r>
          </w:p>
        </w:tc>
        <w:tc>
          <w:tcPr>
            <w:tcW w:w="1462" w:type="dxa"/>
          </w:tcPr>
          <w:p w14:paraId="640880D2" w14:textId="043F72A1" w:rsidR="005C4157" w:rsidRDefault="005C4157" w:rsidP="005C4157">
            <w:pPr>
              <w:jc w:val="center"/>
              <w:rPr>
                <w:rFonts w:ascii="Arial" w:eastAsia="Arial" w:hAnsi="Arial" w:cs="Arial"/>
                <w:b/>
                <w:sz w:val="12"/>
              </w:rPr>
            </w:pPr>
            <w:r>
              <w:rPr>
                <w:rFonts w:ascii="Arial" w:eastAsia="Arial" w:hAnsi="Arial" w:cs="Arial"/>
                <w:b/>
                <w:sz w:val="12"/>
              </w:rPr>
              <w:t xml:space="preserve"> 700.000,00 </w:t>
            </w:r>
          </w:p>
        </w:tc>
        <w:tc>
          <w:tcPr>
            <w:tcW w:w="1462" w:type="dxa"/>
          </w:tcPr>
          <w:p w14:paraId="3542DC52" w14:textId="111D3666" w:rsidR="005C4157" w:rsidRDefault="005C4157" w:rsidP="005C4157">
            <w:pPr>
              <w:jc w:val="center"/>
              <w:rPr>
                <w:rFonts w:ascii="Arial" w:eastAsia="Arial" w:hAnsi="Arial" w:cs="Arial"/>
                <w:b/>
                <w:sz w:val="12"/>
              </w:rPr>
            </w:pPr>
            <w:r>
              <w:rPr>
                <w:rFonts w:ascii="Arial" w:eastAsia="Arial" w:hAnsi="Arial" w:cs="Arial"/>
                <w:b/>
                <w:sz w:val="12"/>
              </w:rPr>
              <w:t xml:space="preserve"> 700.000,00</w:t>
            </w:r>
          </w:p>
        </w:tc>
        <w:tc>
          <w:tcPr>
            <w:tcW w:w="1407" w:type="dxa"/>
          </w:tcPr>
          <w:p w14:paraId="610AFC12" w14:textId="77777777" w:rsidR="005C4157" w:rsidRPr="005C4157" w:rsidRDefault="005C4157" w:rsidP="005C4157">
            <w:pPr>
              <w:jc w:val="center"/>
              <w:rPr>
                <w:rFonts w:ascii="Times New Roman" w:eastAsia="Arial" w:hAnsi="Times New Roman" w:cs="Times New Roman"/>
                <w:sz w:val="16"/>
                <w:szCs w:val="16"/>
              </w:rPr>
            </w:pPr>
          </w:p>
        </w:tc>
        <w:tc>
          <w:tcPr>
            <w:tcW w:w="1410" w:type="dxa"/>
          </w:tcPr>
          <w:p w14:paraId="7D7526E9" w14:textId="28BCAB77" w:rsidR="005C4157" w:rsidRDefault="005C4157" w:rsidP="005C4157">
            <w:pPr>
              <w:jc w:val="center"/>
              <w:rPr>
                <w:rFonts w:ascii="Arial" w:eastAsia="Arial" w:hAnsi="Arial" w:cs="Arial"/>
                <w:b/>
                <w:sz w:val="12"/>
              </w:rPr>
            </w:pPr>
            <w:r>
              <w:rPr>
                <w:rFonts w:ascii="Arial" w:eastAsia="Arial" w:hAnsi="Arial" w:cs="Arial"/>
                <w:b/>
                <w:sz w:val="12"/>
              </w:rPr>
              <w:t xml:space="preserve"> 0,00</w:t>
            </w:r>
          </w:p>
        </w:tc>
      </w:tr>
      <w:tr w:rsidR="005C4157" w14:paraId="274CD676" w14:textId="77777777" w:rsidTr="005C4157">
        <w:tc>
          <w:tcPr>
            <w:tcW w:w="616" w:type="dxa"/>
          </w:tcPr>
          <w:p w14:paraId="5C80F718" w14:textId="2BF04505" w:rsidR="005C4157" w:rsidRDefault="005C4157" w:rsidP="005C4157">
            <w:pPr>
              <w:jc w:val="both"/>
              <w:rPr>
                <w:rFonts w:ascii="Courier New" w:eastAsia="Courier New" w:hAnsi="Courier New" w:cs="Courier New"/>
                <w:sz w:val="15"/>
              </w:rPr>
            </w:pPr>
            <w:r>
              <w:rPr>
                <w:rFonts w:ascii="Courier New" w:eastAsia="Courier New" w:hAnsi="Courier New" w:cs="Courier New"/>
                <w:sz w:val="15"/>
              </w:rPr>
              <w:t>500</w:t>
            </w:r>
          </w:p>
        </w:tc>
        <w:tc>
          <w:tcPr>
            <w:tcW w:w="821" w:type="dxa"/>
          </w:tcPr>
          <w:p w14:paraId="5A944289" w14:textId="77777777" w:rsidR="005C4157" w:rsidRPr="005C4157" w:rsidRDefault="005C4157" w:rsidP="005C4157">
            <w:pPr>
              <w:jc w:val="both"/>
              <w:rPr>
                <w:rFonts w:ascii="Times New Roman" w:hAnsi="Times New Roman" w:cs="Times New Roman"/>
                <w:color w:val="000000"/>
                <w:sz w:val="16"/>
                <w:szCs w:val="16"/>
              </w:rPr>
            </w:pPr>
          </w:p>
        </w:tc>
        <w:tc>
          <w:tcPr>
            <w:tcW w:w="3225" w:type="dxa"/>
          </w:tcPr>
          <w:p w14:paraId="04C9746A" w14:textId="3B949C58" w:rsidR="005C4157" w:rsidRDefault="005C4157" w:rsidP="005C4157">
            <w:pPr>
              <w:jc w:val="both"/>
              <w:rPr>
                <w:rFonts w:ascii="Arial" w:eastAsia="Arial" w:hAnsi="Arial" w:cs="Arial"/>
                <w:b/>
                <w:sz w:val="12"/>
              </w:rPr>
            </w:pPr>
            <w:r>
              <w:rPr>
                <w:rFonts w:ascii="Arial" w:eastAsia="Arial" w:hAnsi="Arial" w:cs="Arial"/>
                <w:b/>
                <w:sz w:val="12"/>
              </w:rPr>
              <w:t>NET DEĞER HESABI</w:t>
            </w:r>
          </w:p>
        </w:tc>
        <w:tc>
          <w:tcPr>
            <w:tcW w:w="1462" w:type="dxa"/>
          </w:tcPr>
          <w:p w14:paraId="3F83B68A" w14:textId="4F3EB967" w:rsidR="005C4157" w:rsidRDefault="005C4157" w:rsidP="005C4157">
            <w:pPr>
              <w:jc w:val="center"/>
              <w:rPr>
                <w:rFonts w:ascii="Arial" w:eastAsia="Arial" w:hAnsi="Arial" w:cs="Arial"/>
                <w:b/>
                <w:sz w:val="12"/>
              </w:rPr>
            </w:pPr>
            <w:r>
              <w:rPr>
                <w:rFonts w:ascii="Arial" w:eastAsia="Arial" w:hAnsi="Arial" w:cs="Arial"/>
                <w:b/>
                <w:sz w:val="12"/>
              </w:rPr>
              <w:t xml:space="preserve"> 48.863.327,93 </w:t>
            </w:r>
          </w:p>
        </w:tc>
        <w:tc>
          <w:tcPr>
            <w:tcW w:w="1462" w:type="dxa"/>
          </w:tcPr>
          <w:p w14:paraId="3AFE902B" w14:textId="345B91AA" w:rsidR="005C4157" w:rsidRDefault="005C4157" w:rsidP="005C4157">
            <w:pPr>
              <w:jc w:val="center"/>
              <w:rPr>
                <w:rFonts w:ascii="Arial" w:eastAsia="Arial" w:hAnsi="Arial" w:cs="Arial"/>
                <w:b/>
                <w:sz w:val="12"/>
              </w:rPr>
            </w:pPr>
            <w:r>
              <w:rPr>
                <w:rFonts w:ascii="Arial" w:eastAsia="Arial" w:hAnsi="Arial" w:cs="Arial"/>
                <w:b/>
                <w:sz w:val="12"/>
              </w:rPr>
              <w:t xml:space="preserve"> 48.863.327,93</w:t>
            </w:r>
          </w:p>
        </w:tc>
        <w:tc>
          <w:tcPr>
            <w:tcW w:w="1407" w:type="dxa"/>
          </w:tcPr>
          <w:p w14:paraId="52ED98C3" w14:textId="77777777" w:rsidR="005C4157" w:rsidRPr="005C4157" w:rsidRDefault="005C4157" w:rsidP="005C4157">
            <w:pPr>
              <w:jc w:val="center"/>
              <w:rPr>
                <w:rFonts w:ascii="Times New Roman" w:eastAsia="Arial" w:hAnsi="Times New Roman" w:cs="Times New Roman"/>
                <w:sz w:val="16"/>
                <w:szCs w:val="16"/>
              </w:rPr>
            </w:pPr>
          </w:p>
        </w:tc>
        <w:tc>
          <w:tcPr>
            <w:tcW w:w="1410" w:type="dxa"/>
          </w:tcPr>
          <w:p w14:paraId="000A5433" w14:textId="37EFFA27" w:rsidR="005C4157" w:rsidRDefault="005C4157" w:rsidP="005C4157">
            <w:pPr>
              <w:jc w:val="center"/>
              <w:rPr>
                <w:rFonts w:ascii="Arial" w:eastAsia="Arial" w:hAnsi="Arial" w:cs="Arial"/>
                <w:b/>
                <w:sz w:val="12"/>
              </w:rPr>
            </w:pPr>
            <w:r>
              <w:rPr>
                <w:rFonts w:ascii="Arial" w:eastAsia="Arial" w:hAnsi="Arial" w:cs="Arial"/>
                <w:b/>
                <w:sz w:val="12"/>
              </w:rPr>
              <w:t xml:space="preserve"> 0,00</w:t>
            </w:r>
          </w:p>
        </w:tc>
      </w:tr>
      <w:tr w:rsidR="005C4157" w14:paraId="48C6D413" w14:textId="77777777" w:rsidTr="005C4157">
        <w:tc>
          <w:tcPr>
            <w:tcW w:w="616" w:type="dxa"/>
          </w:tcPr>
          <w:p w14:paraId="6860153A" w14:textId="0C5C8A61" w:rsidR="005C4157" w:rsidRDefault="005C4157" w:rsidP="005C4157">
            <w:pPr>
              <w:jc w:val="both"/>
              <w:rPr>
                <w:rFonts w:ascii="Courier New" w:eastAsia="Courier New" w:hAnsi="Courier New" w:cs="Courier New"/>
                <w:sz w:val="15"/>
              </w:rPr>
            </w:pPr>
            <w:r>
              <w:rPr>
                <w:rFonts w:ascii="Courier New" w:eastAsia="Courier New" w:hAnsi="Courier New" w:cs="Courier New"/>
                <w:sz w:val="15"/>
              </w:rPr>
              <w:t>570</w:t>
            </w:r>
          </w:p>
        </w:tc>
        <w:tc>
          <w:tcPr>
            <w:tcW w:w="821" w:type="dxa"/>
          </w:tcPr>
          <w:p w14:paraId="491B2FE1" w14:textId="77777777" w:rsidR="005C4157" w:rsidRPr="005C4157" w:rsidRDefault="005C4157" w:rsidP="005C4157">
            <w:pPr>
              <w:jc w:val="both"/>
              <w:rPr>
                <w:rFonts w:ascii="Times New Roman" w:hAnsi="Times New Roman" w:cs="Times New Roman"/>
                <w:color w:val="000000"/>
                <w:sz w:val="16"/>
                <w:szCs w:val="16"/>
              </w:rPr>
            </w:pPr>
          </w:p>
        </w:tc>
        <w:tc>
          <w:tcPr>
            <w:tcW w:w="3225" w:type="dxa"/>
          </w:tcPr>
          <w:p w14:paraId="3308B477" w14:textId="55356768" w:rsidR="005C4157" w:rsidRDefault="005C4157" w:rsidP="005C4157">
            <w:pPr>
              <w:jc w:val="both"/>
              <w:rPr>
                <w:rFonts w:ascii="Arial" w:eastAsia="Arial" w:hAnsi="Arial" w:cs="Arial"/>
                <w:b/>
                <w:sz w:val="12"/>
              </w:rPr>
            </w:pPr>
            <w:r>
              <w:rPr>
                <w:rFonts w:ascii="Arial" w:eastAsia="Arial" w:hAnsi="Arial" w:cs="Arial"/>
                <w:b/>
                <w:sz w:val="12"/>
              </w:rPr>
              <w:t>GEÇMİŞ YILLAR OLUMLU FAALİYET SONUÇLARI HESABI</w:t>
            </w:r>
          </w:p>
        </w:tc>
        <w:tc>
          <w:tcPr>
            <w:tcW w:w="1462" w:type="dxa"/>
          </w:tcPr>
          <w:p w14:paraId="6FFFF805" w14:textId="7CCCD526" w:rsidR="005C4157" w:rsidRDefault="005C4157" w:rsidP="005C4157">
            <w:pPr>
              <w:jc w:val="center"/>
              <w:rPr>
                <w:rFonts w:ascii="Arial" w:eastAsia="Arial" w:hAnsi="Arial" w:cs="Arial"/>
                <w:b/>
                <w:sz w:val="12"/>
              </w:rPr>
            </w:pPr>
            <w:r>
              <w:rPr>
                <w:rFonts w:ascii="Arial" w:eastAsia="Arial" w:hAnsi="Arial" w:cs="Arial"/>
                <w:b/>
                <w:sz w:val="12"/>
              </w:rPr>
              <w:t xml:space="preserve"> 728.475.751,72 </w:t>
            </w:r>
          </w:p>
        </w:tc>
        <w:tc>
          <w:tcPr>
            <w:tcW w:w="1462" w:type="dxa"/>
          </w:tcPr>
          <w:p w14:paraId="49DAB9E6" w14:textId="591A00E0" w:rsidR="005C4157" w:rsidRDefault="005C4157" w:rsidP="005C4157">
            <w:pPr>
              <w:jc w:val="center"/>
              <w:rPr>
                <w:rFonts w:ascii="Arial" w:eastAsia="Arial" w:hAnsi="Arial" w:cs="Arial"/>
                <w:b/>
                <w:sz w:val="12"/>
              </w:rPr>
            </w:pPr>
            <w:r>
              <w:rPr>
                <w:rFonts w:ascii="Arial" w:eastAsia="Arial" w:hAnsi="Arial" w:cs="Arial"/>
                <w:b/>
                <w:sz w:val="12"/>
              </w:rPr>
              <w:t xml:space="preserve"> 728.475.751,72</w:t>
            </w:r>
          </w:p>
        </w:tc>
        <w:tc>
          <w:tcPr>
            <w:tcW w:w="1407" w:type="dxa"/>
          </w:tcPr>
          <w:p w14:paraId="671A7D8D" w14:textId="77777777" w:rsidR="005C4157" w:rsidRPr="005C4157" w:rsidRDefault="005C4157" w:rsidP="005C4157">
            <w:pPr>
              <w:jc w:val="center"/>
              <w:rPr>
                <w:rFonts w:ascii="Times New Roman" w:eastAsia="Arial" w:hAnsi="Times New Roman" w:cs="Times New Roman"/>
                <w:sz w:val="16"/>
                <w:szCs w:val="16"/>
              </w:rPr>
            </w:pPr>
          </w:p>
        </w:tc>
        <w:tc>
          <w:tcPr>
            <w:tcW w:w="1410" w:type="dxa"/>
          </w:tcPr>
          <w:p w14:paraId="7E4F719F" w14:textId="55A064C5" w:rsidR="005C4157" w:rsidRDefault="005C4157" w:rsidP="005C4157">
            <w:pPr>
              <w:jc w:val="center"/>
              <w:rPr>
                <w:rFonts w:ascii="Arial" w:eastAsia="Arial" w:hAnsi="Arial" w:cs="Arial"/>
                <w:b/>
                <w:sz w:val="12"/>
              </w:rPr>
            </w:pPr>
            <w:r>
              <w:rPr>
                <w:rFonts w:ascii="Arial" w:eastAsia="Arial" w:hAnsi="Arial" w:cs="Arial"/>
                <w:b/>
                <w:sz w:val="12"/>
              </w:rPr>
              <w:t xml:space="preserve"> 0,00</w:t>
            </w:r>
          </w:p>
        </w:tc>
      </w:tr>
    </w:tbl>
    <w:p w14:paraId="74435D0C" w14:textId="7551F52A" w:rsidR="00D67CC7" w:rsidRDefault="00D67CC7" w:rsidP="00D67CC7">
      <w:pPr>
        <w:ind w:left="360" w:hanging="360"/>
        <w:jc w:val="both"/>
        <w:rPr>
          <w:color w:val="000000"/>
        </w:rPr>
      </w:pPr>
    </w:p>
    <w:p w14:paraId="2DF90AE7" w14:textId="77777777" w:rsidR="005C4157" w:rsidRDefault="005C4157" w:rsidP="005C4157">
      <w:pPr>
        <w:spacing w:after="82"/>
        <w:ind w:left="17" w:hanging="10"/>
        <w:jc w:val="center"/>
      </w:pPr>
      <w:r>
        <w:rPr>
          <w:rFonts w:ascii="Arial" w:eastAsia="Arial" w:hAnsi="Arial" w:cs="Arial"/>
          <w:b/>
          <w:sz w:val="19"/>
        </w:rPr>
        <w:t>KAPANIŞ MİZANI</w:t>
      </w:r>
    </w:p>
    <w:p w14:paraId="46240D65" w14:textId="77777777" w:rsidR="005C4157" w:rsidRDefault="005C4157" w:rsidP="005C4157">
      <w:pPr>
        <w:tabs>
          <w:tab w:val="center" w:pos="2289"/>
          <w:tab w:val="center" w:pos="8462"/>
          <w:tab w:val="right" w:pos="10049"/>
        </w:tabs>
        <w:spacing w:after="97"/>
        <w:ind w:left="-15" w:right="-15"/>
      </w:pPr>
      <w:r>
        <w:rPr>
          <w:rFonts w:ascii="Tahoma" w:eastAsia="Tahoma" w:hAnsi="Tahoma" w:cs="Tahoma"/>
          <w:b/>
          <w:sz w:val="13"/>
        </w:rPr>
        <w:t>Kurumun Adı      :</w:t>
      </w:r>
      <w:r>
        <w:rPr>
          <w:rFonts w:ascii="Tahoma" w:eastAsia="Tahoma" w:hAnsi="Tahoma" w:cs="Tahoma"/>
          <w:b/>
          <w:sz w:val="13"/>
        </w:rPr>
        <w:tab/>
      </w:r>
      <w:r>
        <w:rPr>
          <w:rFonts w:ascii="Arial" w:eastAsia="Arial" w:hAnsi="Arial" w:cs="Arial"/>
          <w:sz w:val="16"/>
        </w:rPr>
        <w:t>AHMETLİ BELEDİYESİ</w:t>
      </w:r>
      <w:r>
        <w:rPr>
          <w:rFonts w:ascii="Arial" w:eastAsia="Arial" w:hAnsi="Arial" w:cs="Arial"/>
          <w:sz w:val="16"/>
        </w:rPr>
        <w:tab/>
      </w:r>
      <w:r>
        <w:rPr>
          <w:rFonts w:ascii="Arial" w:eastAsia="Arial" w:hAnsi="Arial" w:cs="Arial"/>
          <w:sz w:val="14"/>
        </w:rPr>
        <w:t>Tarih Aralığı :</w:t>
      </w:r>
      <w:r>
        <w:rPr>
          <w:rFonts w:ascii="Arial" w:eastAsia="Arial" w:hAnsi="Arial" w:cs="Arial"/>
          <w:sz w:val="14"/>
        </w:rPr>
        <w:tab/>
        <w:t>01.01.2024</w:t>
      </w:r>
    </w:p>
    <w:p w14:paraId="7022AE7C" w14:textId="43CA0F3F" w:rsidR="005C4157" w:rsidRDefault="005C4157" w:rsidP="005C4157">
      <w:pPr>
        <w:spacing w:after="38"/>
        <w:ind w:left="7798" w:right="-15" w:firstLine="698"/>
        <w:jc w:val="center"/>
      </w:pPr>
      <w:r>
        <w:rPr>
          <w:rFonts w:ascii="Arial" w:eastAsia="Arial" w:hAnsi="Arial" w:cs="Arial"/>
          <w:sz w:val="14"/>
        </w:rPr>
        <w:t xml:space="preserve">   31.12.2024</w:t>
      </w:r>
    </w:p>
    <w:p w14:paraId="64374318" w14:textId="54C87A2A" w:rsidR="005C4157" w:rsidRDefault="005C4157" w:rsidP="00D67CC7">
      <w:pPr>
        <w:ind w:left="360" w:hanging="360"/>
        <w:jc w:val="both"/>
        <w:rPr>
          <w:color w:val="000000"/>
        </w:rPr>
      </w:pPr>
    </w:p>
    <w:tbl>
      <w:tblPr>
        <w:tblStyle w:val="TabloKlavuzu"/>
        <w:tblW w:w="10269" w:type="dxa"/>
        <w:tblInd w:w="360" w:type="dxa"/>
        <w:tblLook w:val="04A0" w:firstRow="1" w:lastRow="0" w:firstColumn="1" w:lastColumn="0" w:noHBand="0" w:noVBand="1"/>
      </w:tblPr>
      <w:tblGrid>
        <w:gridCol w:w="548"/>
        <w:gridCol w:w="728"/>
        <w:gridCol w:w="2865"/>
        <w:gridCol w:w="1298"/>
        <w:gridCol w:w="1298"/>
        <w:gridCol w:w="1250"/>
        <w:gridCol w:w="1252"/>
        <w:gridCol w:w="1030"/>
      </w:tblGrid>
      <w:tr w:rsidR="005C4157" w:rsidRPr="005C4157" w14:paraId="442726E1" w14:textId="2651F62F" w:rsidTr="005C4157">
        <w:trPr>
          <w:trHeight w:val="469"/>
        </w:trPr>
        <w:tc>
          <w:tcPr>
            <w:tcW w:w="548" w:type="dxa"/>
            <w:vAlign w:val="center"/>
          </w:tcPr>
          <w:p w14:paraId="07C401FC" w14:textId="77777777" w:rsidR="005C4157" w:rsidRDefault="005C4157" w:rsidP="005C4157">
            <w:pPr>
              <w:spacing w:after="16"/>
              <w:ind w:left="97"/>
            </w:pPr>
            <w:proofErr w:type="spellStart"/>
            <w:r>
              <w:rPr>
                <w:rFonts w:ascii="Tahoma" w:eastAsia="Tahoma" w:hAnsi="Tahoma" w:cs="Tahoma"/>
                <w:sz w:val="12"/>
              </w:rPr>
              <w:t>Hes</w:t>
            </w:r>
            <w:proofErr w:type="spellEnd"/>
            <w:r>
              <w:rPr>
                <w:rFonts w:ascii="Tahoma" w:eastAsia="Tahoma" w:hAnsi="Tahoma" w:cs="Tahoma"/>
                <w:sz w:val="12"/>
              </w:rPr>
              <w:t>.</w:t>
            </w:r>
          </w:p>
          <w:p w14:paraId="676FC91F" w14:textId="058CE316" w:rsidR="005C4157" w:rsidRPr="005C4157" w:rsidRDefault="005C4157" w:rsidP="005C4157">
            <w:pPr>
              <w:jc w:val="both"/>
              <w:rPr>
                <w:rFonts w:ascii="Times New Roman" w:eastAsia="Courier New" w:hAnsi="Times New Roman" w:cs="Times New Roman"/>
                <w:sz w:val="16"/>
                <w:szCs w:val="16"/>
              </w:rPr>
            </w:pPr>
            <w:r>
              <w:rPr>
                <w:rFonts w:ascii="Tahoma" w:eastAsia="Tahoma" w:hAnsi="Tahoma" w:cs="Tahoma"/>
                <w:sz w:val="12"/>
              </w:rPr>
              <w:t>Kod</w:t>
            </w:r>
          </w:p>
        </w:tc>
        <w:tc>
          <w:tcPr>
            <w:tcW w:w="728" w:type="dxa"/>
            <w:vAlign w:val="center"/>
          </w:tcPr>
          <w:p w14:paraId="46838FCA" w14:textId="08F081DC" w:rsidR="005C4157" w:rsidRPr="005C4157" w:rsidRDefault="005C4157" w:rsidP="005C4157">
            <w:pPr>
              <w:jc w:val="both"/>
              <w:rPr>
                <w:rFonts w:ascii="Times New Roman" w:hAnsi="Times New Roman" w:cs="Times New Roman"/>
                <w:color w:val="000000"/>
                <w:sz w:val="16"/>
                <w:szCs w:val="16"/>
              </w:rPr>
            </w:pPr>
            <w:r>
              <w:rPr>
                <w:rFonts w:ascii="Tahoma" w:eastAsia="Tahoma" w:hAnsi="Tahoma" w:cs="Tahoma"/>
                <w:sz w:val="13"/>
              </w:rPr>
              <w:t>Yardımcı Hesap Kodu</w:t>
            </w:r>
          </w:p>
        </w:tc>
        <w:tc>
          <w:tcPr>
            <w:tcW w:w="2865" w:type="dxa"/>
            <w:vAlign w:val="bottom"/>
          </w:tcPr>
          <w:p w14:paraId="403016F1" w14:textId="0DB2979D" w:rsidR="005C4157" w:rsidRPr="005C4157" w:rsidRDefault="005C4157" w:rsidP="005C4157">
            <w:pPr>
              <w:jc w:val="both"/>
              <w:rPr>
                <w:rFonts w:ascii="Times New Roman" w:eastAsia="Arial" w:hAnsi="Times New Roman" w:cs="Times New Roman"/>
                <w:sz w:val="16"/>
                <w:szCs w:val="16"/>
              </w:rPr>
            </w:pPr>
            <w:r>
              <w:rPr>
                <w:rFonts w:ascii="Tahoma" w:eastAsia="Tahoma" w:hAnsi="Tahoma" w:cs="Tahoma"/>
                <w:sz w:val="15"/>
              </w:rPr>
              <w:t>Hesap Adı</w:t>
            </w:r>
          </w:p>
        </w:tc>
        <w:tc>
          <w:tcPr>
            <w:tcW w:w="1298" w:type="dxa"/>
          </w:tcPr>
          <w:p w14:paraId="0FECFE3C" w14:textId="5BAD9FC6" w:rsidR="005C4157" w:rsidRPr="005C4157" w:rsidRDefault="005C4157" w:rsidP="005C4157">
            <w:pPr>
              <w:jc w:val="center"/>
              <w:rPr>
                <w:rFonts w:ascii="Times New Roman" w:eastAsia="Arial" w:hAnsi="Times New Roman" w:cs="Times New Roman"/>
                <w:sz w:val="16"/>
                <w:szCs w:val="16"/>
              </w:rPr>
            </w:pPr>
          </w:p>
        </w:tc>
        <w:tc>
          <w:tcPr>
            <w:tcW w:w="1298" w:type="dxa"/>
          </w:tcPr>
          <w:p w14:paraId="11E1FFBE" w14:textId="176F087A"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4"/>
              </w:rPr>
              <w:t>Borç Tutarı</w:t>
            </w:r>
          </w:p>
        </w:tc>
        <w:tc>
          <w:tcPr>
            <w:tcW w:w="1250" w:type="dxa"/>
          </w:tcPr>
          <w:p w14:paraId="261CDB7D" w14:textId="19A4EAC4"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4"/>
              </w:rPr>
              <w:t xml:space="preserve">Alacak </w:t>
            </w:r>
          </w:p>
        </w:tc>
        <w:tc>
          <w:tcPr>
            <w:tcW w:w="1252" w:type="dxa"/>
          </w:tcPr>
          <w:p w14:paraId="3C1D1E7B" w14:textId="66CF2EC0" w:rsidR="005C4157" w:rsidRPr="005C4157" w:rsidRDefault="005C4157" w:rsidP="005C4157">
            <w:pPr>
              <w:jc w:val="center"/>
              <w:rPr>
                <w:rFonts w:ascii="Times New Roman" w:hAnsi="Times New Roman" w:cs="Times New Roman"/>
                <w:color w:val="000000"/>
                <w:sz w:val="16"/>
                <w:szCs w:val="16"/>
              </w:rPr>
            </w:pPr>
            <w:r>
              <w:rPr>
                <w:rFonts w:ascii="Arial" w:eastAsia="Arial" w:hAnsi="Arial" w:cs="Arial"/>
                <w:b/>
                <w:sz w:val="14"/>
              </w:rPr>
              <w:t>Borç Kalanı</w:t>
            </w:r>
          </w:p>
        </w:tc>
        <w:tc>
          <w:tcPr>
            <w:tcW w:w="1030" w:type="dxa"/>
          </w:tcPr>
          <w:p w14:paraId="315E3FD8" w14:textId="35417BE1" w:rsidR="005C4157" w:rsidRPr="005C4157" w:rsidRDefault="005C4157" w:rsidP="005C4157">
            <w:pPr>
              <w:rPr>
                <w:rFonts w:ascii="Times New Roman" w:hAnsi="Times New Roman" w:cs="Times New Roman"/>
                <w:color w:val="000000"/>
                <w:sz w:val="16"/>
                <w:szCs w:val="16"/>
              </w:rPr>
            </w:pPr>
            <w:r>
              <w:rPr>
                <w:rFonts w:ascii="Arial" w:eastAsia="Arial" w:hAnsi="Arial" w:cs="Arial"/>
                <w:b/>
                <w:sz w:val="14"/>
              </w:rPr>
              <w:t>Alacak Kalanı</w:t>
            </w:r>
          </w:p>
        </w:tc>
      </w:tr>
      <w:tr w:rsidR="005C4157" w:rsidRPr="005C4157" w14:paraId="0B828753" w14:textId="2C3A3171" w:rsidTr="005C4157">
        <w:trPr>
          <w:trHeight w:val="167"/>
        </w:trPr>
        <w:tc>
          <w:tcPr>
            <w:tcW w:w="548" w:type="dxa"/>
          </w:tcPr>
          <w:p w14:paraId="2D0B698B" w14:textId="0E191EE4" w:rsidR="005C4157" w:rsidRPr="005C4157" w:rsidRDefault="005C4157" w:rsidP="005C4157">
            <w:pPr>
              <w:jc w:val="both"/>
              <w:rPr>
                <w:rFonts w:ascii="Times New Roman" w:eastAsia="Courier New" w:hAnsi="Times New Roman" w:cs="Times New Roman"/>
                <w:sz w:val="16"/>
                <w:szCs w:val="16"/>
              </w:rPr>
            </w:pPr>
          </w:p>
        </w:tc>
        <w:tc>
          <w:tcPr>
            <w:tcW w:w="728" w:type="dxa"/>
          </w:tcPr>
          <w:p w14:paraId="29DCD13D" w14:textId="77777777" w:rsidR="005C4157" w:rsidRPr="005C4157" w:rsidRDefault="005C4157" w:rsidP="005C4157">
            <w:pPr>
              <w:jc w:val="both"/>
              <w:rPr>
                <w:rFonts w:ascii="Times New Roman" w:hAnsi="Times New Roman" w:cs="Times New Roman"/>
                <w:color w:val="000000"/>
                <w:sz w:val="16"/>
                <w:szCs w:val="16"/>
              </w:rPr>
            </w:pPr>
          </w:p>
        </w:tc>
        <w:tc>
          <w:tcPr>
            <w:tcW w:w="2865" w:type="dxa"/>
          </w:tcPr>
          <w:p w14:paraId="1753DF8A" w14:textId="47407018" w:rsidR="005C4157" w:rsidRPr="005C4157" w:rsidRDefault="005C4157" w:rsidP="005C4157">
            <w:pPr>
              <w:jc w:val="both"/>
              <w:rPr>
                <w:rFonts w:ascii="Times New Roman" w:eastAsia="Arial" w:hAnsi="Times New Roman" w:cs="Times New Roman"/>
                <w:sz w:val="16"/>
                <w:szCs w:val="16"/>
              </w:rPr>
            </w:pPr>
          </w:p>
        </w:tc>
        <w:tc>
          <w:tcPr>
            <w:tcW w:w="1298" w:type="dxa"/>
          </w:tcPr>
          <w:p w14:paraId="07B36476" w14:textId="360A6138" w:rsidR="005C4157" w:rsidRPr="005C4157" w:rsidRDefault="005C4157" w:rsidP="005C4157">
            <w:pPr>
              <w:jc w:val="center"/>
              <w:rPr>
                <w:rFonts w:ascii="Times New Roman" w:eastAsia="Arial" w:hAnsi="Times New Roman" w:cs="Times New Roman"/>
                <w:sz w:val="16"/>
                <w:szCs w:val="16"/>
              </w:rPr>
            </w:pPr>
          </w:p>
        </w:tc>
        <w:tc>
          <w:tcPr>
            <w:tcW w:w="1298" w:type="dxa"/>
          </w:tcPr>
          <w:p w14:paraId="0821C69B" w14:textId="201AF72A"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4"/>
              </w:rPr>
              <w:t>TL</w:t>
            </w:r>
          </w:p>
        </w:tc>
        <w:tc>
          <w:tcPr>
            <w:tcW w:w="1250" w:type="dxa"/>
          </w:tcPr>
          <w:p w14:paraId="12CCE394" w14:textId="4588D588"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4"/>
              </w:rPr>
              <w:t>TL</w:t>
            </w:r>
          </w:p>
        </w:tc>
        <w:tc>
          <w:tcPr>
            <w:tcW w:w="1252" w:type="dxa"/>
          </w:tcPr>
          <w:p w14:paraId="5943723E" w14:textId="2D74A2FE" w:rsidR="005C4157" w:rsidRPr="005C4157" w:rsidRDefault="005C4157" w:rsidP="005C4157">
            <w:pPr>
              <w:jc w:val="center"/>
              <w:rPr>
                <w:rFonts w:ascii="Times New Roman" w:hAnsi="Times New Roman" w:cs="Times New Roman"/>
                <w:color w:val="000000"/>
                <w:sz w:val="16"/>
                <w:szCs w:val="16"/>
              </w:rPr>
            </w:pPr>
            <w:r>
              <w:rPr>
                <w:rFonts w:ascii="Arial" w:eastAsia="Arial" w:hAnsi="Arial" w:cs="Arial"/>
                <w:b/>
                <w:sz w:val="14"/>
              </w:rPr>
              <w:t>TL</w:t>
            </w:r>
          </w:p>
        </w:tc>
        <w:tc>
          <w:tcPr>
            <w:tcW w:w="1030" w:type="dxa"/>
          </w:tcPr>
          <w:p w14:paraId="4F879990" w14:textId="6E9DA2EB" w:rsidR="005C4157" w:rsidRPr="005C4157" w:rsidRDefault="005C4157" w:rsidP="005C4157">
            <w:pPr>
              <w:rPr>
                <w:rFonts w:ascii="Times New Roman" w:hAnsi="Times New Roman" w:cs="Times New Roman"/>
                <w:color w:val="000000"/>
                <w:sz w:val="16"/>
                <w:szCs w:val="16"/>
              </w:rPr>
            </w:pPr>
            <w:r>
              <w:rPr>
                <w:rFonts w:ascii="Arial" w:eastAsia="Arial" w:hAnsi="Arial" w:cs="Arial"/>
                <w:b/>
                <w:sz w:val="14"/>
              </w:rPr>
              <w:t>TL</w:t>
            </w:r>
          </w:p>
        </w:tc>
      </w:tr>
      <w:tr w:rsidR="005C4157" w:rsidRPr="005C4157" w14:paraId="227D63EB" w14:textId="307FF780" w:rsidTr="005C4157">
        <w:trPr>
          <w:trHeight w:val="268"/>
        </w:trPr>
        <w:tc>
          <w:tcPr>
            <w:tcW w:w="548" w:type="dxa"/>
          </w:tcPr>
          <w:p w14:paraId="298E239E" w14:textId="0B53CE37" w:rsidR="005C4157" w:rsidRPr="005C4157" w:rsidRDefault="005C4157" w:rsidP="005C4157">
            <w:pPr>
              <w:jc w:val="both"/>
              <w:rPr>
                <w:rFonts w:ascii="Times New Roman" w:eastAsia="Courier New" w:hAnsi="Times New Roman" w:cs="Times New Roman"/>
                <w:sz w:val="16"/>
                <w:szCs w:val="16"/>
              </w:rPr>
            </w:pPr>
            <w:r>
              <w:rPr>
                <w:rFonts w:ascii="Courier New" w:eastAsia="Courier New" w:hAnsi="Courier New" w:cs="Courier New"/>
                <w:sz w:val="15"/>
              </w:rPr>
              <w:t>580</w:t>
            </w:r>
          </w:p>
        </w:tc>
        <w:tc>
          <w:tcPr>
            <w:tcW w:w="728" w:type="dxa"/>
          </w:tcPr>
          <w:p w14:paraId="4CF91B2C" w14:textId="77777777" w:rsidR="005C4157" w:rsidRPr="005C4157" w:rsidRDefault="005C4157" w:rsidP="005C4157">
            <w:pPr>
              <w:jc w:val="both"/>
              <w:rPr>
                <w:rFonts w:ascii="Times New Roman" w:hAnsi="Times New Roman" w:cs="Times New Roman"/>
                <w:color w:val="000000"/>
                <w:sz w:val="16"/>
                <w:szCs w:val="16"/>
              </w:rPr>
            </w:pPr>
          </w:p>
        </w:tc>
        <w:tc>
          <w:tcPr>
            <w:tcW w:w="2865" w:type="dxa"/>
          </w:tcPr>
          <w:p w14:paraId="0B94385C" w14:textId="291ACECD" w:rsidR="005C4157" w:rsidRPr="005C4157" w:rsidRDefault="005C4157" w:rsidP="005C4157">
            <w:pPr>
              <w:jc w:val="both"/>
              <w:rPr>
                <w:rFonts w:ascii="Times New Roman" w:eastAsia="Arial" w:hAnsi="Times New Roman" w:cs="Times New Roman"/>
                <w:sz w:val="16"/>
                <w:szCs w:val="16"/>
              </w:rPr>
            </w:pPr>
            <w:r>
              <w:rPr>
                <w:rFonts w:ascii="Arial" w:eastAsia="Arial" w:hAnsi="Arial" w:cs="Arial"/>
                <w:b/>
                <w:sz w:val="12"/>
              </w:rPr>
              <w:t>GEÇMİŞ YILLAR OLUMSUZ FAALİYET SONUÇLARI HESABI ( - )</w:t>
            </w:r>
          </w:p>
        </w:tc>
        <w:tc>
          <w:tcPr>
            <w:tcW w:w="1298" w:type="dxa"/>
          </w:tcPr>
          <w:p w14:paraId="5042DEF0" w14:textId="4DEC4675" w:rsidR="005C4157" w:rsidRPr="005C4157" w:rsidRDefault="005C4157" w:rsidP="005C4157">
            <w:pPr>
              <w:jc w:val="center"/>
              <w:rPr>
                <w:rFonts w:ascii="Times New Roman" w:eastAsia="Arial" w:hAnsi="Times New Roman" w:cs="Times New Roman"/>
                <w:sz w:val="16"/>
                <w:szCs w:val="16"/>
              </w:rPr>
            </w:pPr>
          </w:p>
        </w:tc>
        <w:tc>
          <w:tcPr>
            <w:tcW w:w="1298" w:type="dxa"/>
          </w:tcPr>
          <w:p w14:paraId="306F7BE6" w14:textId="047C5881"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122.349.828,78 </w:t>
            </w:r>
          </w:p>
        </w:tc>
        <w:tc>
          <w:tcPr>
            <w:tcW w:w="1250" w:type="dxa"/>
          </w:tcPr>
          <w:p w14:paraId="3FF0F0CF" w14:textId="315C1206"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122.349.828,78</w:t>
            </w:r>
          </w:p>
        </w:tc>
        <w:tc>
          <w:tcPr>
            <w:tcW w:w="1252" w:type="dxa"/>
          </w:tcPr>
          <w:p w14:paraId="19530F44" w14:textId="342C3CC2" w:rsidR="005C4157" w:rsidRPr="005C4157" w:rsidRDefault="005C4157" w:rsidP="005C4157">
            <w:pPr>
              <w:jc w:val="center"/>
              <w:rPr>
                <w:rFonts w:ascii="Times New Roman" w:hAnsi="Times New Roman" w:cs="Times New Roman"/>
                <w:color w:val="000000"/>
                <w:sz w:val="16"/>
                <w:szCs w:val="16"/>
              </w:rPr>
            </w:pPr>
            <w:r>
              <w:rPr>
                <w:rFonts w:ascii="Arial" w:eastAsia="Arial" w:hAnsi="Arial" w:cs="Arial"/>
                <w:b/>
                <w:sz w:val="12"/>
              </w:rPr>
              <w:t xml:space="preserve"> 0,00</w:t>
            </w:r>
          </w:p>
        </w:tc>
        <w:tc>
          <w:tcPr>
            <w:tcW w:w="1030" w:type="dxa"/>
          </w:tcPr>
          <w:p w14:paraId="3846B328" w14:textId="77777777" w:rsidR="005C4157" w:rsidRPr="005C4157" w:rsidRDefault="005C4157" w:rsidP="005C4157">
            <w:pPr>
              <w:rPr>
                <w:rFonts w:ascii="Times New Roman" w:hAnsi="Times New Roman" w:cs="Times New Roman"/>
                <w:color w:val="000000"/>
                <w:sz w:val="16"/>
                <w:szCs w:val="16"/>
              </w:rPr>
            </w:pPr>
          </w:p>
        </w:tc>
      </w:tr>
      <w:tr w:rsidR="005C4157" w14:paraId="6F1C01FB" w14:textId="2023AA62" w:rsidTr="005C4157">
        <w:trPr>
          <w:trHeight w:val="184"/>
        </w:trPr>
        <w:tc>
          <w:tcPr>
            <w:tcW w:w="548" w:type="dxa"/>
          </w:tcPr>
          <w:p w14:paraId="3F6EFB66" w14:textId="6B3A21CE" w:rsidR="005C4157" w:rsidRDefault="005C4157" w:rsidP="005C4157">
            <w:pPr>
              <w:jc w:val="both"/>
              <w:rPr>
                <w:rFonts w:ascii="Courier New" w:eastAsia="Courier New" w:hAnsi="Courier New" w:cs="Courier New"/>
                <w:sz w:val="15"/>
              </w:rPr>
            </w:pPr>
            <w:r>
              <w:rPr>
                <w:rFonts w:ascii="Courier New" w:eastAsia="Courier New" w:hAnsi="Courier New" w:cs="Courier New"/>
                <w:sz w:val="15"/>
              </w:rPr>
              <w:t>590</w:t>
            </w:r>
          </w:p>
        </w:tc>
        <w:tc>
          <w:tcPr>
            <w:tcW w:w="728" w:type="dxa"/>
          </w:tcPr>
          <w:p w14:paraId="1FAF4768" w14:textId="77777777" w:rsidR="005C4157" w:rsidRPr="005C4157" w:rsidRDefault="005C4157" w:rsidP="005C4157">
            <w:pPr>
              <w:jc w:val="both"/>
              <w:rPr>
                <w:rFonts w:ascii="Times New Roman" w:hAnsi="Times New Roman" w:cs="Times New Roman"/>
                <w:color w:val="000000"/>
                <w:sz w:val="16"/>
                <w:szCs w:val="16"/>
              </w:rPr>
            </w:pPr>
          </w:p>
        </w:tc>
        <w:tc>
          <w:tcPr>
            <w:tcW w:w="2865" w:type="dxa"/>
          </w:tcPr>
          <w:p w14:paraId="225321F9" w14:textId="302FD778" w:rsidR="005C4157" w:rsidRDefault="005C4157" w:rsidP="005C4157">
            <w:pPr>
              <w:jc w:val="both"/>
              <w:rPr>
                <w:rFonts w:ascii="Arial" w:eastAsia="Arial" w:hAnsi="Arial" w:cs="Arial"/>
                <w:b/>
                <w:sz w:val="12"/>
              </w:rPr>
            </w:pPr>
            <w:r>
              <w:rPr>
                <w:rFonts w:ascii="Arial" w:eastAsia="Arial" w:hAnsi="Arial" w:cs="Arial"/>
                <w:b/>
                <w:sz w:val="12"/>
              </w:rPr>
              <w:t>DÖNEM OLUMLU FAALİYET SONUCU HESABI</w:t>
            </w:r>
          </w:p>
        </w:tc>
        <w:tc>
          <w:tcPr>
            <w:tcW w:w="1298" w:type="dxa"/>
          </w:tcPr>
          <w:p w14:paraId="6A4B01FB" w14:textId="0F1ED76B" w:rsidR="005C4157" w:rsidRDefault="005C4157" w:rsidP="005C4157">
            <w:pPr>
              <w:jc w:val="center"/>
              <w:rPr>
                <w:rFonts w:ascii="Arial" w:eastAsia="Arial" w:hAnsi="Arial" w:cs="Arial"/>
                <w:b/>
                <w:sz w:val="12"/>
              </w:rPr>
            </w:pPr>
          </w:p>
        </w:tc>
        <w:tc>
          <w:tcPr>
            <w:tcW w:w="1298" w:type="dxa"/>
          </w:tcPr>
          <w:p w14:paraId="5A97E0AF" w14:textId="3669E558" w:rsidR="005C4157" w:rsidRDefault="005C4157" w:rsidP="005C4157">
            <w:pPr>
              <w:jc w:val="center"/>
              <w:rPr>
                <w:rFonts w:ascii="Arial" w:eastAsia="Arial" w:hAnsi="Arial" w:cs="Arial"/>
                <w:b/>
                <w:sz w:val="12"/>
              </w:rPr>
            </w:pPr>
            <w:r>
              <w:rPr>
                <w:rFonts w:ascii="Arial" w:eastAsia="Arial" w:hAnsi="Arial" w:cs="Arial"/>
                <w:b/>
                <w:sz w:val="12"/>
              </w:rPr>
              <w:t xml:space="preserve"> 9.042.892,70 </w:t>
            </w:r>
          </w:p>
        </w:tc>
        <w:tc>
          <w:tcPr>
            <w:tcW w:w="1250" w:type="dxa"/>
          </w:tcPr>
          <w:p w14:paraId="0F938600" w14:textId="17903724"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9.042.892,70</w:t>
            </w:r>
          </w:p>
        </w:tc>
        <w:tc>
          <w:tcPr>
            <w:tcW w:w="1252" w:type="dxa"/>
          </w:tcPr>
          <w:p w14:paraId="29885B1C" w14:textId="3FF43AAF" w:rsidR="005C4157" w:rsidRDefault="005C4157" w:rsidP="005C4157">
            <w:pPr>
              <w:jc w:val="center"/>
              <w:rPr>
                <w:rFonts w:ascii="Arial" w:eastAsia="Arial" w:hAnsi="Arial" w:cs="Arial"/>
                <w:b/>
                <w:sz w:val="12"/>
              </w:rPr>
            </w:pPr>
          </w:p>
        </w:tc>
        <w:tc>
          <w:tcPr>
            <w:tcW w:w="1030" w:type="dxa"/>
          </w:tcPr>
          <w:p w14:paraId="134C2528" w14:textId="12A00F36" w:rsidR="005C4157" w:rsidRDefault="005C4157" w:rsidP="005C4157">
            <w:pPr>
              <w:rPr>
                <w:rFonts w:ascii="Arial" w:eastAsia="Arial" w:hAnsi="Arial" w:cs="Arial"/>
                <w:b/>
                <w:sz w:val="12"/>
              </w:rPr>
            </w:pPr>
            <w:r>
              <w:rPr>
                <w:rFonts w:ascii="Arial" w:eastAsia="Arial" w:hAnsi="Arial" w:cs="Arial"/>
                <w:b/>
                <w:sz w:val="12"/>
              </w:rPr>
              <w:t xml:space="preserve"> 0,00</w:t>
            </w:r>
          </w:p>
        </w:tc>
      </w:tr>
      <w:tr w:rsidR="005C4157" w14:paraId="7D5978D5" w14:textId="217447C3" w:rsidTr="005C4157">
        <w:trPr>
          <w:trHeight w:val="184"/>
        </w:trPr>
        <w:tc>
          <w:tcPr>
            <w:tcW w:w="548" w:type="dxa"/>
          </w:tcPr>
          <w:p w14:paraId="2084FEF5" w14:textId="4954619D" w:rsidR="005C4157" w:rsidRDefault="005C4157" w:rsidP="005C4157">
            <w:pPr>
              <w:jc w:val="both"/>
              <w:rPr>
                <w:rFonts w:ascii="Courier New" w:eastAsia="Courier New" w:hAnsi="Courier New" w:cs="Courier New"/>
                <w:sz w:val="15"/>
              </w:rPr>
            </w:pPr>
            <w:r>
              <w:rPr>
                <w:rFonts w:ascii="Courier New" w:eastAsia="Courier New" w:hAnsi="Courier New" w:cs="Courier New"/>
                <w:sz w:val="15"/>
              </w:rPr>
              <w:t>591</w:t>
            </w:r>
          </w:p>
        </w:tc>
        <w:tc>
          <w:tcPr>
            <w:tcW w:w="728" w:type="dxa"/>
          </w:tcPr>
          <w:p w14:paraId="2935D1C0" w14:textId="77777777" w:rsidR="005C4157" w:rsidRPr="005C4157" w:rsidRDefault="005C4157" w:rsidP="005C4157">
            <w:pPr>
              <w:jc w:val="both"/>
              <w:rPr>
                <w:rFonts w:ascii="Times New Roman" w:hAnsi="Times New Roman" w:cs="Times New Roman"/>
                <w:color w:val="000000"/>
                <w:sz w:val="16"/>
                <w:szCs w:val="16"/>
              </w:rPr>
            </w:pPr>
          </w:p>
        </w:tc>
        <w:tc>
          <w:tcPr>
            <w:tcW w:w="2865" w:type="dxa"/>
          </w:tcPr>
          <w:p w14:paraId="10BC76F0" w14:textId="45319C3A" w:rsidR="005C4157" w:rsidRDefault="005C4157" w:rsidP="005C4157">
            <w:pPr>
              <w:jc w:val="both"/>
              <w:rPr>
                <w:rFonts w:ascii="Arial" w:eastAsia="Arial" w:hAnsi="Arial" w:cs="Arial"/>
                <w:b/>
                <w:sz w:val="12"/>
              </w:rPr>
            </w:pPr>
            <w:r>
              <w:rPr>
                <w:rFonts w:ascii="Arial" w:eastAsia="Arial" w:hAnsi="Arial" w:cs="Arial"/>
                <w:b/>
                <w:sz w:val="12"/>
              </w:rPr>
              <w:t>DÖNEM OLUMSUZ FAALİYET SONUCU HESABI ( - )</w:t>
            </w:r>
          </w:p>
        </w:tc>
        <w:tc>
          <w:tcPr>
            <w:tcW w:w="1298" w:type="dxa"/>
          </w:tcPr>
          <w:p w14:paraId="292B93E7" w14:textId="72FCF9E4" w:rsidR="005C4157" w:rsidRDefault="005C4157" w:rsidP="005C4157">
            <w:pPr>
              <w:jc w:val="center"/>
              <w:rPr>
                <w:rFonts w:ascii="Arial" w:eastAsia="Arial" w:hAnsi="Arial" w:cs="Arial"/>
                <w:b/>
                <w:sz w:val="12"/>
              </w:rPr>
            </w:pPr>
          </w:p>
        </w:tc>
        <w:tc>
          <w:tcPr>
            <w:tcW w:w="1298" w:type="dxa"/>
          </w:tcPr>
          <w:p w14:paraId="07D5E009" w14:textId="1B432EE5" w:rsidR="005C4157" w:rsidRDefault="005C4157" w:rsidP="005C4157">
            <w:pPr>
              <w:jc w:val="center"/>
              <w:rPr>
                <w:rFonts w:ascii="Arial" w:eastAsia="Arial" w:hAnsi="Arial" w:cs="Arial"/>
                <w:b/>
                <w:sz w:val="12"/>
              </w:rPr>
            </w:pPr>
            <w:r>
              <w:rPr>
                <w:rFonts w:ascii="Arial" w:eastAsia="Arial" w:hAnsi="Arial" w:cs="Arial"/>
                <w:b/>
                <w:sz w:val="12"/>
              </w:rPr>
              <w:t xml:space="preserve"> 5.577.142,07 </w:t>
            </w:r>
          </w:p>
        </w:tc>
        <w:tc>
          <w:tcPr>
            <w:tcW w:w="1250" w:type="dxa"/>
          </w:tcPr>
          <w:p w14:paraId="330067F3" w14:textId="7B6AC827"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5.577.142,07</w:t>
            </w:r>
          </w:p>
        </w:tc>
        <w:tc>
          <w:tcPr>
            <w:tcW w:w="1252" w:type="dxa"/>
          </w:tcPr>
          <w:p w14:paraId="31A0B556" w14:textId="4A8D6C84" w:rsidR="005C4157" w:rsidRDefault="005C4157" w:rsidP="005C4157">
            <w:pPr>
              <w:jc w:val="center"/>
              <w:rPr>
                <w:rFonts w:ascii="Arial" w:eastAsia="Arial" w:hAnsi="Arial" w:cs="Arial"/>
                <w:b/>
                <w:sz w:val="12"/>
              </w:rPr>
            </w:pPr>
            <w:r>
              <w:rPr>
                <w:rFonts w:ascii="Arial" w:eastAsia="Arial" w:hAnsi="Arial" w:cs="Arial"/>
                <w:b/>
                <w:sz w:val="12"/>
              </w:rPr>
              <w:t xml:space="preserve"> 0,00</w:t>
            </w:r>
          </w:p>
        </w:tc>
        <w:tc>
          <w:tcPr>
            <w:tcW w:w="1030" w:type="dxa"/>
          </w:tcPr>
          <w:p w14:paraId="04F1BFB6" w14:textId="77777777" w:rsidR="005C4157" w:rsidRDefault="005C4157" w:rsidP="005C4157">
            <w:pPr>
              <w:rPr>
                <w:rFonts w:ascii="Arial" w:eastAsia="Arial" w:hAnsi="Arial" w:cs="Arial"/>
                <w:b/>
                <w:sz w:val="12"/>
              </w:rPr>
            </w:pPr>
          </w:p>
        </w:tc>
      </w:tr>
      <w:tr w:rsidR="005C4157" w14:paraId="33479E95" w14:textId="2E88D09B" w:rsidTr="005C4157">
        <w:trPr>
          <w:trHeight w:val="167"/>
        </w:trPr>
        <w:tc>
          <w:tcPr>
            <w:tcW w:w="548" w:type="dxa"/>
          </w:tcPr>
          <w:p w14:paraId="6C7D865A" w14:textId="0C15C382" w:rsidR="005C4157" w:rsidRDefault="005C4157" w:rsidP="005C4157">
            <w:pPr>
              <w:jc w:val="both"/>
              <w:rPr>
                <w:rFonts w:ascii="Courier New" w:eastAsia="Courier New" w:hAnsi="Courier New" w:cs="Courier New"/>
                <w:sz w:val="15"/>
              </w:rPr>
            </w:pPr>
            <w:r>
              <w:rPr>
                <w:rFonts w:ascii="Courier New" w:eastAsia="Courier New" w:hAnsi="Courier New" w:cs="Courier New"/>
                <w:sz w:val="15"/>
              </w:rPr>
              <w:t>600</w:t>
            </w:r>
          </w:p>
        </w:tc>
        <w:tc>
          <w:tcPr>
            <w:tcW w:w="728" w:type="dxa"/>
          </w:tcPr>
          <w:p w14:paraId="26981804" w14:textId="77777777" w:rsidR="005C4157" w:rsidRPr="005C4157" w:rsidRDefault="005C4157" w:rsidP="005C4157">
            <w:pPr>
              <w:jc w:val="both"/>
              <w:rPr>
                <w:rFonts w:ascii="Times New Roman" w:hAnsi="Times New Roman" w:cs="Times New Roman"/>
                <w:color w:val="000000"/>
                <w:sz w:val="16"/>
                <w:szCs w:val="16"/>
              </w:rPr>
            </w:pPr>
          </w:p>
        </w:tc>
        <w:tc>
          <w:tcPr>
            <w:tcW w:w="2865" w:type="dxa"/>
          </w:tcPr>
          <w:p w14:paraId="33DE2BE5" w14:textId="39FA04E1" w:rsidR="005C4157" w:rsidRDefault="005C4157" w:rsidP="005C4157">
            <w:pPr>
              <w:jc w:val="both"/>
              <w:rPr>
                <w:rFonts w:ascii="Arial" w:eastAsia="Arial" w:hAnsi="Arial" w:cs="Arial"/>
                <w:b/>
                <w:sz w:val="12"/>
              </w:rPr>
            </w:pPr>
            <w:r>
              <w:rPr>
                <w:rFonts w:ascii="Arial" w:eastAsia="Arial" w:hAnsi="Arial" w:cs="Arial"/>
                <w:b/>
                <w:sz w:val="12"/>
              </w:rPr>
              <w:t>GELİRLER HESABI</w:t>
            </w:r>
          </w:p>
        </w:tc>
        <w:tc>
          <w:tcPr>
            <w:tcW w:w="1298" w:type="dxa"/>
          </w:tcPr>
          <w:p w14:paraId="6D46ACE2" w14:textId="29341CBC" w:rsidR="005C4157" w:rsidRDefault="005C4157" w:rsidP="005C4157">
            <w:pPr>
              <w:jc w:val="center"/>
              <w:rPr>
                <w:rFonts w:ascii="Arial" w:eastAsia="Arial" w:hAnsi="Arial" w:cs="Arial"/>
                <w:b/>
                <w:sz w:val="12"/>
              </w:rPr>
            </w:pPr>
          </w:p>
        </w:tc>
        <w:tc>
          <w:tcPr>
            <w:tcW w:w="1298" w:type="dxa"/>
          </w:tcPr>
          <w:p w14:paraId="4B6338E3" w14:textId="4799FD7C" w:rsidR="005C4157" w:rsidRDefault="005C4157" w:rsidP="005C4157">
            <w:pPr>
              <w:jc w:val="center"/>
              <w:rPr>
                <w:rFonts w:ascii="Arial" w:eastAsia="Arial" w:hAnsi="Arial" w:cs="Arial"/>
                <w:b/>
                <w:sz w:val="12"/>
              </w:rPr>
            </w:pPr>
            <w:r>
              <w:rPr>
                <w:rFonts w:ascii="Arial" w:eastAsia="Arial" w:hAnsi="Arial" w:cs="Arial"/>
                <w:b/>
                <w:sz w:val="12"/>
              </w:rPr>
              <w:t xml:space="preserve"> 88.335.239,91 </w:t>
            </w:r>
          </w:p>
        </w:tc>
        <w:tc>
          <w:tcPr>
            <w:tcW w:w="1250" w:type="dxa"/>
          </w:tcPr>
          <w:p w14:paraId="388A2DC3" w14:textId="799E5E67"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88.335.239,91</w:t>
            </w:r>
          </w:p>
        </w:tc>
        <w:tc>
          <w:tcPr>
            <w:tcW w:w="1252" w:type="dxa"/>
          </w:tcPr>
          <w:p w14:paraId="280A6EC1" w14:textId="643E3AAD" w:rsidR="005C4157" w:rsidRDefault="005C4157" w:rsidP="005C4157">
            <w:pPr>
              <w:jc w:val="center"/>
              <w:rPr>
                <w:rFonts w:ascii="Arial" w:eastAsia="Arial" w:hAnsi="Arial" w:cs="Arial"/>
                <w:b/>
                <w:sz w:val="12"/>
              </w:rPr>
            </w:pPr>
          </w:p>
        </w:tc>
        <w:tc>
          <w:tcPr>
            <w:tcW w:w="1030" w:type="dxa"/>
          </w:tcPr>
          <w:p w14:paraId="51B79D2E" w14:textId="4B9885E3" w:rsidR="005C4157" w:rsidRDefault="005C4157" w:rsidP="005C4157">
            <w:pPr>
              <w:rPr>
                <w:rFonts w:ascii="Arial" w:eastAsia="Arial" w:hAnsi="Arial" w:cs="Arial"/>
                <w:b/>
                <w:sz w:val="12"/>
              </w:rPr>
            </w:pPr>
            <w:r>
              <w:rPr>
                <w:rFonts w:ascii="Arial" w:eastAsia="Arial" w:hAnsi="Arial" w:cs="Arial"/>
                <w:b/>
                <w:sz w:val="12"/>
              </w:rPr>
              <w:t xml:space="preserve"> 0,00</w:t>
            </w:r>
          </w:p>
        </w:tc>
      </w:tr>
      <w:tr w:rsidR="005C4157" w14:paraId="23CDD0CF" w14:textId="355521AB" w:rsidTr="005C4157">
        <w:trPr>
          <w:trHeight w:val="184"/>
        </w:trPr>
        <w:tc>
          <w:tcPr>
            <w:tcW w:w="548" w:type="dxa"/>
          </w:tcPr>
          <w:p w14:paraId="401B5208" w14:textId="04C5FF05" w:rsidR="005C4157" w:rsidRDefault="005C4157" w:rsidP="005C4157">
            <w:pPr>
              <w:jc w:val="both"/>
              <w:rPr>
                <w:rFonts w:ascii="Courier New" w:eastAsia="Courier New" w:hAnsi="Courier New" w:cs="Courier New"/>
                <w:sz w:val="15"/>
              </w:rPr>
            </w:pPr>
            <w:r>
              <w:rPr>
                <w:rFonts w:ascii="Courier New" w:eastAsia="Courier New" w:hAnsi="Courier New" w:cs="Courier New"/>
                <w:sz w:val="15"/>
              </w:rPr>
              <w:t>630</w:t>
            </w:r>
          </w:p>
        </w:tc>
        <w:tc>
          <w:tcPr>
            <w:tcW w:w="728" w:type="dxa"/>
          </w:tcPr>
          <w:p w14:paraId="7326CF8D" w14:textId="77777777" w:rsidR="005C4157" w:rsidRPr="005C4157" w:rsidRDefault="005C4157" w:rsidP="005C4157">
            <w:pPr>
              <w:jc w:val="both"/>
              <w:rPr>
                <w:rFonts w:ascii="Times New Roman" w:hAnsi="Times New Roman" w:cs="Times New Roman"/>
                <w:color w:val="000000"/>
                <w:sz w:val="16"/>
                <w:szCs w:val="16"/>
              </w:rPr>
            </w:pPr>
          </w:p>
        </w:tc>
        <w:tc>
          <w:tcPr>
            <w:tcW w:w="2865" w:type="dxa"/>
          </w:tcPr>
          <w:p w14:paraId="32F53B7A" w14:textId="3AD51339" w:rsidR="005C4157" w:rsidRDefault="005C4157" w:rsidP="005C4157">
            <w:pPr>
              <w:jc w:val="both"/>
              <w:rPr>
                <w:rFonts w:ascii="Arial" w:eastAsia="Arial" w:hAnsi="Arial" w:cs="Arial"/>
                <w:b/>
                <w:sz w:val="12"/>
              </w:rPr>
            </w:pPr>
            <w:r>
              <w:rPr>
                <w:rFonts w:ascii="Arial" w:eastAsia="Arial" w:hAnsi="Arial" w:cs="Arial"/>
                <w:b/>
                <w:sz w:val="12"/>
              </w:rPr>
              <w:t>GİDERLER HESABI</w:t>
            </w:r>
          </w:p>
        </w:tc>
        <w:tc>
          <w:tcPr>
            <w:tcW w:w="1298" w:type="dxa"/>
          </w:tcPr>
          <w:p w14:paraId="04F7767D" w14:textId="77777777" w:rsidR="005C4157" w:rsidRDefault="005C4157" w:rsidP="005C4157">
            <w:pPr>
              <w:jc w:val="center"/>
              <w:rPr>
                <w:rFonts w:ascii="Arial" w:eastAsia="Arial" w:hAnsi="Arial" w:cs="Arial"/>
                <w:b/>
                <w:sz w:val="12"/>
              </w:rPr>
            </w:pPr>
          </w:p>
        </w:tc>
        <w:tc>
          <w:tcPr>
            <w:tcW w:w="1298" w:type="dxa"/>
          </w:tcPr>
          <w:p w14:paraId="2489519C" w14:textId="1B4F3239" w:rsidR="005C4157" w:rsidRDefault="005C4157" w:rsidP="005C4157">
            <w:pPr>
              <w:jc w:val="center"/>
              <w:rPr>
                <w:rFonts w:ascii="Arial" w:eastAsia="Arial" w:hAnsi="Arial" w:cs="Arial"/>
                <w:b/>
                <w:sz w:val="12"/>
              </w:rPr>
            </w:pPr>
            <w:r>
              <w:rPr>
                <w:rFonts w:ascii="Arial" w:eastAsia="Arial" w:hAnsi="Arial" w:cs="Arial"/>
                <w:b/>
                <w:sz w:val="12"/>
              </w:rPr>
              <w:t xml:space="preserve"> 93.821.942,51 </w:t>
            </w:r>
          </w:p>
        </w:tc>
        <w:tc>
          <w:tcPr>
            <w:tcW w:w="1250" w:type="dxa"/>
          </w:tcPr>
          <w:p w14:paraId="430C89FD" w14:textId="4846773E"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93.821.942,51</w:t>
            </w:r>
          </w:p>
        </w:tc>
        <w:tc>
          <w:tcPr>
            <w:tcW w:w="1252" w:type="dxa"/>
          </w:tcPr>
          <w:p w14:paraId="53169137" w14:textId="52596AC0" w:rsidR="005C4157" w:rsidRDefault="005C4157" w:rsidP="005C4157">
            <w:pPr>
              <w:jc w:val="center"/>
              <w:rPr>
                <w:rFonts w:ascii="Arial" w:eastAsia="Arial" w:hAnsi="Arial" w:cs="Arial"/>
                <w:b/>
                <w:sz w:val="12"/>
              </w:rPr>
            </w:pPr>
            <w:r>
              <w:rPr>
                <w:rFonts w:ascii="Arial" w:eastAsia="Arial" w:hAnsi="Arial" w:cs="Arial"/>
                <w:b/>
                <w:sz w:val="12"/>
              </w:rPr>
              <w:t xml:space="preserve"> 0,00</w:t>
            </w:r>
          </w:p>
        </w:tc>
        <w:tc>
          <w:tcPr>
            <w:tcW w:w="1030" w:type="dxa"/>
          </w:tcPr>
          <w:p w14:paraId="1DF96C8C" w14:textId="77777777" w:rsidR="005C4157" w:rsidRDefault="005C4157" w:rsidP="005C4157">
            <w:pPr>
              <w:rPr>
                <w:rFonts w:ascii="Arial" w:eastAsia="Arial" w:hAnsi="Arial" w:cs="Arial"/>
                <w:b/>
                <w:sz w:val="12"/>
              </w:rPr>
            </w:pPr>
          </w:p>
        </w:tc>
      </w:tr>
      <w:tr w:rsidR="005C4157" w14:paraId="172BF61D" w14:textId="4B6130CD" w:rsidTr="005C4157">
        <w:trPr>
          <w:trHeight w:val="167"/>
        </w:trPr>
        <w:tc>
          <w:tcPr>
            <w:tcW w:w="548" w:type="dxa"/>
          </w:tcPr>
          <w:p w14:paraId="29D06945" w14:textId="2F635F3D" w:rsidR="005C4157" w:rsidRDefault="005C4157" w:rsidP="005C4157">
            <w:pPr>
              <w:jc w:val="both"/>
              <w:rPr>
                <w:rFonts w:ascii="Courier New" w:eastAsia="Courier New" w:hAnsi="Courier New" w:cs="Courier New"/>
                <w:sz w:val="15"/>
              </w:rPr>
            </w:pPr>
            <w:r>
              <w:rPr>
                <w:rFonts w:ascii="Courier New" w:eastAsia="Courier New" w:hAnsi="Courier New" w:cs="Courier New"/>
                <w:sz w:val="15"/>
              </w:rPr>
              <w:t>690</w:t>
            </w:r>
          </w:p>
        </w:tc>
        <w:tc>
          <w:tcPr>
            <w:tcW w:w="728" w:type="dxa"/>
          </w:tcPr>
          <w:p w14:paraId="3B634E43" w14:textId="77777777" w:rsidR="005C4157" w:rsidRPr="005C4157" w:rsidRDefault="005C4157" w:rsidP="005C4157">
            <w:pPr>
              <w:jc w:val="both"/>
              <w:rPr>
                <w:rFonts w:ascii="Times New Roman" w:hAnsi="Times New Roman" w:cs="Times New Roman"/>
                <w:color w:val="000000"/>
                <w:sz w:val="16"/>
                <w:szCs w:val="16"/>
              </w:rPr>
            </w:pPr>
          </w:p>
        </w:tc>
        <w:tc>
          <w:tcPr>
            <w:tcW w:w="2865" w:type="dxa"/>
          </w:tcPr>
          <w:p w14:paraId="6BBE4424" w14:textId="124974B7" w:rsidR="005C4157" w:rsidRDefault="005C4157" w:rsidP="005C4157">
            <w:pPr>
              <w:jc w:val="both"/>
              <w:rPr>
                <w:rFonts w:ascii="Arial" w:eastAsia="Arial" w:hAnsi="Arial" w:cs="Arial"/>
                <w:b/>
                <w:sz w:val="12"/>
              </w:rPr>
            </w:pPr>
            <w:r>
              <w:rPr>
                <w:rFonts w:ascii="Arial" w:eastAsia="Arial" w:hAnsi="Arial" w:cs="Arial"/>
                <w:b/>
                <w:sz w:val="12"/>
              </w:rPr>
              <w:t>FAALİYET SONUÇLARI HESABI</w:t>
            </w:r>
          </w:p>
        </w:tc>
        <w:tc>
          <w:tcPr>
            <w:tcW w:w="1298" w:type="dxa"/>
          </w:tcPr>
          <w:p w14:paraId="7D49172E" w14:textId="77777777" w:rsidR="005C4157" w:rsidRDefault="005C4157" w:rsidP="005C4157">
            <w:pPr>
              <w:jc w:val="center"/>
              <w:rPr>
                <w:rFonts w:ascii="Arial" w:eastAsia="Arial" w:hAnsi="Arial" w:cs="Arial"/>
                <w:b/>
                <w:sz w:val="12"/>
              </w:rPr>
            </w:pPr>
          </w:p>
        </w:tc>
        <w:tc>
          <w:tcPr>
            <w:tcW w:w="1298" w:type="dxa"/>
          </w:tcPr>
          <w:p w14:paraId="780B3485" w14:textId="270F43E2" w:rsidR="005C4157" w:rsidRDefault="005C4157" w:rsidP="005C4157">
            <w:pPr>
              <w:jc w:val="center"/>
              <w:rPr>
                <w:rFonts w:ascii="Arial" w:eastAsia="Arial" w:hAnsi="Arial" w:cs="Arial"/>
                <w:b/>
                <w:sz w:val="12"/>
              </w:rPr>
            </w:pPr>
            <w:r>
              <w:rPr>
                <w:rFonts w:ascii="Arial" w:eastAsia="Arial" w:hAnsi="Arial" w:cs="Arial"/>
                <w:b/>
                <w:sz w:val="12"/>
              </w:rPr>
              <w:t xml:space="preserve"> 93.821.942,51 </w:t>
            </w:r>
          </w:p>
        </w:tc>
        <w:tc>
          <w:tcPr>
            <w:tcW w:w="1250" w:type="dxa"/>
          </w:tcPr>
          <w:p w14:paraId="60EAD969" w14:textId="0FABFFCF"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93.821.942,51</w:t>
            </w:r>
          </w:p>
        </w:tc>
        <w:tc>
          <w:tcPr>
            <w:tcW w:w="1252" w:type="dxa"/>
          </w:tcPr>
          <w:p w14:paraId="2CA37E2B" w14:textId="77777777" w:rsidR="005C4157" w:rsidRDefault="005C4157" w:rsidP="005C4157">
            <w:pPr>
              <w:jc w:val="center"/>
              <w:rPr>
                <w:rFonts w:ascii="Arial" w:eastAsia="Arial" w:hAnsi="Arial" w:cs="Arial"/>
                <w:b/>
                <w:sz w:val="12"/>
              </w:rPr>
            </w:pPr>
          </w:p>
        </w:tc>
        <w:tc>
          <w:tcPr>
            <w:tcW w:w="1030" w:type="dxa"/>
          </w:tcPr>
          <w:p w14:paraId="6A99F546" w14:textId="54815F58" w:rsidR="005C4157" w:rsidRDefault="005C4157" w:rsidP="005C4157">
            <w:pPr>
              <w:rPr>
                <w:rFonts w:ascii="Arial" w:eastAsia="Arial" w:hAnsi="Arial" w:cs="Arial"/>
                <w:b/>
                <w:sz w:val="12"/>
              </w:rPr>
            </w:pPr>
            <w:r>
              <w:rPr>
                <w:rFonts w:ascii="Arial" w:eastAsia="Arial" w:hAnsi="Arial" w:cs="Arial"/>
                <w:b/>
                <w:sz w:val="12"/>
              </w:rPr>
              <w:t xml:space="preserve"> 0,00</w:t>
            </w:r>
          </w:p>
        </w:tc>
      </w:tr>
      <w:tr w:rsidR="005C4157" w14:paraId="55A84BD5" w14:textId="0233A730" w:rsidTr="005C4157">
        <w:trPr>
          <w:trHeight w:val="184"/>
        </w:trPr>
        <w:tc>
          <w:tcPr>
            <w:tcW w:w="548" w:type="dxa"/>
          </w:tcPr>
          <w:p w14:paraId="0C8D7CBF" w14:textId="598587EA" w:rsidR="005C4157" w:rsidRDefault="005C4157" w:rsidP="005C4157">
            <w:pPr>
              <w:jc w:val="both"/>
              <w:rPr>
                <w:rFonts w:ascii="Courier New" w:eastAsia="Courier New" w:hAnsi="Courier New" w:cs="Courier New"/>
                <w:sz w:val="15"/>
              </w:rPr>
            </w:pPr>
            <w:r>
              <w:rPr>
                <w:rFonts w:ascii="Courier New" w:eastAsia="Courier New" w:hAnsi="Courier New" w:cs="Courier New"/>
                <w:sz w:val="15"/>
              </w:rPr>
              <w:t>698</w:t>
            </w:r>
          </w:p>
        </w:tc>
        <w:tc>
          <w:tcPr>
            <w:tcW w:w="728" w:type="dxa"/>
          </w:tcPr>
          <w:p w14:paraId="2AF7666F" w14:textId="77777777" w:rsidR="005C4157" w:rsidRPr="005C4157" w:rsidRDefault="005C4157" w:rsidP="005C4157">
            <w:pPr>
              <w:jc w:val="both"/>
              <w:rPr>
                <w:rFonts w:ascii="Times New Roman" w:hAnsi="Times New Roman" w:cs="Times New Roman"/>
                <w:color w:val="000000"/>
                <w:sz w:val="16"/>
                <w:szCs w:val="16"/>
              </w:rPr>
            </w:pPr>
          </w:p>
        </w:tc>
        <w:tc>
          <w:tcPr>
            <w:tcW w:w="2865" w:type="dxa"/>
          </w:tcPr>
          <w:p w14:paraId="702168E4" w14:textId="72BC1204" w:rsidR="005C4157" w:rsidRDefault="005C4157" w:rsidP="005C4157">
            <w:pPr>
              <w:jc w:val="both"/>
              <w:rPr>
                <w:rFonts w:ascii="Arial" w:eastAsia="Arial" w:hAnsi="Arial" w:cs="Arial"/>
                <w:b/>
                <w:sz w:val="12"/>
              </w:rPr>
            </w:pPr>
            <w:r>
              <w:rPr>
                <w:rFonts w:ascii="Arial" w:eastAsia="Arial" w:hAnsi="Arial" w:cs="Arial"/>
                <w:b/>
                <w:sz w:val="12"/>
              </w:rPr>
              <w:t>ENFLASYON DÜZELTMESİ HESABI</w:t>
            </w:r>
          </w:p>
        </w:tc>
        <w:tc>
          <w:tcPr>
            <w:tcW w:w="1298" w:type="dxa"/>
          </w:tcPr>
          <w:p w14:paraId="4CC1F85A" w14:textId="77777777" w:rsidR="005C4157" w:rsidRDefault="005C4157" w:rsidP="005C4157">
            <w:pPr>
              <w:jc w:val="center"/>
              <w:rPr>
                <w:rFonts w:ascii="Arial" w:eastAsia="Arial" w:hAnsi="Arial" w:cs="Arial"/>
                <w:b/>
                <w:sz w:val="12"/>
              </w:rPr>
            </w:pPr>
          </w:p>
        </w:tc>
        <w:tc>
          <w:tcPr>
            <w:tcW w:w="1298" w:type="dxa"/>
          </w:tcPr>
          <w:p w14:paraId="4861628C" w14:textId="340C26E1" w:rsidR="005C4157" w:rsidRDefault="005C4157" w:rsidP="005C4157">
            <w:pPr>
              <w:jc w:val="center"/>
              <w:rPr>
                <w:rFonts w:ascii="Arial" w:eastAsia="Arial" w:hAnsi="Arial" w:cs="Arial"/>
                <w:b/>
                <w:sz w:val="12"/>
              </w:rPr>
            </w:pPr>
            <w:r>
              <w:rPr>
                <w:rFonts w:ascii="Arial" w:eastAsia="Arial" w:hAnsi="Arial" w:cs="Arial"/>
                <w:b/>
                <w:sz w:val="12"/>
              </w:rPr>
              <w:t xml:space="preserve"> 193.547.569,62 </w:t>
            </w:r>
          </w:p>
        </w:tc>
        <w:tc>
          <w:tcPr>
            <w:tcW w:w="1250" w:type="dxa"/>
          </w:tcPr>
          <w:p w14:paraId="5B0E6422" w14:textId="513C504B"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193.547.569,62</w:t>
            </w:r>
          </w:p>
        </w:tc>
        <w:tc>
          <w:tcPr>
            <w:tcW w:w="1252" w:type="dxa"/>
          </w:tcPr>
          <w:p w14:paraId="52244CEF" w14:textId="11E11CD3" w:rsidR="005C4157" w:rsidRDefault="005C4157" w:rsidP="005C4157">
            <w:pPr>
              <w:jc w:val="center"/>
              <w:rPr>
                <w:rFonts w:ascii="Arial" w:eastAsia="Arial" w:hAnsi="Arial" w:cs="Arial"/>
                <w:b/>
                <w:sz w:val="12"/>
              </w:rPr>
            </w:pPr>
            <w:r>
              <w:rPr>
                <w:rFonts w:ascii="Arial" w:eastAsia="Arial" w:hAnsi="Arial" w:cs="Arial"/>
                <w:b/>
                <w:sz w:val="12"/>
              </w:rPr>
              <w:t xml:space="preserve"> 0,00</w:t>
            </w:r>
          </w:p>
        </w:tc>
        <w:tc>
          <w:tcPr>
            <w:tcW w:w="1030" w:type="dxa"/>
          </w:tcPr>
          <w:p w14:paraId="12A1855A" w14:textId="77777777" w:rsidR="005C4157" w:rsidRDefault="005C4157" w:rsidP="005C4157">
            <w:pPr>
              <w:rPr>
                <w:rFonts w:ascii="Arial" w:eastAsia="Arial" w:hAnsi="Arial" w:cs="Arial"/>
                <w:b/>
                <w:sz w:val="12"/>
              </w:rPr>
            </w:pPr>
          </w:p>
        </w:tc>
      </w:tr>
      <w:tr w:rsidR="005C4157" w14:paraId="00A85522" w14:textId="041B7A63" w:rsidTr="005C4157">
        <w:trPr>
          <w:trHeight w:val="167"/>
        </w:trPr>
        <w:tc>
          <w:tcPr>
            <w:tcW w:w="548" w:type="dxa"/>
          </w:tcPr>
          <w:p w14:paraId="34721082" w14:textId="11674341" w:rsidR="005C4157" w:rsidRDefault="005C4157" w:rsidP="005C4157">
            <w:pPr>
              <w:jc w:val="both"/>
              <w:rPr>
                <w:rFonts w:ascii="Courier New" w:eastAsia="Courier New" w:hAnsi="Courier New" w:cs="Courier New"/>
                <w:sz w:val="15"/>
              </w:rPr>
            </w:pPr>
            <w:r>
              <w:rPr>
                <w:rFonts w:ascii="Courier New" w:eastAsia="Courier New" w:hAnsi="Courier New" w:cs="Courier New"/>
                <w:sz w:val="15"/>
              </w:rPr>
              <w:t>800</w:t>
            </w:r>
          </w:p>
        </w:tc>
        <w:tc>
          <w:tcPr>
            <w:tcW w:w="728" w:type="dxa"/>
          </w:tcPr>
          <w:p w14:paraId="16F014CF" w14:textId="77777777" w:rsidR="005C4157" w:rsidRPr="005C4157" w:rsidRDefault="005C4157" w:rsidP="005C4157">
            <w:pPr>
              <w:jc w:val="both"/>
              <w:rPr>
                <w:rFonts w:ascii="Times New Roman" w:hAnsi="Times New Roman" w:cs="Times New Roman"/>
                <w:color w:val="000000"/>
                <w:sz w:val="16"/>
                <w:szCs w:val="16"/>
              </w:rPr>
            </w:pPr>
          </w:p>
        </w:tc>
        <w:tc>
          <w:tcPr>
            <w:tcW w:w="2865" w:type="dxa"/>
          </w:tcPr>
          <w:p w14:paraId="135B0AEA" w14:textId="418BD01B" w:rsidR="005C4157" w:rsidRDefault="005C4157" w:rsidP="005C4157">
            <w:pPr>
              <w:jc w:val="both"/>
              <w:rPr>
                <w:rFonts w:ascii="Arial" w:eastAsia="Arial" w:hAnsi="Arial" w:cs="Arial"/>
                <w:b/>
                <w:sz w:val="12"/>
              </w:rPr>
            </w:pPr>
            <w:r>
              <w:rPr>
                <w:rFonts w:ascii="Arial" w:eastAsia="Arial" w:hAnsi="Arial" w:cs="Arial"/>
                <w:b/>
                <w:sz w:val="12"/>
              </w:rPr>
              <w:t>BÜTÇE GELİRLERİ HESABI</w:t>
            </w:r>
          </w:p>
        </w:tc>
        <w:tc>
          <w:tcPr>
            <w:tcW w:w="1298" w:type="dxa"/>
          </w:tcPr>
          <w:p w14:paraId="26BE71F3" w14:textId="77777777" w:rsidR="005C4157" w:rsidRDefault="005C4157" w:rsidP="005C4157">
            <w:pPr>
              <w:jc w:val="center"/>
              <w:rPr>
                <w:rFonts w:ascii="Arial" w:eastAsia="Arial" w:hAnsi="Arial" w:cs="Arial"/>
                <w:b/>
                <w:sz w:val="12"/>
              </w:rPr>
            </w:pPr>
          </w:p>
        </w:tc>
        <w:tc>
          <w:tcPr>
            <w:tcW w:w="1298" w:type="dxa"/>
          </w:tcPr>
          <w:p w14:paraId="732640EE" w14:textId="2BBB7E31" w:rsidR="005C4157" w:rsidRDefault="005C4157" w:rsidP="005C4157">
            <w:pPr>
              <w:jc w:val="center"/>
              <w:rPr>
                <w:rFonts w:ascii="Arial" w:eastAsia="Arial" w:hAnsi="Arial" w:cs="Arial"/>
                <w:b/>
                <w:sz w:val="12"/>
              </w:rPr>
            </w:pPr>
            <w:r>
              <w:rPr>
                <w:rFonts w:ascii="Arial" w:eastAsia="Arial" w:hAnsi="Arial" w:cs="Arial"/>
                <w:b/>
                <w:sz w:val="12"/>
              </w:rPr>
              <w:t xml:space="preserve"> 95.900.720,33 </w:t>
            </w:r>
          </w:p>
        </w:tc>
        <w:tc>
          <w:tcPr>
            <w:tcW w:w="1250" w:type="dxa"/>
          </w:tcPr>
          <w:p w14:paraId="1D95D982" w14:textId="52E4E43C"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95.900.720,33</w:t>
            </w:r>
          </w:p>
        </w:tc>
        <w:tc>
          <w:tcPr>
            <w:tcW w:w="1252" w:type="dxa"/>
          </w:tcPr>
          <w:p w14:paraId="18C60B33" w14:textId="77777777" w:rsidR="005C4157" w:rsidRDefault="005C4157" w:rsidP="005C4157">
            <w:pPr>
              <w:jc w:val="center"/>
              <w:rPr>
                <w:rFonts w:ascii="Arial" w:eastAsia="Arial" w:hAnsi="Arial" w:cs="Arial"/>
                <w:b/>
                <w:sz w:val="12"/>
              </w:rPr>
            </w:pPr>
          </w:p>
        </w:tc>
        <w:tc>
          <w:tcPr>
            <w:tcW w:w="1030" w:type="dxa"/>
          </w:tcPr>
          <w:p w14:paraId="2D32D021" w14:textId="3214A1BF" w:rsidR="005C4157" w:rsidRDefault="005C4157" w:rsidP="005C4157">
            <w:pPr>
              <w:rPr>
                <w:rFonts w:ascii="Arial" w:eastAsia="Arial" w:hAnsi="Arial" w:cs="Arial"/>
                <w:b/>
                <w:sz w:val="12"/>
              </w:rPr>
            </w:pPr>
            <w:r>
              <w:rPr>
                <w:rFonts w:ascii="Arial" w:eastAsia="Arial" w:hAnsi="Arial" w:cs="Arial"/>
                <w:b/>
                <w:sz w:val="12"/>
              </w:rPr>
              <w:t xml:space="preserve"> 0,00</w:t>
            </w:r>
          </w:p>
        </w:tc>
      </w:tr>
      <w:tr w:rsidR="005C4157" w14:paraId="23B6DFCC" w14:textId="5C8DEEF5" w:rsidTr="005C4157">
        <w:trPr>
          <w:trHeight w:val="184"/>
        </w:trPr>
        <w:tc>
          <w:tcPr>
            <w:tcW w:w="548" w:type="dxa"/>
          </w:tcPr>
          <w:p w14:paraId="54D6B644" w14:textId="5EAB9304" w:rsidR="005C4157" w:rsidRDefault="005C4157" w:rsidP="005C4157">
            <w:pPr>
              <w:jc w:val="both"/>
              <w:rPr>
                <w:rFonts w:ascii="Courier New" w:eastAsia="Courier New" w:hAnsi="Courier New" w:cs="Courier New"/>
                <w:sz w:val="15"/>
              </w:rPr>
            </w:pPr>
            <w:r>
              <w:rPr>
                <w:rFonts w:ascii="Courier New" w:eastAsia="Courier New" w:hAnsi="Courier New" w:cs="Courier New"/>
                <w:sz w:val="15"/>
              </w:rPr>
              <w:t>805</w:t>
            </w:r>
          </w:p>
        </w:tc>
        <w:tc>
          <w:tcPr>
            <w:tcW w:w="728" w:type="dxa"/>
          </w:tcPr>
          <w:p w14:paraId="4C1B4265" w14:textId="77777777" w:rsidR="005C4157" w:rsidRPr="005C4157" w:rsidRDefault="005C4157" w:rsidP="005C4157">
            <w:pPr>
              <w:jc w:val="both"/>
              <w:rPr>
                <w:rFonts w:ascii="Times New Roman" w:hAnsi="Times New Roman" w:cs="Times New Roman"/>
                <w:color w:val="000000"/>
                <w:sz w:val="16"/>
                <w:szCs w:val="16"/>
              </w:rPr>
            </w:pPr>
          </w:p>
        </w:tc>
        <w:tc>
          <w:tcPr>
            <w:tcW w:w="2865" w:type="dxa"/>
          </w:tcPr>
          <w:p w14:paraId="4CCEED04" w14:textId="7733F710" w:rsidR="005C4157" w:rsidRDefault="005C4157" w:rsidP="005C4157">
            <w:pPr>
              <w:jc w:val="both"/>
              <w:rPr>
                <w:rFonts w:ascii="Arial" w:eastAsia="Arial" w:hAnsi="Arial" w:cs="Arial"/>
                <w:b/>
                <w:sz w:val="12"/>
              </w:rPr>
            </w:pPr>
            <w:r>
              <w:rPr>
                <w:rFonts w:ascii="Arial" w:eastAsia="Arial" w:hAnsi="Arial" w:cs="Arial"/>
                <w:b/>
                <w:sz w:val="12"/>
              </w:rPr>
              <w:t>GELİR YANSITMA HESABI</w:t>
            </w:r>
          </w:p>
        </w:tc>
        <w:tc>
          <w:tcPr>
            <w:tcW w:w="1298" w:type="dxa"/>
          </w:tcPr>
          <w:p w14:paraId="39678181" w14:textId="77777777" w:rsidR="005C4157" w:rsidRDefault="005C4157" w:rsidP="005C4157">
            <w:pPr>
              <w:jc w:val="center"/>
              <w:rPr>
                <w:rFonts w:ascii="Arial" w:eastAsia="Arial" w:hAnsi="Arial" w:cs="Arial"/>
                <w:b/>
                <w:sz w:val="12"/>
              </w:rPr>
            </w:pPr>
          </w:p>
        </w:tc>
        <w:tc>
          <w:tcPr>
            <w:tcW w:w="1298" w:type="dxa"/>
          </w:tcPr>
          <w:p w14:paraId="52DFFD8A" w14:textId="1F9A0F42" w:rsidR="005C4157" w:rsidRDefault="005C4157" w:rsidP="005C4157">
            <w:pPr>
              <w:jc w:val="center"/>
              <w:rPr>
                <w:rFonts w:ascii="Arial" w:eastAsia="Arial" w:hAnsi="Arial" w:cs="Arial"/>
                <w:b/>
                <w:sz w:val="12"/>
              </w:rPr>
            </w:pPr>
            <w:r>
              <w:rPr>
                <w:rFonts w:ascii="Arial" w:eastAsia="Arial" w:hAnsi="Arial" w:cs="Arial"/>
                <w:b/>
                <w:sz w:val="12"/>
              </w:rPr>
              <w:t xml:space="preserve"> 95.900.720,33 </w:t>
            </w:r>
          </w:p>
        </w:tc>
        <w:tc>
          <w:tcPr>
            <w:tcW w:w="1250" w:type="dxa"/>
          </w:tcPr>
          <w:p w14:paraId="760E8281" w14:textId="744826EC"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95.900.720,33</w:t>
            </w:r>
          </w:p>
        </w:tc>
        <w:tc>
          <w:tcPr>
            <w:tcW w:w="1252" w:type="dxa"/>
          </w:tcPr>
          <w:p w14:paraId="25B173DE" w14:textId="0F0A24AC" w:rsidR="005C4157" w:rsidRDefault="005C4157" w:rsidP="005C4157">
            <w:pPr>
              <w:jc w:val="center"/>
              <w:rPr>
                <w:rFonts w:ascii="Arial" w:eastAsia="Arial" w:hAnsi="Arial" w:cs="Arial"/>
                <w:b/>
                <w:sz w:val="12"/>
              </w:rPr>
            </w:pPr>
            <w:r>
              <w:rPr>
                <w:rFonts w:ascii="Arial" w:eastAsia="Arial" w:hAnsi="Arial" w:cs="Arial"/>
                <w:b/>
                <w:sz w:val="12"/>
              </w:rPr>
              <w:t xml:space="preserve"> 0,00</w:t>
            </w:r>
          </w:p>
        </w:tc>
        <w:tc>
          <w:tcPr>
            <w:tcW w:w="1030" w:type="dxa"/>
          </w:tcPr>
          <w:p w14:paraId="4C150D49" w14:textId="77777777" w:rsidR="005C4157" w:rsidRDefault="005C4157" w:rsidP="005C4157">
            <w:pPr>
              <w:rPr>
                <w:rFonts w:ascii="Arial" w:eastAsia="Arial" w:hAnsi="Arial" w:cs="Arial"/>
                <w:b/>
                <w:sz w:val="12"/>
              </w:rPr>
            </w:pPr>
          </w:p>
        </w:tc>
      </w:tr>
      <w:tr w:rsidR="005C4157" w14:paraId="68E56758" w14:textId="132D948F" w:rsidTr="005C4157">
        <w:trPr>
          <w:trHeight w:val="184"/>
        </w:trPr>
        <w:tc>
          <w:tcPr>
            <w:tcW w:w="548" w:type="dxa"/>
          </w:tcPr>
          <w:p w14:paraId="39B447E9" w14:textId="27260767" w:rsidR="005C4157" w:rsidRDefault="005C4157" w:rsidP="005C4157">
            <w:pPr>
              <w:jc w:val="both"/>
              <w:rPr>
                <w:rFonts w:ascii="Courier New" w:eastAsia="Courier New" w:hAnsi="Courier New" w:cs="Courier New"/>
                <w:sz w:val="15"/>
              </w:rPr>
            </w:pPr>
            <w:r>
              <w:rPr>
                <w:rFonts w:ascii="Courier New" w:eastAsia="Courier New" w:hAnsi="Courier New" w:cs="Courier New"/>
                <w:sz w:val="15"/>
              </w:rPr>
              <w:t>830</w:t>
            </w:r>
          </w:p>
        </w:tc>
        <w:tc>
          <w:tcPr>
            <w:tcW w:w="728" w:type="dxa"/>
          </w:tcPr>
          <w:p w14:paraId="54379554" w14:textId="77777777" w:rsidR="005C4157" w:rsidRPr="005C4157" w:rsidRDefault="005C4157" w:rsidP="005C4157">
            <w:pPr>
              <w:jc w:val="both"/>
              <w:rPr>
                <w:rFonts w:ascii="Times New Roman" w:hAnsi="Times New Roman" w:cs="Times New Roman"/>
                <w:color w:val="000000"/>
                <w:sz w:val="16"/>
                <w:szCs w:val="16"/>
              </w:rPr>
            </w:pPr>
          </w:p>
        </w:tc>
        <w:tc>
          <w:tcPr>
            <w:tcW w:w="2865" w:type="dxa"/>
          </w:tcPr>
          <w:p w14:paraId="73688FA1" w14:textId="78F6C33F" w:rsidR="005C4157" w:rsidRDefault="005C4157" w:rsidP="005C4157">
            <w:pPr>
              <w:jc w:val="both"/>
              <w:rPr>
                <w:rFonts w:ascii="Arial" w:eastAsia="Arial" w:hAnsi="Arial" w:cs="Arial"/>
                <w:b/>
                <w:sz w:val="12"/>
              </w:rPr>
            </w:pPr>
            <w:r>
              <w:rPr>
                <w:rFonts w:ascii="Arial" w:eastAsia="Arial" w:hAnsi="Arial" w:cs="Arial"/>
                <w:b/>
                <w:sz w:val="12"/>
              </w:rPr>
              <w:t>BÜTÇE GİDERLERİ HESABI</w:t>
            </w:r>
          </w:p>
        </w:tc>
        <w:tc>
          <w:tcPr>
            <w:tcW w:w="1298" w:type="dxa"/>
          </w:tcPr>
          <w:p w14:paraId="0D5B04B5" w14:textId="77777777" w:rsidR="005C4157" w:rsidRDefault="005C4157" w:rsidP="005C4157">
            <w:pPr>
              <w:jc w:val="center"/>
              <w:rPr>
                <w:rFonts w:ascii="Arial" w:eastAsia="Arial" w:hAnsi="Arial" w:cs="Arial"/>
                <w:b/>
                <w:sz w:val="12"/>
              </w:rPr>
            </w:pPr>
          </w:p>
        </w:tc>
        <w:tc>
          <w:tcPr>
            <w:tcW w:w="1298" w:type="dxa"/>
          </w:tcPr>
          <w:p w14:paraId="77D058E9" w14:textId="2DAD3702" w:rsidR="005C4157" w:rsidRDefault="005C4157" w:rsidP="005C4157">
            <w:pPr>
              <w:jc w:val="center"/>
              <w:rPr>
                <w:rFonts w:ascii="Arial" w:eastAsia="Arial" w:hAnsi="Arial" w:cs="Arial"/>
                <w:b/>
                <w:sz w:val="12"/>
              </w:rPr>
            </w:pPr>
            <w:r>
              <w:rPr>
                <w:rFonts w:ascii="Arial" w:eastAsia="Arial" w:hAnsi="Arial" w:cs="Arial"/>
                <w:b/>
                <w:sz w:val="12"/>
              </w:rPr>
              <w:t xml:space="preserve"> 90.501.416,81 </w:t>
            </w:r>
          </w:p>
        </w:tc>
        <w:tc>
          <w:tcPr>
            <w:tcW w:w="1250" w:type="dxa"/>
          </w:tcPr>
          <w:p w14:paraId="0EEFD596" w14:textId="69240996"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90.501.416,81</w:t>
            </w:r>
          </w:p>
        </w:tc>
        <w:tc>
          <w:tcPr>
            <w:tcW w:w="1252" w:type="dxa"/>
          </w:tcPr>
          <w:p w14:paraId="21E1A78C" w14:textId="2690B2BC" w:rsidR="005C4157" w:rsidRDefault="005C4157" w:rsidP="005C4157">
            <w:pPr>
              <w:jc w:val="center"/>
              <w:rPr>
                <w:rFonts w:ascii="Arial" w:eastAsia="Arial" w:hAnsi="Arial" w:cs="Arial"/>
                <w:b/>
                <w:sz w:val="12"/>
              </w:rPr>
            </w:pPr>
            <w:r>
              <w:rPr>
                <w:rFonts w:ascii="Arial" w:eastAsia="Arial" w:hAnsi="Arial" w:cs="Arial"/>
                <w:b/>
                <w:sz w:val="12"/>
              </w:rPr>
              <w:t xml:space="preserve"> 0,00</w:t>
            </w:r>
          </w:p>
        </w:tc>
        <w:tc>
          <w:tcPr>
            <w:tcW w:w="1030" w:type="dxa"/>
          </w:tcPr>
          <w:p w14:paraId="56A8DCA8" w14:textId="77777777" w:rsidR="005C4157" w:rsidRDefault="005C4157" w:rsidP="005C4157">
            <w:pPr>
              <w:rPr>
                <w:rFonts w:ascii="Arial" w:eastAsia="Arial" w:hAnsi="Arial" w:cs="Arial"/>
                <w:b/>
                <w:sz w:val="12"/>
              </w:rPr>
            </w:pPr>
          </w:p>
        </w:tc>
      </w:tr>
      <w:tr w:rsidR="005C4157" w14:paraId="750CF6D3" w14:textId="182597B6" w:rsidTr="005C4157">
        <w:trPr>
          <w:trHeight w:val="167"/>
        </w:trPr>
        <w:tc>
          <w:tcPr>
            <w:tcW w:w="548" w:type="dxa"/>
          </w:tcPr>
          <w:p w14:paraId="00F14046" w14:textId="49E7D6FF" w:rsidR="005C4157" w:rsidRDefault="005C4157" w:rsidP="005C4157">
            <w:pPr>
              <w:jc w:val="both"/>
              <w:rPr>
                <w:rFonts w:ascii="Courier New" w:eastAsia="Courier New" w:hAnsi="Courier New" w:cs="Courier New"/>
                <w:sz w:val="15"/>
              </w:rPr>
            </w:pPr>
            <w:r>
              <w:rPr>
                <w:rFonts w:ascii="Courier New" w:eastAsia="Courier New" w:hAnsi="Courier New" w:cs="Courier New"/>
                <w:sz w:val="15"/>
              </w:rPr>
              <w:t>835</w:t>
            </w:r>
          </w:p>
        </w:tc>
        <w:tc>
          <w:tcPr>
            <w:tcW w:w="728" w:type="dxa"/>
          </w:tcPr>
          <w:p w14:paraId="423B78B3" w14:textId="77777777" w:rsidR="005C4157" w:rsidRPr="005C4157" w:rsidRDefault="005C4157" w:rsidP="005C4157">
            <w:pPr>
              <w:jc w:val="both"/>
              <w:rPr>
                <w:rFonts w:ascii="Times New Roman" w:hAnsi="Times New Roman" w:cs="Times New Roman"/>
                <w:color w:val="000000"/>
                <w:sz w:val="16"/>
                <w:szCs w:val="16"/>
              </w:rPr>
            </w:pPr>
          </w:p>
        </w:tc>
        <w:tc>
          <w:tcPr>
            <w:tcW w:w="2865" w:type="dxa"/>
          </w:tcPr>
          <w:p w14:paraId="7E923880" w14:textId="5E2FE241" w:rsidR="005C4157" w:rsidRDefault="005C4157" w:rsidP="005C4157">
            <w:pPr>
              <w:jc w:val="both"/>
              <w:rPr>
                <w:rFonts w:ascii="Arial" w:eastAsia="Arial" w:hAnsi="Arial" w:cs="Arial"/>
                <w:b/>
                <w:sz w:val="12"/>
              </w:rPr>
            </w:pPr>
            <w:r>
              <w:rPr>
                <w:rFonts w:ascii="Arial" w:eastAsia="Arial" w:hAnsi="Arial" w:cs="Arial"/>
                <w:b/>
                <w:sz w:val="12"/>
              </w:rPr>
              <w:t>GİDER YANSITMA HESAPLARI</w:t>
            </w:r>
          </w:p>
        </w:tc>
        <w:tc>
          <w:tcPr>
            <w:tcW w:w="1298" w:type="dxa"/>
          </w:tcPr>
          <w:p w14:paraId="4A8E8B1F" w14:textId="77777777" w:rsidR="005C4157" w:rsidRDefault="005C4157" w:rsidP="005C4157">
            <w:pPr>
              <w:jc w:val="center"/>
              <w:rPr>
                <w:rFonts w:ascii="Arial" w:eastAsia="Arial" w:hAnsi="Arial" w:cs="Arial"/>
                <w:b/>
                <w:sz w:val="12"/>
              </w:rPr>
            </w:pPr>
          </w:p>
        </w:tc>
        <w:tc>
          <w:tcPr>
            <w:tcW w:w="1298" w:type="dxa"/>
          </w:tcPr>
          <w:p w14:paraId="597C1195" w14:textId="6E07CDD9" w:rsidR="005C4157" w:rsidRDefault="005C4157" w:rsidP="005C4157">
            <w:pPr>
              <w:jc w:val="center"/>
              <w:rPr>
                <w:rFonts w:ascii="Arial" w:eastAsia="Arial" w:hAnsi="Arial" w:cs="Arial"/>
                <w:b/>
                <w:sz w:val="12"/>
              </w:rPr>
            </w:pPr>
            <w:r>
              <w:rPr>
                <w:rFonts w:ascii="Arial" w:eastAsia="Arial" w:hAnsi="Arial" w:cs="Arial"/>
                <w:b/>
                <w:sz w:val="12"/>
              </w:rPr>
              <w:t xml:space="preserve"> 90.501.416,81 </w:t>
            </w:r>
          </w:p>
        </w:tc>
        <w:tc>
          <w:tcPr>
            <w:tcW w:w="1250" w:type="dxa"/>
          </w:tcPr>
          <w:p w14:paraId="07BB5B7F" w14:textId="3C70EFCC"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90.501.416,81</w:t>
            </w:r>
          </w:p>
        </w:tc>
        <w:tc>
          <w:tcPr>
            <w:tcW w:w="1252" w:type="dxa"/>
          </w:tcPr>
          <w:p w14:paraId="39B1CCDC" w14:textId="77777777" w:rsidR="005C4157" w:rsidRDefault="005C4157" w:rsidP="005C4157">
            <w:pPr>
              <w:jc w:val="center"/>
              <w:rPr>
                <w:rFonts w:ascii="Arial" w:eastAsia="Arial" w:hAnsi="Arial" w:cs="Arial"/>
                <w:b/>
                <w:sz w:val="12"/>
              </w:rPr>
            </w:pPr>
          </w:p>
        </w:tc>
        <w:tc>
          <w:tcPr>
            <w:tcW w:w="1030" w:type="dxa"/>
          </w:tcPr>
          <w:p w14:paraId="7539EA8B" w14:textId="53AC4996" w:rsidR="005C4157" w:rsidRDefault="005C4157" w:rsidP="005C4157">
            <w:pPr>
              <w:rPr>
                <w:rFonts w:ascii="Arial" w:eastAsia="Arial" w:hAnsi="Arial" w:cs="Arial"/>
                <w:b/>
                <w:sz w:val="12"/>
              </w:rPr>
            </w:pPr>
            <w:r>
              <w:rPr>
                <w:rFonts w:ascii="Arial" w:eastAsia="Arial" w:hAnsi="Arial" w:cs="Arial"/>
                <w:b/>
                <w:sz w:val="12"/>
              </w:rPr>
              <w:t xml:space="preserve"> 0,00</w:t>
            </w:r>
          </w:p>
        </w:tc>
      </w:tr>
      <w:tr w:rsidR="005C4157" w14:paraId="389131C1" w14:textId="138FEF97" w:rsidTr="005C4157">
        <w:trPr>
          <w:trHeight w:val="184"/>
        </w:trPr>
        <w:tc>
          <w:tcPr>
            <w:tcW w:w="548" w:type="dxa"/>
          </w:tcPr>
          <w:p w14:paraId="0D65F3DE" w14:textId="2455CB24" w:rsidR="005C4157" w:rsidRDefault="005C4157" w:rsidP="005C4157">
            <w:pPr>
              <w:jc w:val="both"/>
              <w:rPr>
                <w:rFonts w:ascii="Courier New" w:eastAsia="Courier New" w:hAnsi="Courier New" w:cs="Courier New"/>
                <w:sz w:val="15"/>
              </w:rPr>
            </w:pPr>
            <w:r>
              <w:rPr>
                <w:rFonts w:ascii="Courier New" w:eastAsia="Courier New" w:hAnsi="Courier New" w:cs="Courier New"/>
                <w:sz w:val="15"/>
              </w:rPr>
              <w:t>895</w:t>
            </w:r>
          </w:p>
        </w:tc>
        <w:tc>
          <w:tcPr>
            <w:tcW w:w="728" w:type="dxa"/>
          </w:tcPr>
          <w:p w14:paraId="1B493ED4" w14:textId="77777777" w:rsidR="005C4157" w:rsidRPr="005C4157" w:rsidRDefault="005C4157" w:rsidP="005C4157">
            <w:pPr>
              <w:jc w:val="both"/>
              <w:rPr>
                <w:rFonts w:ascii="Times New Roman" w:hAnsi="Times New Roman" w:cs="Times New Roman"/>
                <w:color w:val="000000"/>
                <w:sz w:val="16"/>
                <w:szCs w:val="16"/>
              </w:rPr>
            </w:pPr>
          </w:p>
        </w:tc>
        <w:tc>
          <w:tcPr>
            <w:tcW w:w="2865" w:type="dxa"/>
          </w:tcPr>
          <w:p w14:paraId="63FC00D0" w14:textId="0A5EEE7C" w:rsidR="005C4157" w:rsidRDefault="005C4157" w:rsidP="005C4157">
            <w:pPr>
              <w:jc w:val="both"/>
              <w:rPr>
                <w:rFonts w:ascii="Arial" w:eastAsia="Arial" w:hAnsi="Arial" w:cs="Arial"/>
                <w:b/>
                <w:sz w:val="12"/>
              </w:rPr>
            </w:pPr>
            <w:r>
              <w:rPr>
                <w:rFonts w:ascii="Arial" w:eastAsia="Arial" w:hAnsi="Arial" w:cs="Arial"/>
                <w:b/>
                <w:sz w:val="12"/>
              </w:rPr>
              <w:t>BÜTÇE UYGULAMA SONUÇLARI HESABI</w:t>
            </w:r>
          </w:p>
        </w:tc>
        <w:tc>
          <w:tcPr>
            <w:tcW w:w="1298" w:type="dxa"/>
          </w:tcPr>
          <w:p w14:paraId="55B8156F" w14:textId="77777777" w:rsidR="005C4157" w:rsidRDefault="005C4157" w:rsidP="005C4157">
            <w:pPr>
              <w:jc w:val="center"/>
              <w:rPr>
                <w:rFonts w:ascii="Arial" w:eastAsia="Arial" w:hAnsi="Arial" w:cs="Arial"/>
                <w:b/>
                <w:sz w:val="12"/>
              </w:rPr>
            </w:pPr>
          </w:p>
        </w:tc>
        <w:tc>
          <w:tcPr>
            <w:tcW w:w="1298" w:type="dxa"/>
          </w:tcPr>
          <w:p w14:paraId="121B366B" w14:textId="76EFCCAE" w:rsidR="005C4157" w:rsidRDefault="005C4157" w:rsidP="005C4157">
            <w:pPr>
              <w:jc w:val="center"/>
              <w:rPr>
                <w:rFonts w:ascii="Arial" w:eastAsia="Arial" w:hAnsi="Arial" w:cs="Arial"/>
                <w:b/>
                <w:sz w:val="12"/>
              </w:rPr>
            </w:pPr>
            <w:r>
              <w:rPr>
                <w:rFonts w:ascii="Arial" w:eastAsia="Arial" w:hAnsi="Arial" w:cs="Arial"/>
                <w:b/>
                <w:sz w:val="12"/>
              </w:rPr>
              <w:t xml:space="preserve"> 186.401.450,74 </w:t>
            </w:r>
          </w:p>
        </w:tc>
        <w:tc>
          <w:tcPr>
            <w:tcW w:w="1250" w:type="dxa"/>
          </w:tcPr>
          <w:p w14:paraId="39035A59" w14:textId="688C33E8"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186.401.450,74</w:t>
            </w:r>
          </w:p>
        </w:tc>
        <w:tc>
          <w:tcPr>
            <w:tcW w:w="1252" w:type="dxa"/>
          </w:tcPr>
          <w:p w14:paraId="50ADDA01" w14:textId="65B03F7E" w:rsidR="005C4157" w:rsidRDefault="005C4157" w:rsidP="005C4157">
            <w:pPr>
              <w:jc w:val="center"/>
              <w:rPr>
                <w:rFonts w:ascii="Arial" w:eastAsia="Arial" w:hAnsi="Arial" w:cs="Arial"/>
                <w:b/>
                <w:sz w:val="12"/>
              </w:rPr>
            </w:pPr>
            <w:r>
              <w:rPr>
                <w:rFonts w:ascii="Arial" w:eastAsia="Arial" w:hAnsi="Arial" w:cs="Arial"/>
                <w:b/>
                <w:sz w:val="12"/>
              </w:rPr>
              <w:t xml:space="preserve"> 0,00</w:t>
            </w:r>
          </w:p>
        </w:tc>
        <w:tc>
          <w:tcPr>
            <w:tcW w:w="1030" w:type="dxa"/>
          </w:tcPr>
          <w:p w14:paraId="13E71D25" w14:textId="77777777" w:rsidR="005C4157" w:rsidRDefault="005C4157" w:rsidP="005C4157">
            <w:pPr>
              <w:rPr>
                <w:rFonts w:ascii="Arial" w:eastAsia="Arial" w:hAnsi="Arial" w:cs="Arial"/>
                <w:b/>
                <w:sz w:val="12"/>
              </w:rPr>
            </w:pPr>
          </w:p>
        </w:tc>
      </w:tr>
      <w:tr w:rsidR="005C4157" w14:paraId="31A0B436" w14:textId="3580BA69" w:rsidTr="005C4157">
        <w:trPr>
          <w:trHeight w:val="167"/>
        </w:trPr>
        <w:tc>
          <w:tcPr>
            <w:tcW w:w="548" w:type="dxa"/>
          </w:tcPr>
          <w:p w14:paraId="352E8757" w14:textId="05197495" w:rsidR="005C4157" w:rsidRDefault="005C4157" w:rsidP="005C4157">
            <w:pPr>
              <w:jc w:val="both"/>
              <w:rPr>
                <w:rFonts w:ascii="Courier New" w:eastAsia="Courier New" w:hAnsi="Courier New" w:cs="Courier New"/>
                <w:sz w:val="15"/>
              </w:rPr>
            </w:pPr>
            <w:r>
              <w:rPr>
                <w:rFonts w:ascii="Courier New" w:eastAsia="Courier New" w:hAnsi="Courier New" w:cs="Courier New"/>
                <w:sz w:val="15"/>
              </w:rPr>
              <w:t>900</w:t>
            </w:r>
          </w:p>
        </w:tc>
        <w:tc>
          <w:tcPr>
            <w:tcW w:w="728" w:type="dxa"/>
          </w:tcPr>
          <w:p w14:paraId="550AE05B" w14:textId="77777777" w:rsidR="005C4157" w:rsidRPr="005C4157" w:rsidRDefault="005C4157" w:rsidP="005C4157">
            <w:pPr>
              <w:jc w:val="both"/>
              <w:rPr>
                <w:rFonts w:ascii="Times New Roman" w:hAnsi="Times New Roman" w:cs="Times New Roman"/>
                <w:color w:val="000000"/>
                <w:sz w:val="16"/>
                <w:szCs w:val="16"/>
              </w:rPr>
            </w:pPr>
          </w:p>
        </w:tc>
        <w:tc>
          <w:tcPr>
            <w:tcW w:w="2865" w:type="dxa"/>
          </w:tcPr>
          <w:p w14:paraId="1D4DF567" w14:textId="3C9A37E5" w:rsidR="005C4157" w:rsidRDefault="005C4157" w:rsidP="005C4157">
            <w:pPr>
              <w:jc w:val="both"/>
              <w:rPr>
                <w:rFonts w:ascii="Arial" w:eastAsia="Arial" w:hAnsi="Arial" w:cs="Arial"/>
                <w:b/>
                <w:sz w:val="12"/>
              </w:rPr>
            </w:pPr>
            <w:r>
              <w:rPr>
                <w:rFonts w:ascii="Arial" w:eastAsia="Arial" w:hAnsi="Arial" w:cs="Arial"/>
                <w:b/>
                <w:sz w:val="12"/>
              </w:rPr>
              <w:t>GÖNDERİLECEK BÜTÇE ÖDENEKLERİ HESABI</w:t>
            </w:r>
          </w:p>
        </w:tc>
        <w:tc>
          <w:tcPr>
            <w:tcW w:w="1298" w:type="dxa"/>
          </w:tcPr>
          <w:p w14:paraId="52CC2AF0" w14:textId="77777777" w:rsidR="005C4157" w:rsidRDefault="005C4157" w:rsidP="005C4157">
            <w:pPr>
              <w:jc w:val="center"/>
              <w:rPr>
                <w:rFonts w:ascii="Arial" w:eastAsia="Arial" w:hAnsi="Arial" w:cs="Arial"/>
                <w:b/>
                <w:sz w:val="12"/>
              </w:rPr>
            </w:pPr>
          </w:p>
        </w:tc>
        <w:tc>
          <w:tcPr>
            <w:tcW w:w="1298" w:type="dxa"/>
          </w:tcPr>
          <w:p w14:paraId="7D980DB4" w14:textId="035F15C6" w:rsidR="005C4157" w:rsidRDefault="005C4157" w:rsidP="005C4157">
            <w:pPr>
              <w:jc w:val="center"/>
              <w:rPr>
                <w:rFonts w:ascii="Arial" w:eastAsia="Arial" w:hAnsi="Arial" w:cs="Arial"/>
                <w:b/>
                <w:sz w:val="12"/>
              </w:rPr>
            </w:pPr>
            <w:r>
              <w:rPr>
                <w:rFonts w:ascii="Arial" w:eastAsia="Arial" w:hAnsi="Arial" w:cs="Arial"/>
                <w:b/>
                <w:sz w:val="12"/>
              </w:rPr>
              <w:t xml:space="preserve"> 146.615.000,00 </w:t>
            </w:r>
          </w:p>
        </w:tc>
        <w:tc>
          <w:tcPr>
            <w:tcW w:w="1250" w:type="dxa"/>
          </w:tcPr>
          <w:p w14:paraId="4D52AE65" w14:textId="71D30EA4"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146.615.000,00</w:t>
            </w:r>
          </w:p>
        </w:tc>
        <w:tc>
          <w:tcPr>
            <w:tcW w:w="1252" w:type="dxa"/>
          </w:tcPr>
          <w:p w14:paraId="77F94A34" w14:textId="48E58EE2" w:rsidR="005C4157" w:rsidRDefault="005C4157" w:rsidP="005C4157">
            <w:pPr>
              <w:jc w:val="center"/>
              <w:rPr>
                <w:rFonts w:ascii="Arial" w:eastAsia="Arial" w:hAnsi="Arial" w:cs="Arial"/>
                <w:b/>
                <w:sz w:val="12"/>
              </w:rPr>
            </w:pPr>
            <w:r>
              <w:rPr>
                <w:rFonts w:ascii="Arial" w:eastAsia="Arial" w:hAnsi="Arial" w:cs="Arial"/>
                <w:b/>
                <w:sz w:val="12"/>
              </w:rPr>
              <w:t xml:space="preserve"> 0,00</w:t>
            </w:r>
          </w:p>
        </w:tc>
        <w:tc>
          <w:tcPr>
            <w:tcW w:w="1030" w:type="dxa"/>
          </w:tcPr>
          <w:p w14:paraId="267C2EBB" w14:textId="77777777" w:rsidR="005C4157" w:rsidRDefault="005C4157" w:rsidP="005C4157">
            <w:pPr>
              <w:rPr>
                <w:rFonts w:ascii="Arial" w:eastAsia="Arial" w:hAnsi="Arial" w:cs="Arial"/>
                <w:b/>
                <w:sz w:val="12"/>
              </w:rPr>
            </w:pPr>
          </w:p>
        </w:tc>
      </w:tr>
      <w:tr w:rsidR="005C4157" w14:paraId="0381DE58" w14:textId="29A73DC2" w:rsidTr="005C4157">
        <w:trPr>
          <w:trHeight w:val="184"/>
        </w:trPr>
        <w:tc>
          <w:tcPr>
            <w:tcW w:w="548" w:type="dxa"/>
          </w:tcPr>
          <w:p w14:paraId="7D2E5740" w14:textId="5F2153B6" w:rsidR="005C4157" w:rsidRDefault="005C4157" w:rsidP="005C4157">
            <w:pPr>
              <w:jc w:val="both"/>
              <w:rPr>
                <w:rFonts w:ascii="Courier New" w:eastAsia="Courier New" w:hAnsi="Courier New" w:cs="Courier New"/>
                <w:sz w:val="15"/>
              </w:rPr>
            </w:pPr>
            <w:r>
              <w:rPr>
                <w:rFonts w:ascii="Courier New" w:eastAsia="Courier New" w:hAnsi="Courier New" w:cs="Courier New"/>
                <w:sz w:val="15"/>
              </w:rPr>
              <w:t>901</w:t>
            </w:r>
          </w:p>
        </w:tc>
        <w:tc>
          <w:tcPr>
            <w:tcW w:w="728" w:type="dxa"/>
          </w:tcPr>
          <w:p w14:paraId="75D63812" w14:textId="77777777" w:rsidR="005C4157" w:rsidRPr="005C4157" w:rsidRDefault="005C4157" w:rsidP="005C4157">
            <w:pPr>
              <w:jc w:val="both"/>
              <w:rPr>
                <w:rFonts w:ascii="Times New Roman" w:hAnsi="Times New Roman" w:cs="Times New Roman"/>
                <w:color w:val="000000"/>
                <w:sz w:val="16"/>
                <w:szCs w:val="16"/>
              </w:rPr>
            </w:pPr>
          </w:p>
        </w:tc>
        <w:tc>
          <w:tcPr>
            <w:tcW w:w="2865" w:type="dxa"/>
          </w:tcPr>
          <w:p w14:paraId="3631F444" w14:textId="1C955D83" w:rsidR="005C4157" w:rsidRDefault="005C4157" w:rsidP="005C4157">
            <w:pPr>
              <w:jc w:val="both"/>
              <w:rPr>
                <w:rFonts w:ascii="Arial" w:eastAsia="Arial" w:hAnsi="Arial" w:cs="Arial"/>
                <w:b/>
                <w:sz w:val="12"/>
              </w:rPr>
            </w:pPr>
            <w:r>
              <w:rPr>
                <w:rFonts w:ascii="Arial" w:eastAsia="Arial" w:hAnsi="Arial" w:cs="Arial"/>
                <w:b/>
                <w:sz w:val="12"/>
              </w:rPr>
              <w:t>BÜTÇE ÖDENEKLERİ HESABI</w:t>
            </w:r>
          </w:p>
        </w:tc>
        <w:tc>
          <w:tcPr>
            <w:tcW w:w="1298" w:type="dxa"/>
          </w:tcPr>
          <w:p w14:paraId="35749392" w14:textId="77777777" w:rsidR="005C4157" w:rsidRDefault="005C4157" w:rsidP="005C4157">
            <w:pPr>
              <w:jc w:val="center"/>
              <w:rPr>
                <w:rFonts w:ascii="Arial" w:eastAsia="Arial" w:hAnsi="Arial" w:cs="Arial"/>
                <w:b/>
                <w:sz w:val="12"/>
              </w:rPr>
            </w:pPr>
          </w:p>
        </w:tc>
        <w:tc>
          <w:tcPr>
            <w:tcW w:w="1298" w:type="dxa"/>
          </w:tcPr>
          <w:p w14:paraId="544E0AB9" w14:textId="29312FC0" w:rsidR="005C4157" w:rsidRDefault="005C4157" w:rsidP="005C4157">
            <w:pPr>
              <w:jc w:val="center"/>
              <w:rPr>
                <w:rFonts w:ascii="Arial" w:eastAsia="Arial" w:hAnsi="Arial" w:cs="Arial"/>
                <w:b/>
                <w:sz w:val="12"/>
              </w:rPr>
            </w:pPr>
            <w:r>
              <w:rPr>
                <w:rFonts w:ascii="Arial" w:eastAsia="Arial" w:hAnsi="Arial" w:cs="Arial"/>
                <w:b/>
                <w:sz w:val="12"/>
              </w:rPr>
              <w:t xml:space="preserve"> 202.728.583,19 </w:t>
            </w:r>
          </w:p>
        </w:tc>
        <w:tc>
          <w:tcPr>
            <w:tcW w:w="1250" w:type="dxa"/>
          </w:tcPr>
          <w:p w14:paraId="50FE4E5F" w14:textId="5F01A553"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202.728.583,19</w:t>
            </w:r>
          </w:p>
        </w:tc>
        <w:tc>
          <w:tcPr>
            <w:tcW w:w="1252" w:type="dxa"/>
          </w:tcPr>
          <w:p w14:paraId="47117352" w14:textId="77777777" w:rsidR="005C4157" w:rsidRDefault="005C4157" w:rsidP="005C4157">
            <w:pPr>
              <w:jc w:val="center"/>
              <w:rPr>
                <w:rFonts w:ascii="Arial" w:eastAsia="Arial" w:hAnsi="Arial" w:cs="Arial"/>
                <w:b/>
                <w:sz w:val="12"/>
              </w:rPr>
            </w:pPr>
          </w:p>
        </w:tc>
        <w:tc>
          <w:tcPr>
            <w:tcW w:w="1030" w:type="dxa"/>
          </w:tcPr>
          <w:p w14:paraId="0FF90429" w14:textId="5D30536B" w:rsidR="005C4157" w:rsidRDefault="005C4157" w:rsidP="005C4157">
            <w:pPr>
              <w:rPr>
                <w:rFonts w:ascii="Arial" w:eastAsia="Arial" w:hAnsi="Arial" w:cs="Arial"/>
                <w:b/>
                <w:sz w:val="12"/>
              </w:rPr>
            </w:pPr>
            <w:r>
              <w:rPr>
                <w:rFonts w:ascii="Arial" w:eastAsia="Arial" w:hAnsi="Arial" w:cs="Arial"/>
                <w:b/>
                <w:sz w:val="12"/>
              </w:rPr>
              <w:t xml:space="preserve"> 0,00</w:t>
            </w:r>
          </w:p>
        </w:tc>
      </w:tr>
      <w:tr w:rsidR="005C4157" w14:paraId="362FD4B5" w14:textId="21FD09CA" w:rsidTr="005C4157">
        <w:trPr>
          <w:trHeight w:val="184"/>
        </w:trPr>
        <w:tc>
          <w:tcPr>
            <w:tcW w:w="548" w:type="dxa"/>
          </w:tcPr>
          <w:p w14:paraId="283B895F" w14:textId="10BCF4AB" w:rsidR="005C4157" w:rsidRDefault="005C4157" w:rsidP="005C4157">
            <w:pPr>
              <w:jc w:val="both"/>
              <w:rPr>
                <w:rFonts w:ascii="Courier New" w:eastAsia="Courier New" w:hAnsi="Courier New" w:cs="Courier New"/>
                <w:sz w:val="15"/>
              </w:rPr>
            </w:pPr>
            <w:r>
              <w:rPr>
                <w:rFonts w:ascii="Courier New" w:eastAsia="Courier New" w:hAnsi="Courier New" w:cs="Courier New"/>
                <w:sz w:val="15"/>
              </w:rPr>
              <w:t>905</w:t>
            </w:r>
          </w:p>
        </w:tc>
        <w:tc>
          <w:tcPr>
            <w:tcW w:w="728" w:type="dxa"/>
          </w:tcPr>
          <w:p w14:paraId="0F11CC38" w14:textId="77777777" w:rsidR="005C4157" w:rsidRPr="005C4157" w:rsidRDefault="005C4157" w:rsidP="005C4157">
            <w:pPr>
              <w:jc w:val="both"/>
              <w:rPr>
                <w:rFonts w:ascii="Times New Roman" w:hAnsi="Times New Roman" w:cs="Times New Roman"/>
                <w:color w:val="000000"/>
                <w:sz w:val="16"/>
                <w:szCs w:val="16"/>
              </w:rPr>
            </w:pPr>
          </w:p>
        </w:tc>
        <w:tc>
          <w:tcPr>
            <w:tcW w:w="2865" w:type="dxa"/>
          </w:tcPr>
          <w:p w14:paraId="38D4377E" w14:textId="3C02EC5C" w:rsidR="005C4157" w:rsidRDefault="005C4157" w:rsidP="005C4157">
            <w:pPr>
              <w:jc w:val="both"/>
              <w:rPr>
                <w:rFonts w:ascii="Arial" w:eastAsia="Arial" w:hAnsi="Arial" w:cs="Arial"/>
                <w:b/>
                <w:sz w:val="12"/>
              </w:rPr>
            </w:pPr>
            <w:r>
              <w:rPr>
                <w:rFonts w:ascii="Arial" w:eastAsia="Arial" w:hAnsi="Arial" w:cs="Arial"/>
                <w:b/>
                <w:sz w:val="12"/>
              </w:rPr>
              <w:t>ÖDENEKLİ GİDERLER HESABI</w:t>
            </w:r>
          </w:p>
        </w:tc>
        <w:tc>
          <w:tcPr>
            <w:tcW w:w="1298" w:type="dxa"/>
          </w:tcPr>
          <w:p w14:paraId="4061AAA0" w14:textId="77777777" w:rsidR="005C4157" w:rsidRDefault="005C4157" w:rsidP="005C4157">
            <w:pPr>
              <w:jc w:val="center"/>
              <w:rPr>
                <w:rFonts w:ascii="Arial" w:eastAsia="Arial" w:hAnsi="Arial" w:cs="Arial"/>
                <w:b/>
                <w:sz w:val="12"/>
              </w:rPr>
            </w:pPr>
          </w:p>
        </w:tc>
        <w:tc>
          <w:tcPr>
            <w:tcW w:w="1298" w:type="dxa"/>
          </w:tcPr>
          <w:p w14:paraId="7DDB8B65" w14:textId="57324DA7" w:rsidR="005C4157" w:rsidRDefault="005C4157" w:rsidP="005C4157">
            <w:pPr>
              <w:jc w:val="center"/>
              <w:rPr>
                <w:rFonts w:ascii="Arial" w:eastAsia="Arial" w:hAnsi="Arial" w:cs="Arial"/>
                <w:b/>
                <w:sz w:val="12"/>
              </w:rPr>
            </w:pPr>
            <w:r>
              <w:rPr>
                <w:rFonts w:ascii="Arial" w:eastAsia="Arial" w:hAnsi="Arial" w:cs="Arial"/>
                <w:b/>
                <w:sz w:val="12"/>
              </w:rPr>
              <w:t xml:space="preserve"> 90.501.416,81 </w:t>
            </w:r>
          </w:p>
        </w:tc>
        <w:tc>
          <w:tcPr>
            <w:tcW w:w="1250" w:type="dxa"/>
          </w:tcPr>
          <w:p w14:paraId="6A7FA8A3" w14:textId="3FD9DD67"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90.501.416,81</w:t>
            </w:r>
          </w:p>
        </w:tc>
        <w:tc>
          <w:tcPr>
            <w:tcW w:w="1252" w:type="dxa"/>
          </w:tcPr>
          <w:p w14:paraId="3E75544D" w14:textId="240F9B2D" w:rsidR="005C4157" w:rsidRDefault="005C4157" w:rsidP="005C4157">
            <w:pPr>
              <w:jc w:val="center"/>
              <w:rPr>
                <w:rFonts w:ascii="Arial" w:eastAsia="Arial" w:hAnsi="Arial" w:cs="Arial"/>
                <w:b/>
                <w:sz w:val="12"/>
              </w:rPr>
            </w:pPr>
            <w:r>
              <w:rPr>
                <w:rFonts w:ascii="Arial" w:eastAsia="Arial" w:hAnsi="Arial" w:cs="Arial"/>
                <w:b/>
                <w:sz w:val="12"/>
              </w:rPr>
              <w:t xml:space="preserve"> 0,00</w:t>
            </w:r>
          </w:p>
        </w:tc>
        <w:tc>
          <w:tcPr>
            <w:tcW w:w="1030" w:type="dxa"/>
          </w:tcPr>
          <w:p w14:paraId="036D3CAA" w14:textId="77777777" w:rsidR="005C4157" w:rsidRDefault="005C4157" w:rsidP="005C4157">
            <w:pPr>
              <w:rPr>
                <w:rFonts w:ascii="Arial" w:eastAsia="Arial" w:hAnsi="Arial" w:cs="Arial"/>
                <w:b/>
                <w:sz w:val="12"/>
              </w:rPr>
            </w:pPr>
          </w:p>
        </w:tc>
      </w:tr>
      <w:tr w:rsidR="005C4157" w14:paraId="772DDF07" w14:textId="05C0D043" w:rsidTr="005C4157">
        <w:trPr>
          <w:trHeight w:val="268"/>
        </w:trPr>
        <w:tc>
          <w:tcPr>
            <w:tcW w:w="548" w:type="dxa"/>
          </w:tcPr>
          <w:p w14:paraId="63FFE936" w14:textId="619DEF04" w:rsidR="005C4157" w:rsidRDefault="005C4157" w:rsidP="005C4157">
            <w:pPr>
              <w:jc w:val="both"/>
              <w:rPr>
                <w:rFonts w:ascii="Courier New" w:eastAsia="Courier New" w:hAnsi="Courier New" w:cs="Courier New"/>
                <w:sz w:val="15"/>
              </w:rPr>
            </w:pPr>
            <w:r>
              <w:rPr>
                <w:rFonts w:ascii="Courier New" w:eastAsia="Courier New" w:hAnsi="Courier New" w:cs="Courier New"/>
                <w:sz w:val="15"/>
              </w:rPr>
              <w:t>906</w:t>
            </w:r>
          </w:p>
        </w:tc>
        <w:tc>
          <w:tcPr>
            <w:tcW w:w="728" w:type="dxa"/>
          </w:tcPr>
          <w:p w14:paraId="6BA2A511" w14:textId="77777777" w:rsidR="005C4157" w:rsidRPr="005C4157" w:rsidRDefault="005C4157" w:rsidP="005C4157">
            <w:pPr>
              <w:jc w:val="both"/>
              <w:rPr>
                <w:rFonts w:ascii="Times New Roman" w:hAnsi="Times New Roman" w:cs="Times New Roman"/>
                <w:color w:val="000000"/>
                <w:sz w:val="16"/>
                <w:szCs w:val="16"/>
              </w:rPr>
            </w:pPr>
          </w:p>
        </w:tc>
        <w:tc>
          <w:tcPr>
            <w:tcW w:w="2865" w:type="dxa"/>
          </w:tcPr>
          <w:p w14:paraId="59A35EF5" w14:textId="02E7617F" w:rsidR="005C4157" w:rsidRDefault="005C4157" w:rsidP="005C4157">
            <w:pPr>
              <w:jc w:val="both"/>
              <w:rPr>
                <w:rFonts w:ascii="Arial" w:eastAsia="Arial" w:hAnsi="Arial" w:cs="Arial"/>
                <w:b/>
                <w:sz w:val="12"/>
              </w:rPr>
            </w:pPr>
            <w:r>
              <w:rPr>
                <w:rFonts w:ascii="Arial" w:eastAsia="Arial" w:hAnsi="Arial" w:cs="Arial"/>
                <w:b/>
                <w:sz w:val="12"/>
              </w:rPr>
              <w:t>MAHSUP DÖNEMİNE AKTARILAN KULLANILACAK ÖDENEKLE</w:t>
            </w:r>
          </w:p>
        </w:tc>
        <w:tc>
          <w:tcPr>
            <w:tcW w:w="1298" w:type="dxa"/>
          </w:tcPr>
          <w:p w14:paraId="6B7EB87D" w14:textId="0193EDFA" w:rsidR="005C4157" w:rsidRDefault="005C4157" w:rsidP="005C4157">
            <w:pPr>
              <w:jc w:val="center"/>
              <w:rPr>
                <w:rFonts w:ascii="Arial" w:eastAsia="Arial" w:hAnsi="Arial" w:cs="Arial"/>
                <w:b/>
                <w:sz w:val="12"/>
              </w:rPr>
            </w:pPr>
            <w:r>
              <w:rPr>
                <w:rFonts w:ascii="Arial" w:eastAsia="Arial" w:hAnsi="Arial" w:cs="Arial"/>
                <w:b/>
                <w:sz w:val="12"/>
              </w:rPr>
              <w:t>R</w:t>
            </w:r>
          </w:p>
        </w:tc>
        <w:tc>
          <w:tcPr>
            <w:tcW w:w="1298" w:type="dxa"/>
          </w:tcPr>
          <w:p w14:paraId="77788B4B" w14:textId="231D4313" w:rsidR="005C4157" w:rsidRDefault="005C4157" w:rsidP="005C4157">
            <w:pPr>
              <w:jc w:val="center"/>
              <w:rPr>
                <w:rFonts w:ascii="Arial" w:eastAsia="Arial" w:hAnsi="Arial" w:cs="Arial"/>
                <w:b/>
                <w:sz w:val="12"/>
              </w:rPr>
            </w:pPr>
            <w:r>
              <w:rPr>
                <w:rFonts w:ascii="Arial" w:eastAsia="Arial" w:hAnsi="Arial" w:cs="Arial"/>
                <w:b/>
                <w:sz w:val="12"/>
              </w:rPr>
              <w:t xml:space="preserve"> 2.100,00 </w:t>
            </w:r>
          </w:p>
        </w:tc>
        <w:tc>
          <w:tcPr>
            <w:tcW w:w="1250" w:type="dxa"/>
          </w:tcPr>
          <w:p w14:paraId="6684AE0F" w14:textId="34A303AB"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2.100,00</w:t>
            </w:r>
          </w:p>
        </w:tc>
        <w:tc>
          <w:tcPr>
            <w:tcW w:w="1252" w:type="dxa"/>
          </w:tcPr>
          <w:p w14:paraId="0B16725C" w14:textId="6CD080A9" w:rsidR="005C4157" w:rsidRDefault="005C4157" w:rsidP="005C4157">
            <w:pPr>
              <w:jc w:val="center"/>
              <w:rPr>
                <w:rFonts w:ascii="Arial" w:eastAsia="Arial" w:hAnsi="Arial" w:cs="Arial"/>
                <w:b/>
                <w:sz w:val="12"/>
              </w:rPr>
            </w:pPr>
            <w:r>
              <w:rPr>
                <w:rFonts w:ascii="Arial" w:eastAsia="Arial" w:hAnsi="Arial" w:cs="Arial"/>
                <w:b/>
                <w:sz w:val="12"/>
              </w:rPr>
              <w:t xml:space="preserve"> 0,00</w:t>
            </w:r>
          </w:p>
        </w:tc>
        <w:tc>
          <w:tcPr>
            <w:tcW w:w="1030" w:type="dxa"/>
          </w:tcPr>
          <w:p w14:paraId="510255AF" w14:textId="77777777" w:rsidR="005C4157" w:rsidRDefault="005C4157" w:rsidP="005C4157">
            <w:pPr>
              <w:rPr>
                <w:rFonts w:ascii="Arial" w:eastAsia="Arial" w:hAnsi="Arial" w:cs="Arial"/>
                <w:b/>
                <w:sz w:val="12"/>
              </w:rPr>
            </w:pPr>
          </w:p>
        </w:tc>
      </w:tr>
      <w:tr w:rsidR="005C4157" w14:paraId="3BC08C3D" w14:textId="15E4CB2C" w:rsidTr="005C4157">
        <w:trPr>
          <w:trHeight w:val="268"/>
        </w:trPr>
        <w:tc>
          <w:tcPr>
            <w:tcW w:w="548" w:type="dxa"/>
          </w:tcPr>
          <w:p w14:paraId="769AF2C9" w14:textId="5CF06C1C" w:rsidR="005C4157" w:rsidRDefault="005C4157" w:rsidP="005C4157">
            <w:pPr>
              <w:jc w:val="both"/>
              <w:rPr>
                <w:rFonts w:ascii="Courier New" w:eastAsia="Courier New" w:hAnsi="Courier New" w:cs="Courier New"/>
                <w:sz w:val="15"/>
              </w:rPr>
            </w:pPr>
            <w:r>
              <w:rPr>
                <w:rFonts w:ascii="Courier New" w:eastAsia="Courier New" w:hAnsi="Courier New" w:cs="Courier New"/>
                <w:sz w:val="15"/>
              </w:rPr>
              <w:t>907</w:t>
            </w:r>
          </w:p>
        </w:tc>
        <w:tc>
          <w:tcPr>
            <w:tcW w:w="728" w:type="dxa"/>
          </w:tcPr>
          <w:p w14:paraId="3160FD29" w14:textId="77777777" w:rsidR="005C4157" w:rsidRPr="005C4157" w:rsidRDefault="005C4157" w:rsidP="005C4157">
            <w:pPr>
              <w:jc w:val="both"/>
              <w:rPr>
                <w:rFonts w:ascii="Times New Roman" w:hAnsi="Times New Roman" w:cs="Times New Roman"/>
                <w:color w:val="000000"/>
                <w:sz w:val="16"/>
                <w:szCs w:val="16"/>
              </w:rPr>
            </w:pPr>
          </w:p>
        </w:tc>
        <w:tc>
          <w:tcPr>
            <w:tcW w:w="2865" w:type="dxa"/>
          </w:tcPr>
          <w:p w14:paraId="70DCD659" w14:textId="0E70459E" w:rsidR="005C4157" w:rsidRDefault="005C4157" w:rsidP="005C4157">
            <w:pPr>
              <w:jc w:val="both"/>
              <w:rPr>
                <w:rFonts w:ascii="Arial" w:eastAsia="Arial" w:hAnsi="Arial" w:cs="Arial"/>
                <w:b/>
                <w:sz w:val="12"/>
              </w:rPr>
            </w:pPr>
            <w:r>
              <w:rPr>
                <w:rFonts w:ascii="Arial" w:eastAsia="Arial" w:hAnsi="Arial" w:cs="Arial"/>
                <w:b/>
                <w:sz w:val="12"/>
              </w:rPr>
              <w:t>MAHSUP DÖNEMİNE AKTARILAN ÖDENEKLER HESABI</w:t>
            </w:r>
          </w:p>
        </w:tc>
        <w:tc>
          <w:tcPr>
            <w:tcW w:w="1298" w:type="dxa"/>
          </w:tcPr>
          <w:p w14:paraId="631806F8" w14:textId="77777777" w:rsidR="005C4157" w:rsidRDefault="005C4157" w:rsidP="005C4157">
            <w:pPr>
              <w:jc w:val="center"/>
              <w:rPr>
                <w:rFonts w:ascii="Arial" w:eastAsia="Arial" w:hAnsi="Arial" w:cs="Arial"/>
                <w:b/>
                <w:sz w:val="12"/>
              </w:rPr>
            </w:pPr>
          </w:p>
        </w:tc>
        <w:tc>
          <w:tcPr>
            <w:tcW w:w="1298" w:type="dxa"/>
          </w:tcPr>
          <w:p w14:paraId="2BD05500" w14:textId="042B70E7" w:rsidR="005C4157" w:rsidRDefault="005C4157" w:rsidP="005C4157">
            <w:pPr>
              <w:jc w:val="center"/>
              <w:rPr>
                <w:rFonts w:ascii="Arial" w:eastAsia="Arial" w:hAnsi="Arial" w:cs="Arial"/>
                <w:b/>
                <w:sz w:val="12"/>
              </w:rPr>
            </w:pPr>
            <w:r>
              <w:rPr>
                <w:rFonts w:ascii="Arial" w:eastAsia="Arial" w:hAnsi="Arial" w:cs="Arial"/>
                <w:b/>
                <w:sz w:val="12"/>
              </w:rPr>
              <w:t xml:space="preserve"> 2.100,00 </w:t>
            </w:r>
          </w:p>
        </w:tc>
        <w:tc>
          <w:tcPr>
            <w:tcW w:w="1250" w:type="dxa"/>
          </w:tcPr>
          <w:p w14:paraId="7259B2F8" w14:textId="119711BB"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2.100,00</w:t>
            </w:r>
          </w:p>
        </w:tc>
        <w:tc>
          <w:tcPr>
            <w:tcW w:w="1252" w:type="dxa"/>
          </w:tcPr>
          <w:p w14:paraId="7633C95B" w14:textId="77777777" w:rsidR="005C4157" w:rsidRDefault="005C4157" w:rsidP="005C4157">
            <w:pPr>
              <w:jc w:val="center"/>
              <w:rPr>
                <w:rFonts w:ascii="Arial" w:eastAsia="Arial" w:hAnsi="Arial" w:cs="Arial"/>
                <w:b/>
                <w:sz w:val="12"/>
              </w:rPr>
            </w:pPr>
          </w:p>
        </w:tc>
        <w:tc>
          <w:tcPr>
            <w:tcW w:w="1030" w:type="dxa"/>
          </w:tcPr>
          <w:p w14:paraId="055304EB" w14:textId="6B8FF52B" w:rsidR="005C4157" w:rsidRDefault="005C4157" w:rsidP="005C4157">
            <w:pPr>
              <w:rPr>
                <w:rFonts w:ascii="Arial" w:eastAsia="Arial" w:hAnsi="Arial" w:cs="Arial"/>
                <w:b/>
                <w:sz w:val="12"/>
              </w:rPr>
            </w:pPr>
            <w:r>
              <w:rPr>
                <w:rFonts w:ascii="Arial" w:eastAsia="Arial" w:hAnsi="Arial" w:cs="Arial"/>
                <w:b/>
                <w:sz w:val="12"/>
              </w:rPr>
              <w:t xml:space="preserve"> 0,00</w:t>
            </w:r>
          </w:p>
        </w:tc>
      </w:tr>
      <w:tr w:rsidR="005C4157" w14:paraId="6668B380" w14:textId="0CBD6258" w:rsidTr="005C4157">
        <w:trPr>
          <w:trHeight w:val="167"/>
        </w:trPr>
        <w:tc>
          <w:tcPr>
            <w:tcW w:w="548" w:type="dxa"/>
          </w:tcPr>
          <w:p w14:paraId="64D0D474" w14:textId="3A465B78" w:rsidR="005C4157" w:rsidRDefault="005C4157" w:rsidP="005C4157">
            <w:pPr>
              <w:jc w:val="both"/>
              <w:rPr>
                <w:rFonts w:ascii="Courier New" w:eastAsia="Courier New" w:hAnsi="Courier New" w:cs="Courier New"/>
                <w:sz w:val="15"/>
              </w:rPr>
            </w:pPr>
            <w:r>
              <w:rPr>
                <w:rFonts w:ascii="Courier New" w:eastAsia="Courier New" w:hAnsi="Courier New" w:cs="Courier New"/>
                <w:sz w:val="15"/>
              </w:rPr>
              <w:t>910</w:t>
            </w:r>
          </w:p>
        </w:tc>
        <w:tc>
          <w:tcPr>
            <w:tcW w:w="728" w:type="dxa"/>
          </w:tcPr>
          <w:p w14:paraId="3A734D3E" w14:textId="77777777" w:rsidR="005C4157" w:rsidRPr="005C4157" w:rsidRDefault="005C4157" w:rsidP="005C4157">
            <w:pPr>
              <w:jc w:val="both"/>
              <w:rPr>
                <w:rFonts w:ascii="Times New Roman" w:hAnsi="Times New Roman" w:cs="Times New Roman"/>
                <w:color w:val="000000"/>
                <w:sz w:val="16"/>
                <w:szCs w:val="16"/>
              </w:rPr>
            </w:pPr>
          </w:p>
        </w:tc>
        <w:tc>
          <w:tcPr>
            <w:tcW w:w="2865" w:type="dxa"/>
          </w:tcPr>
          <w:p w14:paraId="74671AF6" w14:textId="382FCF01" w:rsidR="005C4157" w:rsidRDefault="005C4157" w:rsidP="005C4157">
            <w:pPr>
              <w:jc w:val="both"/>
              <w:rPr>
                <w:rFonts w:ascii="Arial" w:eastAsia="Arial" w:hAnsi="Arial" w:cs="Arial"/>
                <w:b/>
                <w:sz w:val="12"/>
              </w:rPr>
            </w:pPr>
            <w:r>
              <w:rPr>
                <w:rFonts w:ascii="Arial" w:eastAsia="Arial" w:hAnsi="Arial" w:cs="Arial"/>
                <w:b/>
                <w:sz w:val="12"/>
              </w:rPr>
              <w:t>TEMİNAT MEKTUPLARI HESABI</w:t>
            </w:r>
          </w:p>
        </w:tc>
        <w:tc>
          <w:tcPr>
            <w:tcW w:w="1298" w:type="dxa"/>
          </w:tcPr>
          <w:p w14:paraId="32824E99" w14:textId="77777777" w:rsidR="005C4157" w:rsidRDefault="005C4157" w:rsidP="005C4157">
            <w:pPr>
              <w:jc w:val="center"/>
              <w:rPr>
                <w:rFonts w:ascii="Arial" w:eastAsia="Arial" w:hAnsi="Arial" w:cs="Arial"/>
                <w:b/>
                <w:sz w:val="12"/>
              </w:rPr>
            </w:pPr>
          </w:p>
        </w:tc>
        <w:tc>
          <w:tcPr>
            <w:tcW w:w="1298" w:type="dxa"/>
          </w:tcPr>
          <w:p w14:paraId="4C0E078B" w14:textId="1D252CFC" w:rsidR="005C4157" w:rsidRDefault="005C4157" w:rsidP="005C4157">
            <w:pPr>
              <w:jc w:val="center"/>
              <w:rPr>
                <w:rFonts w:ascii="Arial" w:eastAsia="Arial" w:hAnsi="Arial" w:cs="Arial"/>
                <w:b/>
                <w:sz w:val="12"/>
              </w:rPr>
            </w:pPr>
            <w:r>
              <w:rPr>
                <w:rFonts w:ascii="Arial" w:eastAsia="Arial" w:hAnsi="Arial" w:cs="Arial"/>
                <w:b/>
                <w:sz w:val="12"/>
              </w:rPr>
              <w:t xml:space="preserve"> 2.461.441,84 </w:t>
            </w:r>
          </w:p>
        </w:tc>
        <w:tc>
          <w:tcPr>
            <w:tcW w:w="1250" w:type="dxa"/>
          </w:tcPr>
          <w:p w14:paraId="51442FAB" w14:textId="363B8E4C"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2.461.441,84</w:t>
            </w:r>
          </w:p>
        </w:tc>
        <w:tc>
          <w:tcPr>
            <w:tcW w:w="1252" w:type="dxa"/>
          </w:tcPr>
          <w:p w14:paraId="3FE59A99" w14:textId="25CECFC7" w:rsidR="005C4157" w:rsidRDefault="005C4157" w:rsidP="005C4157">
            <w:pPr>
              <w:jc w:val="center"/>
              <w:rPr>
                <w:rFonts w:ascii="Arial" w:eastAsia="Arial" w:hAnsi="Arial" w:cs="Arial"/>
                <w:b/>
                <w:sz w:val="12"/>
              </w:rPr>
            </w:pPr>
            <w:r>
              <w:rPr>
                <w:rFonts w:ascii="Arial" w:eastAsia="Arial" w:hAnsi="Arial" w:cs="Arial"/>
                <w:b/>
                <w:sz w:val="12"/>
              </w:rPr>
              <w:t xml:space="preserve"> 0,00</w:t>
            </w:r>
          </w:p>
        </w:tc>
        <w:tc>
          <w:tcPr>
            <w:tcW w:w="1030" w:type="dxa"/>
          </w:tcPr>
          <w:p w14:paraId="587276DA" w14:textId="77777777" w:rsidR="005C4157" w:rsidRDefault="005C4157" w:rsidP="005C4157">
            <w:pPr>
              <w:rPr>
                <w:rFonts w:ascii="Arial" w:eastAsia="Arial" w:hAnsi="Arial" w:cs="Arial"/>
                <w:b/>
                <w:sz w:val="12"/>
              </w:rPr>
            </w:pPr>
          </w:p>
        </w:tc>
      </w:tr>
      <w:tr w:rsidR="005C4157" w14:paraId="3EDC6EB0" w14:textId="0A05DACA" w:rsidTr="005C4157">
        <w:trPr>
          <w:trHeight w:val="184"/>
        </w:trPr>
        <w:tc>
          <w:tcPr>
            <w:tcW w:w="548" w:type="dxa"/>
          </w:tcPr>
          <w:p w14:paraId="59BB201F" w14:textId="3296DAE9" w:rsidR="005C4157" w:rsidRDefault="005C4157" w:rsidP="005C4157">
            <w:pPr>
              <w:jc w:val="both"/>
              <w:rPr>
                <w:rFonts w:ascii="Courier New" w:eastAsia="Courier New" w:hAnsi="Courier New" w:cs="Courier New"/>
                <w:sz w:val="15"/>
              </w:rPr>
            </w:pPr>
            <w:r>
              <w:rPr>
                <w:rFonts w:ascii="Courier New" w:eastAsia="Courier New" w:hAnsi="Courier New" w:cs="Courier New"/>
                <w:sz w:val="15"/>
              </w:rPr>
              <w:t>911</w:t>
            </w:r>
          </w:p>
        </w:tc>
        <w:tc>
          <w:tcPr>
            <w:tcW w:w="728" w:type="dxa"/>
          </w:tcPr>
          <w:p w14:paraId="7ACC314E" w14:textId="77777777" w:rsidR="005C4157" w:rsidRPr="005C4157" w:rsidRDefault="005C4157" w:rsidP="005C4157">
            <w:pPr>
              <w:jc w:val="both"/>
              <w:rPr>
                <w:rFonts w:ascii="Times New Roman" w:hAnsi="Times New Roman" w:cs="Times New Roman"/>
                <w:color w:val="000000"/>
                <w:sz w:val="16"/>
                <w:szCs w:val="16"/>
              </w:rPr>
            </w:pPr>
          </w:p>
        </w:tc>
        <w:tc>
          <w:tcPr>
            <w:tcW w:w="2865" w:type="dxa"/>
          </w:tcPr>
          <w:p w14:paraId="068C7AB2" w14:textId="6058FB81" w:rsidR="005C4157" w:rsidRDefault="005C4157" w:rsidP="005C4157">
            <w:pPr>
              <w:jc w:val="both"/>
              <w:rPr>
                <w:rFonts w:ascii="Arial" w:eastAsia="Arial" w:hAnsi="Arial" w:cs="Arial"/>
                <w:b/>
                <w:sz w:val="12"/>
              </w:rPr>
            </w:pPr>
            <w:r>
              <w:rPr>
                <w:rFonts w:ascii="Arial" w:eastAsia="Arial" w:hAnsi="Arial" w:cs="Arial"/>
                <w:b/>
                <w:sz w:val="12"/>
              </w:rPr>
              <w:t>TEMİNAT MEKTUPLARI EMANETLERİ HESABI</w:t>
            </w:r>
          </w:p>
        </w:tc>
        <w:tc>
          <w:tcPr>
            <w:tcW w:w="1298" w:type="dxa"/>
          </w:tcPr>
          <w:p w14:paraId="564BADCB" w14:textId="77777777" w:rsidR="005C4157" w:rsidRDefault="005C4157" w:rsidP="005C4157">
            <w:pPr>
              <w:jc w:val="center"/>
              <w:rPr>
                <w:rFonts w:ascii="Arial" w:eastAsia="Arial" w:hAnsi="Arial" w:cs="Arial"/>
                <w:b/>
                <w:sz w:val="12"/>
              </w:rPr>
            </w:pPr>
          </w:p>
        </w:tc>
        <w:tc>
          <w:tcPr>
            <w:tcW w:w="1298" w:type="dxa"/>
          </w:tcPr>
          <w:p w14:paraId="30572841" w14:textId="50B55C0E" w:rsidR="005C4157" w:rsidRDefault="005C4157" w:rsidP="005C4157">
            <w:pPr>
              <w:jc w:val="center"/>
              <w:rPr>
                <w:rFonts w:ascii="Arial" w:eastAsia="Arial" w:hAnsi="Arial" w:cs="Arial"/>
                <w:b/>
                <w:sz w:val="12"/>
              </w:rPr>
            </w:pPr>
            <w:r>
              <w:rPr>
                <w:rFonts w:ascii="Arial" w:eastAsia="Arial" w:hAnsi="Arial" w:cs="Arial"/>
                <w:b/>
                <w:sz w:val="12"/>
              </w:rPr>
              <w:t xml:space="preserve"> 2.461.441,84 </w:t>
            </w:r>
          </w:p>
        </w:tc>
        <w:tc>
          <w:tcPr>
            <w:tcW w:w="1250" w:type="dxa"/>
          </w:tcPr>
          <w:p w14:paraId="1AB0017C" w14:textId="589956E8" w:rsidR="005C4157" w:rsidRPr="005C4157" w:rsidRDefault="005C4157" w:rsidP="005C4157">
            <w:pPr>
              <w:jc w:val="center"/>
              <w:rPr>
                <w:rFonts w:ascii="Times New Roman" w:eastAsia="Arial" w:hAnsi="Times New Roman" w:cs="Times New Roman"/>
                <w:sz w:val="16"/>
                <w:szCs w:val="16"/>
              </w:rPr>
            </w:pPr>
            <w:r>
              <w:rPr>
                <w:rFonts w:ascii="Arial" w:eastAsia="Arial" w:hAnsi="Arial" w:cs="Arial"/>
                <w:b/>
                <w:sz w:val="12"/>
              </w:rPr>
              <w:t xml:space="preserve"> 2.461.441,84</w:t>
            </w:r>
          </w:p>
        </w:tc>
        <w:tc>
          <w:tcPr>
            <w:tcW w:w="1252" w:type="dxa"/>
          </w:tcPr>
          <w:p w14:paraId="6D35AA8A" w14:textId="77777777" w:rsidR="005C4157" w:rsidRDefault="005C4157" w:rsidP="005C4157">
            <w:pPr>
              <w:jc w:val="center"/>
              <w:rPr>
                <w:rFonts w:ascii="Arial" w:eastAsia="Arial" w:hAnsi="Arial" w:cs="Arial"/>
                <w:b/>
                <w:sz w:val="12"/>
              </w:rPr>
            </w:pPr>
          </w:p>
        </w:tc>
        <w:tc>
          <w:tcPr>
            <w:tcW w:w="1030" w:type="dxa"/>
          </w:tcPr>
          <w:p w14:paraId="1DA73487" w14:textId="0DA7E99C" w:rsidR="005C4157" w:rsidRDefault="005C4157" w:rsidP="005C4157">
            <w:pPr>
              <w:rPr>
                <w:rFonts w:ascii="Arial" w:eastAsia="Arial" w:hAnsi="Arial" w:cs="Arial"/>
                <w:b/>
                <w:sz w:val="12"/>
              </w:rPr>
            </w:pPr>
            <w:r>
              <w:rPr>
                <w:rFonts w:ascii="Arial" w:eastAsia="Arial" w:hAnsi="Arial" w:cs="Arial"/>
                <w:b/>
                <w:sz w:val="12"/>
              </w:rPr>
              <w:t xml:space="preserve"> 0,00</w:t>
            </w:r>
          </w:p>
        </w:tc>
      </w:tr>
      <w:tr w:rsidR="005C4157" w14:paraId="2C0C2423" w14:textId="77777777" w:rsidTr="005C4157">
        <w:trPr>
          <w:trHeight w:val="184"/>
        </w:trPr>
        <w:tc>
          <w:tcPr>
            <w:tcW w:w="548" w:type="dxa"/>
          </w:tcPr>
          <w:p w14:paraId="1EAFFC90" w14:textId="77777777" w:rsidR="005C4157" w:rsidRDefault="005C4157" w:rsidP="005C4157">
            <w:pPr>
              <w:jc w:val="both"/>
              <w:rPr>
                <w:rFonts w:ascii="Courier New" w:eastAsia="Courier New" w:hAnsi="Courier New" w:cs="Courier New"/>
                <w:sz w:val="15"/>
              </w:rPr>
            </w:pPr>
          </w:p>
        </w:tc>
        <w:tc>
          <w:tcPr>
            <w:tcW w:w="728" w:type="dxa"/>
          </w:tcPr>
          <w:p w14:paraId="6078F581" w14:textId="77777777" w:rsidR="005C4157" w:rsidRPr="005C4157" w:rsidRDefault="005C4157" w:rsidP="005C4157">
            <w:pPr>
              <w:jc w:val="both"/>
              <w:rPr>
                <w:rFonts w:ascii="Times New Roman" w:hAnsi="Times New Roman" w:cs="Times New Roman"/>
                <w:color w:val="000000"/>
                <w:sz w:val="16"/>
                <w:szCs w:val="16"/>
              </w:rPr>
            </w:pPr>
          </w:p>
        </w:tc>
        <w:tc>
          <w:tcPr>
            <w:tcW w:w="2865" w:type="dxa"/>
          </w:tcPr>
          <w:p w14:paraId="1B6F43DC" w14:textId="77777777" w:rsidR="005C4157" w:rsidRDefault="005C4157" w:rsidP="005C4157">
            <w:pPr>
              <w:jc w:val="both"/>
              <w:rPr>
                <w:rFonts w:ascii="Arial" w:eastAsia="Arial" w:hAnsi="Arial" w:cs="Arial"/>
                <w:b/>
                <w:sz w:val="12"/>
              </w:rPr>
            </w:pPr>
          </w:p>
        </w:tc>
        <w:tc>
          <w:tcPr>
            <w:tcW w:w="1298" w:type="dxa"/>
          </w:tcPr>
          <w:p w14:paraId="168B1B47" w14:textId="57A61534" w:rsidR="005C4157" w:rsidRDefault="005C4157" w:rsidP="005C4157">
            <w:pPr>
              <w:jc w:val="center"/>
              <w:rPr>
                <w:rFonts w:ascii="Arial" w:eastAsia="Arial" w:hAnsi="Arial" w:cs="Arial"/>
                <w:b/>
                <w:sz w:val="12"/>
              </w:rPr>
            </w:pPr>
            <w:r>
              <w:rPr>
                <w:rFonts w:ascii="Tahoma" w:eastAsia="Tahoma" w:hAnsi="Tahoma" w:cs="Tahoma"/>
                <w:b/>
                <w:sz w:val="15"/>
              </w:rPr>
              <w:t>TOPLAM</w:t>
            </w:r>
          </w:p>
        </w:tc>
        <w:tc>
          <w:tcPr>
            <w:tcW w:w="1298" w:type="dxa"/>
          </w:tcPr>
          <w:p w14:paraId="71A229CA" w14:textId="18BED481" w:rsidR="005C4157" w:rsidRDefault="005C4157" w:rsidP="005C4157">
            <w:pPr>
              <w:jc w:val="center"/>
              <w:rPr>
                <w:rFonts w:ascii="Arial" w:eastAsia="Arial" w:hAnsi="Arial" w:cs="Arial"/>
                <w:b/>
                <w:sz w:val="12"/>
              </w:rPr>
            </w:pPr>
            <w:r>
              <w:rPr>
                <w:rFonts w:ascii="Arial" w:eastAsia="Arial" w:hAnsi="Arial" w:cs="Arial"/>
                <w:b/>
                <w:sz w:val="12"/>
              </w:rPr>
              <w:t xml:space="preserve"> 3.767.089.939,37</w:t>
            </w:r>
          </w:p>
        </w:tc>
        <w:tc>
          <w:tcPr>
            <w:tcW w:w="1250" w:type="dxa"/>
            <w:vAlign w:val="center"/>
          </w:tcPr>
          <w:p w14:paraId="752A10A8" w14:textId="6BEB2763" w:rsidR="005C4157" w:rsidRDefault="005C4157" w:rsidP="005C4157">
            <w:pPr>
              <w:jc w:val="center"/>
              <w:rPr>
                <w:rFonts w:ascii="Arial" w:eastAsia="Arial" w:hAnsi="Arial" w:cs="Arial"/>
                <w:b/>
                <w:sz w:val="12"/>
              </w:rPr>
            </w:pPr>
            <w:r>
              <w:rPr>
                <w:rFonts w:ascii="Arial" w:eastAsia="Arial" w:hAnsi="Arial" w:cs="Arial"/>
                <w:b/>
                <w:sz w:val="12"/>
              </w:rPr>
              <w:t xml:space="preserve"> 3.767.089.939,37</w:t>
            </w:r>
          </w:p>
        </w:tc>
        <w:tc>
          <w:tcPr>
            <w:tcW w:w="1252" w:type="dxa"/>
          </w:tcPr>
          <w:p w14:paraId="69CDFAFC" w14:textId="3752E897" w:rsidR="005C4157" w:rsidRDefault="005C4157" w:rsidP="005C4157">
            <w:pPr>
              <w:jc w:val="center"/>
              <w:rPr>
                <w:rFonts w:ascii="Arial" w:eastAsia="Arial" w:hAnsi="Arial" w:cs="Arial"/>
                <w:b/>
                <w:sz w:val="12"/>
              </w:rPr>
            </w:pPr>
            <w:r>
              <w:rPr>
                <w:rFonts w:ascii="Arial" w:eastAsia="Arial" w:hAnsi="Arial" w:cs="Arial"/>
                <w:b/>
                <w:sz w:val="12"/>
              </w:rPr>
              <w:t xml:space="preserve"> 0,00</w:t>
            </w:r>
          </w:p>
        </w:tc>
        <w:tc>
          <w:tcPr>
            <w:tcW w:w="1030" w:type="dxa"/>
          </w:tcPr>
          <w:p w14:paraId="1E227C6D" w14:textId="02B1CACA" w:rsidR="005C4157" w:rsidRDefault="005C4157" w:rsidP="005C4157">
            <w:pPr>
              <w:rPr>
                <w:rFonts w:ascii="Arial" w:eastAsia="Arial" w:hAnsi="Arial" w:cs="Arial"/>
                <w:b/>
                <w:sz w:val="12"/>
              </w:rPr>
            </w:pPr>
            <w:r>
              <w:rPr>
                <w:rFonts w:ascii="Arial" w:eastAsia="Arial" w:hAnsi="Arial" w:cs="Arial"/>
                <w:b/>
                <w:sz w:val="12"/>
              </w:rPr>
              <w:t xml:space="preserve"> 0,00</w:t>
            </w:r>
          </w:p>
        </w:tc>
      </w:tr>
    </w:tbl>
    <w:p w14:paraId="6C918128" w14:textId="70B53777" w:rsidR="003D6021" w:rsidRDefault="003D6021" w:rsidP="00D67CC7">
      <w:pPr>
        <w:ind w:left="360" w:hanging="360"/>
        <w:jc w:val="both"/>
        <w:rPr>
          <w:color w:val="000000"/>
        </w:rPr>
      </w:pPr>
    </w:p>
    <w:p w14:paraId="631A053F" w14:textId="7E97F0D0" w:rsidR="005C4157" w:rsidRPr="005C4157" w:rsidRDefault="005C4157" w:rsidP="005C4157">
      <w:pPr>
        <w:spacing w:after="236"/>
        <w:ind w:left="165"/>
        <w:rPr>
          <w:rFonts w:ascii="Times New Roman" w:hAnsi="Times New Roman" w:cs="Times New Roman"/>
        </w:rPr>
      </w:pPr>
      <w:r w:rsidRPr="005C4157">
        <w:rPr>
          <w:rFonts w:ascii="Times New Roman" w:eastAsia="Tahoma" w:hAnsi="Times New Roman" w:cs="Times New Roman"/>
          <w:sz w:val="15"/>
        </w:rPr>
        <w:t xml:space="preserve">Düzenleyen:    </w:t>
      </w:r>
      <w:r>
        <w:rPr>
          <w:rFonts w:ascii="Times New Roman" w:eastAsia="Tahoma" w:hAnsi="Times New Roman" w:cs="Times New Roman"/>
          <w:sz w:val="15"/>
        </w:rPr>
        <w:t xml:space="preserve">                                                                 Muhasebe Yet. Yrd. :                                                </w:t>
      </w:r>
      <w:r w:rsidR="00095C48">
        <w:rPr>
          <w:rFonts w:ascii="Times New Roman" w:eastAsia="Tahoma" w:hAnsi="Times New Roman" w:cs="Times New Roman"/>
          <w:sz w:val="15"/>
        </w:rPr>
        <w:t xml:space="preserve">                    </w:t>
      </w:r>
      <w:r>
        <w:rPr>
          <w:rFonts w:ascii="Times New Roman" w:eastAsia="Tahoma" w:hAnsi="Times New Roman" w:cs="Times New Roman"/>
          <w:sz w:val="15"/>
        </w:rPr>
        <w:t xml:space="preserve"> Muhasebe Yetkilisi:</w:t>
      </w:r>
    </w:p>
    <w:p w14:paraId="5566A94D" w14:textId="7D8ABA4C" w:rsidR="005C4157" w:rsidRPr="005C4157" w:rsidRDefault="005C4157" w:rsidP="005C4157">
      <w:pPr>
        <w:spacing w:after="236"/>
        <w:ind w:left="165"/>
        <w:rPr>
          <w:rFonts w:ascii="Times New Roman" w:hAnsi="Times New Roman" w:cs="Times New Roman"/>
        </w:rPr>
      </w:pPr>
      <w:r w:rsidRPr="005C4157">
        <w:rPr>
          <w:rFonts w:ascii="Times New Roman" w:eastAsia="Tahoma" w:hAnsi="Times New Roman" w:cs="Times New Roman"/>
          <w:sz w:val="15"/>
        </w:rPr>
        <w:t xml:space="preserve">Adı Soyadı: </w:t>
      </w:r>
      <w:r>
        <w:rPr>
          <w:rFonts w:ascii="Times New Roman" w:eastAsia="Tahoma" w:hAnsi="Times New Roman" w:cs="Times New Roman"/>
          <w:sz w:val="15"/>
        </w:rPr>
        <w:t xml:space="preserve">                                                                    </w:t>
      </w:r>
      <w:r w:rsidRPr="005C4157">
        <w:rPr>
          <w:rFonts w:ascii="Times New Roman" w:eastAsia="Tahoma" w:hAnsi="Times New Roman" w:cs="Times New Roman"/>
          <w:sz w:val="15"/>
        </w:rPr>
        <w:t xml:space="preserve">Adı Soyadı: </w:t>
      </w:r>
      <w:r>
        <w:rPr>
          <w:rFonts w:ascii="Times New Roman" w:eastAsia="Tahoma" w:hAnsi="Times New Roman" w:cs="Times New Roman"/>
          <w:sz w:val="15"/>
        </w:rPr>
        <w:t xml:space="preserve">                                                                               </w:t>
      </w:r>
      <w:r w:rsidR="00095C48">
        <w:rPr>
          <w:rFonts w:ascii="Times New Roman" w:eastAsia="Tahoma" w:hAnsi="Times New Roman" w:cs="Times New Roman"/>
          <w:sz w:val="15"/>
        </w:rPr>
        <w:t xml:space="preserve">      </w:t>
      </w:r>
      <w:r>
        <w:rPr>
          <w:rFonts w:ascii="Times New Roman" w:eastAsia="Tahoma" w:hAnsi="Times New Roman" w:cs="Times New Roman"/>
          <w:sz w:val="15"/>
        </w:rPr>
        <w:t>Adı Soyadı:</w:t>
      </w:r>
    </w:p>
    <w:p w14:paraId="5E79DE51" w14:textId="0B311B7D" w:rsidR="005C4157" w:rsidRPr="005C4157" w:rsidRDefault="005C4157" w:rsidP="005C4157">
      <w:pPr>
        <w:spacing w:after="236"/>
        <w:ind w:left="165"/>
        <w:rPr>
          <w:rFonts w:ascii="Times New Roman" w:hAnsi="Times New Roman" w:cs="Times New Roman"/>
        </w:rPr>
      </w:pPr>
      <w:r w:rsidRPr="005C4157">
        <w:rPr>
          <w:rFonts w:ascii="Times New Roman" w:eastAsia="Tahoma" w:hAnsi="Times New Roman" w:cs="Times New Roman"/>
          <w:sz w:val="15"/>
        </w:rPr>
        <w:t>Tarih:</w:t>
      </w:r>
      <w:r>
        <w:rPr>
          <w:rFonts w:ascii="Times New Roman" w:eastAsia="Tahoma" w:hAnsi="Times New Roman" w:cs="Times New Roman"/>
          <w:sz w:val="15"/>
        </w:rPr>
        <w:t xml:space="preserve">                                                                              Tarih:                                                                           </w:t>
      </w:r>
      <w:r w:rsidR="00095C48">
        <w:rPr>
          <w:rFonts w:ascii="Times New Roman" w:eastAsia="Tahoma" w:hAnsi="Times New Roman" w:cs="Times New Roman"/>
          <w:sz w:val="15"/>
        </w:rPr>
        <w:t xml:space="preserve">                      </w:t>
      </w:r>
      <w:r>
        <w:rPr>
          <w:rFonts w:ascii="Times New Roman" w:eastAsia="Tahoma" w:hAnsi="Times New Roman" w:cs="Times New Roman"/>
          <w:sz w:val="15"/>
        </w:rPr>
        <w:t>Tarih:</w:t>
      </w:r>
    </w:p>
    <w:p w14:paraId="78481FBB" w14:textId="7C86A16D" w:rsidR="005C4157" w:rsidRPr="005C4157" w:rsidRDefault="005C4157" w:rsidP="005C4157">
      <w:pPr>
        <w:ind w:left="360" w:hanging="360"/>
        <w:jc w:val="both"/>
        <w:rPr>
          <w:color w:val="000000"/>
        </w:rPr>
      </w:pPr>
      <w:r w:rsidRPr="005C4157">
        <w:rPr>
          <w:rFonts w:ascii="Times New Roman" w:eastAsia="Tahoma" w:hAnsi="Times New Roman" w:cs="Times New Roman"/>
          <w:sz w:val="15"/>
        </w:rPr>
        <w:t xml:space="preserve">    İmza</w:t>
      </w:r>
      <w:r>
        <w:rPr>
          <w:rFonts w:ascii="Tahoma" w:eastAsia="Tahoma" w:hAnsi="Tahoma" w:cs="Tahoma"/>
          <w:sz w:val="15"/>
        </w:rPr>
        <w:t xml:space="preserve">:                                                                </w:t>
      </w:r>
      <w:proofErr w:type="spellStart"/>
      <w:r>
        <w:rPr>
          <w:rFonts w:ascii="Tahoma" w:eastAsia="Tahoma" w:hAnsi="Tahoma" w:cs="Tahoma"/>
          <w:sz w:val="15"/>
        </w:rPr>
        <w:t>Imza</w:t>
      </w:r>
      <w:proofErr w:type="spellEnd"/>
      <w:r>
        <w:rPr>
          <w:rFonts w:ascii="Tahoma" w:eastAsia="Tahoma" w:hAnsi="Tahoma" w:cs="Tahoma"/>
          <w:sz w:val="15"/>
        </w:rPr>
        <w:t xml:space="preserve">:                                                    </w:t>
      </w:r>
      <w:r w:rsidR="00095C48">
        <w:rPr>
          <w:rFonts w:ascii="Tahoma" w:eastAsia="Tahoma" w:hAnsi="Tahoma" w:cs="Tahoma"/>
          <w:sz w:val="15"/>
        </w:rPr>
        <w:t xml:space="preserve">                         </w:t>
      </w:r>
      <w:proofErr w:type="spellStart"/>
      <w:r>
        <w:rPr>
          <w:rFonts w:ascii="Tahoma" w:eastAsia="Tahoma" w:hAnsi="Tahoma" w:cs="Tahoma"/>
          <w:sz w:val="15"/>
        </w:rPr>
        <w:t>Imza</w:t>
      </w:r>
      <w:proofErr w:type="spellEnd"/>
      <w:r>
        <w:rPr>
          <w:rFonts w:ascii="Tahoma" w:eastAsia="Tahoma" w:hAnsi="Tahoma" w:cs="Tahoma"/>
          <w:sz w:val="15"/>
        </w:rPr>
        <w:t>:</w:t>
      </w:r>
    </w:p>
    <w:p w14:paraId="14059B7C" w14:textId="03189855" w:rsidR="003D6021" w:rsidRPr="003D6021" w:rsidRDefault="003D6021" w:rsidP="00D67CC7">
      <w:pPr>
        <w:ind w:left="360" w:hanging="360"/>
        <w:jc w:val="both"/>
        <w:rPr>
          <w:rFonts w:ascii="Times New Roman" w:hAnsi="Times New Roman" w:cs="Times New Roman"/>
          <w:color w:val="000000"/>
          <w:sz w:val="24"/>
          <w:szCs w:val="24"/>
        </w:rPr>
      </w:pPr>
    </w:p>
    <w:p w14:paraId="61989E77" w14:textId="7CB4A61B" w:rsidR="003D6021" w:rsidRDefault="003D6021" w:rsidP="00D67CC7">
      <w:pPr>
        <w:ind w:left="360" w:hanging="360"/>
        <w:jc w:val="both"/>
        <w:rPr>
          <w:color w:val="000000"/>
        </w:rPr>
      </w:pPr>
    </w:p>
    <w:p w14:paraId="2271F581" w14:textId="3879066C" w:rsidR="00D67CC7" w:rsidRPr="003D30E3" w:rsidRDefault="00D67CC7" w:rsidP="00095C48">
      <w:pPr>
        <w:jc w:val="both"/>
        <w:rPr>
          <w:color w:val="000000"/>
          <w:sz w:val="28"/>
          <w:szCs w:val="28"/>
        </w:rPr>
      </w:pPr>
    </w:p>
    <w:p w14:paraId="32C23830" w14:textId="04BC1DAF" w:rsidR="00D67CC7" w:rsidRDefault="00D67CC7" w:rsidP="00095C48">
      <w:pPr>
        <w:rPr>
          <w:b/>
        </w:rPr>
      </w:pPr>
    </w:p>
    <w:p w14:paraId="5FF25749" w14:textId="77777777" w:rsidR="00D67CC7" w:rsidRDefault="00D67CC7" w:rsidP="00D67CC7">
      <w:pPr>
        <w:jc w:val="center"/>
        <w:rPr>
          <w:b/>
        </w:rPr>
      </w:pPr>
      <w:r>
        <w:rPr>
          <w:b/>
        </w:rPr>
        <w:lastRenderedPageBreak/>
        <w:t>TAŞINIR KONTROL İŞLEMLERİ</w:t>
      </w:r>
    </w:p>
    <w:p w14:paraId="6F0B8128" w14:textId="77777777" w:rsidR="00D67CC7" w:rsidRDefault="00D67CC7" w:rsidP="00D67CC7">
      <w:pPr>
        <w:jc w:val="center"/>
        <w:rPr>
          <w:b/>
        </w:rPr>
      </w:pPr>
    </w:p>
    <w:p w14:paraId="5FE8F71A" w14:textId="77777777" w:rsidR="00095C48" w:rsidRDefault="00D67CC7" w:rsidP="00095C48">
      <w:pPr>
        <w:jc w:val="both"/>
      </w:pPr>
      <w:r w:rsidRPr="001D1866">
        <w:t xml:space="preserve">      </w:t>
      </w:r>
      <w:r>
        <w:t xml:space="preserve">   </w:t>
      </w:r>
      <w:r w:rsidRPr="001D1866">
        <w:t xml:space="preserve">Birimlere ait </w:t>
      </w:r>
      <w:r>
        <w:t>2024 Yılı gider bütçe harcama birimleri bazında hazırlanmaktadır. Bu nedenle norm kadro yönetmeliğince ihdas edilen müdürlük kadroları bazında bütçe kurumsal düzeyde ayrıma tabi tutularak harcama yetkilisi birim üst yöneticisidir. Buna rağmen Belediyemizde Taşınır Kayıt İşlemleri tek elden yapılarak Mali Hizmetler Birimine gönderilmektedir. Yılsonu itibariyle Taşınır Kayıtlarının rapor halinde elektronik ortamda oluşturularak Taşınır Kesin Hesapları Bütçe Muhasebe Kesin Hesabı ile tutarlılığı kontrol edilerek mutabakat sağlandıktan sonra Sayıştay Başkanlığına gönderilmektedir.</w:t>
      </w:r>
    </w:p>
    <w:p w14:paraId="2F17D745" w14:textId="6D9DF5BB" w:rsidR="00AF77B4" w:rsidRPr="00095C48" w:rsidRDefault="00D67CC7" w:rsidP="00095C48">
      <w:pPr>
        <w:ind w:firstLine="708"/>
        <w:jc w:val="both"/>
      </w:pPr>
      <w:r>
        <w:t>Müdürlüğümüze ait 2024 yılı tüm hareketlerini gösterir Kesin Mizan ilişikte sunulmuş olup; Faaliyet Raporunu Tasviplerinize arz ederim.</w:t>
      </w:r>
    </w:p>
    <w:p w14:paraId="405650DD" w14:textId="562B9C8F" w:rsidR="00AF77B4" w:rsidRPr="00D77319" w:rsidRDefault="00AF77B4" w:rsidP="00E3172A">
      <w:pPr>
        <w:spacing w:after="0" w:line="240" w:lineRule="auto"/>
        <w:jc w:val="both"/>
        <w:rPr>
          <w:rFonts w:ascii="Times New Roman" w:hAnsi="Times New Roman" w:cs="Times New Roman"/>
          <w:b/>
          <w:color w:val="000000" w:themeColor="text1"/>
          <w:sz w:val="24"/>
          <w:szCs w:val="24"/>
        </w:rPr>
      </w:pPr>
    </w:p>
    <w:p w14:paraId="0698BA45" w14:textId="77777777" w:rsidR="002F5BEE" w:rsidRPr="00D77319" w:rsidRDefault="002F5BEE" w:rsidP="00BC5E94">
      <w:pPr>
        <w:spacing w:after="0" w:line="240" w:lineRule="auto"/>
        <w:jc w:val="center"/>
        <w:rPr>
          <w:rFonts w:ascii="Times New Roman" w:hAnsi="Times New Roman" w:cs="Times New Roman"/>
          <w:color w:val="000000" w:themeColor="text1"/>
          <w:sz w:val="24"/>
          <w:szCs w:val="24"/>
        </w:rPr>
      </w:pPr>
      <w:r w:rsidRPr="00D77319">
        <w:rPr>
          <w:rFonts w:ascii="Times New Roman" w:hAnsi="Times New Roman" w:cs="Times New Roman"/>
          <w:b/>
          <w:color w:val="000000" w:themeColor="text1"/>
          <w:sz w:val="24"/>
          <w:szCs w:val="24"/>
        </w:rPr>
        <w:t>T.C.</w:t>
      </w:r>
    </w:p>
    <w:p w14:paraId="2C2E9487" w14:textId="77777777" w:rsidR="002F5BEE" w:rsidRPr="00D77319" w:rsidRDefault="002F5BEE" w:rsidP="00BC5E94">
      <w:pPr>
        <w:spacing w:line="240" w:lineRule="auto"/>
        <w:jc w:val="center"/>
        <w:rPr>
          <w:rFonts w:ascii="Times New Roman" w:hAnsi="Times New Roman" w:cs="Times New Roman"/>
          <w:b/>
          <w:color w:val="000000" w:themeColor="text1"/>
          <w:sz w:val="24"/>
          <w:szCs w:val="24"/>
        </w:rPr>
      </w:pPr>
      <w:r w:rsidRPr="00D77319">
        <w:rPr>
          <w:rFonts w:ascii="Times New Roman" w:hAnsi="Times New Roman" w:cs="Times New Roman"/>
          <w:b/>
          <w:color w:val="000000" w:themeColor="text1"/>
          <w:sz w:val="24"/>
          <w:szCs w:val="24"/>
        </w:rPr>
        <w:t>AHMETLİ BELEDİYE BAŞKANLIĞI</w:t>
      </w:r>
    </w:p>
    <w:p w14:paraId="1204C002" w14:textId="77777777" w:rsidR="00B17355" w:rsidRPr="00D77319" w:rsidRDefault="002F5BEE" w:rsidP="00BC5E94">
      <w:pPr>
        <w:spacing w:line="240" w:lineRule="auto"/>
        <w:jc w:val="center"/>
        <w:rPr>
          <w:rFonts w:ascii="Times New Roman" w:hAnsi="Times New Roman" w:cs="Times New Roman"/>
          <w:b/>
          <w:color w:val="000000" w:themeColor="text1"/>
          <w:sz w:val="24"/>
          <w:szCs w:val="24"/>
        </w:rPr>
      </w:pPr>
      <w:r w:rsidRPr="00D77319">
        <w:rPr>
          <w:rFonts w:ascii="Times New Roman" w:hAnsi="Times New Roman" w:cs="Times New Roman"/>
          <w:b/>
          <w:color w:val="000000" w:themeColor="text1"/>
          <w:sz w:val="24"/>
          <w:szCs w:val="24"/>
        </w:rPr>
        <w:t>Fen İşleri Müdürlüğü</w:t>
      </w:r>
    </w:p>
    <w:p w14:paraId="5B46D2B5" w14:textId="5E78188C" w:rsidR="00C91520" w:rsidRPr="00D77319" w:rsidRDefault="009372F1" w:rsidP="00E3172A">
      <w:pPr>
        <w:jc w:val="center"/>
        <w:rPr>
          <w:rFonts w:ascii="Times New Roman" w:hAnsi="Times New Roman" w:cs="Times New Roman"/>
          <w:b/>
          <w:color w:val="000000" w:themeColor="text1"/>
          <w:sz w:val="24"/>
          <w:szCs w:val="24"/>
          <w:u w:val="single"/>
        </w:rPr>
      </w:pPr>
      <w:r w:rsidRPr="00D77319">
        <w:rPr>
          <w:rFonts w:ascii="Times New Roman" w:hAnsi="Times New Roman" w:cs="Times New Roman"/>
          <w:b/>
          <w:color w:val="000000" w:themeColor="text1"/>
          <w:sz w:val="24"/>
          <w:szCs w:val="24"/>
          <w:u w:val="single"/>
        </w:rPr>
        <w:t xml:space="preserve">FEN İŞLERİ MÜDÜRLÜĞÜ </w:t>
      </w:r>
      <w:r w:rsidR="00550C27" w:rsidRPr="00D77319">
        <w:rPr>
          <w:rFonts w:ascii="Times New Roman" w:hAnsi="Times New Roman" w:cs="Times New Roman"/>
          <w:b/>
          <w:color w:val="000000" w:themeColor="text1"/>
          <w:sz w:val="24"/>
          <w:szCs w:val="24"/>
          <w:u w:val="single"/>
        </w:rPr>
        <w:t>20</w:t>
      </w:r>
      <w:r w:rsidR="00697FA4">
        <w:rPr>
          <w:rFonts w:ascii="Times New Roman" w:hAnsi="Times New Roman" w:cs="Times New Roman"/>
          <w:b/>
          <w:color w:val="000000" w:themeColor="text1"/>
          <w:sz w:val="24"/>
          <w:szCs w:val="24"/>
          <w:u w:val="single"/>
        </w:rPr>
        <w:t>24</w:t>
      </w:r>
      <w:r w:rsidRPr="00D77319">
        <w:rPr>
          <w:rFonts w:ascii="Times New Roman" w:hAnsi="Times New Roman" w:cs="Times New Roman"/>
          <w:b/>
          <w:color w:val="000000" w:themeColor="text1"/>
          <w:sz w:val="24"/>
          <w:szCs w:val="24"/>
          <w:u w:val="single"/>
        </w:rPr>
        <w:t xml:space="preserve"> YILI FAALİYET RAPORUDUR</w:t>
      </w:r>
    </w:p>
    <w:p w14:paraId="7FF90D78" w14:textId="77777777" w:rsidR="00697FA4" w:rsidRPr="007238D7" w:rsidRDefault="00697FA4" w:rsidP="00890B8B">
      <w:pPr>
        <w:numPr>
          <w:ilvl w:val="0"/>
          <w:numId w:val="42"/>
        </w:numPr>
        <w:spacing w:after="0" w:line="240" w:lineRule="auto"/>
        <w:ind w:left="720" w:hanging="360"/>
        <w:rPr>
          <w:rFonts w:ascii="Times New Roman" w:hAnsi="Times New Roman" w:cs="Times New Roman"/>
          <w:sz w:val="24"/>
          <w:szCs w:val="24"/>
        </w:rPr>
      </w:pPr>
      <w:r>
        <w:rPr>
          <w:rFonts w:ascii="Times New Roman" w:hAnsi="Times New Roman" w:cs="Times New Roman"/>
          <w:sz w:val="24"/>
          <w:szCs w:val="24"/>
        </w:rPr>
        <w:t>İlçemiz sınırları içerisinde 20.000 m²</w:t>
      </w:r>
      <w:r w:rsidRPr="007238D7">
        <w:rPr>
          <w:rFonts w:ascii="Times New Roman" w:hAnsi="Times New Roman" w:cs="Times New Roman"/>
          <w:sz w:val="24"/>
          <w:szCs w:val="24"/>
        </w:rPr>
        <w:t xml:space="preserve"> parke taşı döşenmiştir.</w:t>
      </w:r>
    </w:p>
    <w:p w14:paraId="1086B5D9" w14:textId="77777777" w:rsidR="00697FA4" w:rsidRPr="007238D7" w:rsidRDefault="00697FA4" w:rsidP="00890B8B">
      <w:pPr>
        <w:numPr>
          <w:ilvl w:val="0"/>
          <w:numId w:val="42"/>
        </w:numPr>
        <w:spacing w:after="0" w:line="240" w:lineRule="auto"/>
        <w:ind w:left="720" w:hanging="360"/>
        <w:rPr>
          <w:rFonts w:ascii="Times New Roman" w:hAnsi="Times New Roman" w:cs="Times New Roman"/>
          <w:sz w:val="24"/>
          <w:szCs w:val="24"/>
        </w:rPr>
      </w:pPr>
      <w:r>
        <w:rPr>
          <w:rFonts w:ascii="Times New Roman" w:hAnsi="Times New Roman" w:cs="Times New Roman"/>
          <w:sz w:val="24"/>
          <w:szCs w:val="24"/>
        </w:rPr>
        <w:t>İlçemiz sınırları içerisinde 5</w:t>
      </w:r>
      <w:r w:rsidRPr="007238D7">
        <w:rPr>
          <w:rFonts w:ascii="Times New Roman" w:hAnsi="Times New Roman" w:cs="Times New Roman"/>
          <w:sz w:val="24"/>
          <w:szCs w:val="24"/>
        </w:rPr>
        <w:t>000 m bordür taşı döşenmiştir.</w:t>
      </w:r>
    </w:p>
    <w:p w14:paraId="1AFB060C" w14:textId="77777777" w:rsidR="00697FA4" w:rsidRPr="007238D7" w:rsidRDefault="00697FA4" w:rsidP="00890B8B">
      <w:pPr>
        <w:numPr>
          <w:ilvl w:val="0"/>
          <w:numId w:val="42"/>
        </w:numPr>
        <w:spacing w:after="0" w:line="240" w:lineRule="auto"/>
        <w:ind w:left="720" w:hanging="360"/>
        <w:rPr>
          <w:rFonts w:ascii="Times New Roman" w:hAnsi="Times New Roman" w:cs="Times New Roman"/>
          <w:sz w:val="24"/>
          <w:szCs w:val="24"/>
        </w:rPr>
      </w:pPr>
      <w:r w:rsidRPr="007238D7">
        <w:rPr>
          <w:rFonts w:ascii="Times New Roman" w:hAnsi="Times New Roman" w:cs="Times New Roman"/>
          <w:sz w:val="24"/>
          <w:szCs w:val="24"/>
        </w:rPr>
        <w:t>İlçe merkezimizde stabilize yapılmamış yol kalmamıştır.</w:t>
      </w:r>
    </w:p>
    <w:p w14:paraId="2B23C763" w14:textId="77777777" w:rsidR="00697FA4" w:rsidRPr="007238D7" w:rsidRDefault="00697FA4" w:rsidP="00890B8B">
      <w:pPr>
        <w:numPr>
          <w:ilvl w:val="0"/>
          <w:numId w:val="42"/>
        </w:numPr>
        <w:spacing w:after="0" w:line="240" w:lineRule="auto"/>
        <w:ind w:left="720" w:hanging="360"/>
        <w:rPr>
          <w:rFonts w:ascii="Times New Roman" w:hAnsi="Times New Roman" w:cs="Times New Roman"/>
          <w:sz w:val="24"/>
          <w:szCs w:val="24"/>
        </w:rPr>
      </w:pPr>
      <w:r w:rsidRPr="007238D7">
        <w:rPr>
          <w:rFonts w:ascii="Times New Roman" w:hAnsi="Times New Roman" w:cs="Times New Roman"/>
          <w:sz w:val="24"/>
          <w:szCs w:val="24"/>
        </w:rPr>
        <w:t>İlçemiz ve 17 mahallesinin hoparlör  yenileme , tamirat ve bakım  işleri yapılmıştır.</w:t>
      </w:r>
    </w:p>
    <w:p w14:paraId="16A4F051" w14:textId="77777777" w:rsidR="00697FA4" w:rsidRPr="007238D7" w:rsidRDefault="00697FA4" w:rsidP="00890B8B">
      <w:pPr>
        <w:numPr>
          <w:ilvl w:val="0"/>
          <w:numId w:val="42"/>
        </w:numPr>
        <w:spacing w:after="0" w:line="240" w:lineRule="auto"/>
        <w:ind w:left="720" w:hanging="360"/>
        <w:rPr>
          <w:rFonts w:ascii="Times New Roman" w:hAnsi="Times New Roman" w:cs="Times New Roman"/>
          <w:sz w:val="24"/>
          <w:szCs w:val="24"/>
        </w:rPr>
      </w:pPr>
      <w:r w:rsidRPr="007238D7">
        <w:rPr>
          <w:rFonts w:ascii="Times New Roman" w:hAnsi="Times New Roman" w:cs="Times New Roman"/>
          <w:sz w:val="24"/>
          <w:szCs w:val="24"/>
        </w:rPr>
        <w:t>İlçemiz ve 17 mahallesinin ova yollarının dolgu ve tamirat işleri yapılmıştır.</w:t>
      </w:r>
    </w:p>
    <w:p w14:paraId="50A4149D" w14:textId="77777777" w:rsidR="00697FA4" w:rsidRPr="007238D7" w:rsidRDefault="00697FA4" w:rsidP="00890B8B">
      <w:pPr>
        <w:numPr>
          <w:ilvl w:val="0"/>
          <w:numId w:val="42"/>
        </w:numPr>
        <w:spacing w:after="0" w:line="240" w:lineRule="auto"/>
        <w:ind w:left="720" w:hanging="360"/>
        <w:rPr>
          <w:rFonts w:ascii="Times New Roman" w:hAnsi="Times New Roman" w:cs="Times New Roman"/>
          <w:sz w:val="24"/>
          <w:szCs w:val="24"/>
        </w:rPr>
      </w:pPr>
      <w:r w:rsidRPr="007238D7">
        <w:rPr>
          <w:rFonts w:ascii="Times New Roman" w:hAnsi="Times New Roman" w:cs="Times New Roman"/>
          <w:sz w:val="24"/>
          <w:szCs w:val="24"/>
        </w:rPr>
        <w:t>İlçemizde bulunan tüm okul ve camilerin tamir-tadilat-boya ve çevre düzenlemeleri yapılmıştır.</w:t>
      </w:r>
    </w:p>
    <w:p w14:paraId="41B7A5EC" w14:textId="77777777" w:rsidR="00697FA4" w:rsidRPr="009B71BF" w:rsidRDefault="00697FA4" w:rsidP="00890B8B">
      <w:pPr>
        <w:numPr>
          <w:ilvl w:val="0"/>
          <w:numId w:val="42"/>
        </w:numPr>
        <w:spacing w:after="0" w:line="240" w:lineRule="auto"/>
        <w:ind w:left="720" w:hanging="360"/>
        <w:rPr>
          <w:rFonts w:ascii="Times New Roman" w:hAnsi="Times New Roman" w:cs="Times New Roman"/>
          <w:sz w:val="24"/>
          <w:szCs w:val="24"/>
        </w:rPr>
      </w:pPr>
      <w:r w:rsidRPr="007238D7">
        <w:rPr>
          <w:rFonts w:ascii="Times New Roman" w:hAnsi="Times New Roman" w:cs="Times New Roman"/>
          <w:sz w:val="24"/>
          <w:szCs w:val="24"/>
        </w:rPr>
        <w:t xml:space="preserve">Doğalgaz </w:t>
      </w:r>
      <w:r>
        <w:rPr>
          <w:rFonts w:ascii="Times New Roman" w:hAnsi="Times New Roman" w:cs="Times New Roman"/>
          <w:sz w:val="24"/>
          <w:szCs w:val="24"/>
        </w:rPr>
        <w:t xml:space="preserve">altyapı hizmetinden </w:t>
      </w:r>
      <w:r w:rsidRPr="007238D7">
        <w:rPr>
          <w:rFonts w:ascii="Times New Roman" w:hAnsi="Times New Roman" w:cs="Times New Roman"/>
          <w:sz w:val="24"/>
          <w:szCs w:val="24"/>
        </w:rPr>
        <w:t>dolayı bozulan yolların tamir ve tadilat işleri devam etmektedir.</w:t>
      </w:r>
    </w:p>
    <w:p w14:paraId="3D65353D" w14:textId="77777777" w:rsidR="00697FA4" w:rsidRPr="007238D7" w:rsidRDefault="00697FA4" w:rsidP="00890B8B">
      <w:pPr>
        <w:numPr>
          <w:ilvl w:val="0"/>
          <w:numId w:val="42"/>
        </w:numPr>
        <w:spacing w:after="0" w:line="240" w:lineRule="auto"/>
        <w:ind w:left="720" w:hanging="360"/>
        <w:rPr>
          <w:rFonts w:ascii="Times New Roman" w:hAnsi="Times New Roman" w:cs="Times New Roman"/>
          <w:sz w:val="24"/>
          <w:szCs w:val="24"/>
        </w:rPr>
      </w:pPr>
      <w:r w:rsidRPr="007238D7">
        <w:rPr>
          <w:rFonts w:ascii="Times New Roman" w:hAnsi="Times New Roman" w:cs="Times New Roman"/>
          <w:sz w:val="24"/>
          <w:szCs w:val="24"/>
        </w:rPr>
        <w:t>İhtiyaç sahibi vatandaşlarımızın evlerinde</w:t>
      </w:r>
      <w:r>
        <w:rPr>
          <w:rFonts w:ascii="Times New Roman" w:hAnsi="Times New Roman" w:cs="Times New Roman"/>
          <w:sz w:val="24"/>
          <w:szCs w:val="24"/>
        </w:rPr>
        <w:t xml:space="preserve"> oluşan mağduriyetler giderilmiştir.</w:t>
      </w:r>
    </w:p>
    <w:p w14:paraId="65E17AAB" w14:textId="18CC2A62" w:rsidR="00533C73" w:rsidRPr="00533C73" w:rsidRDefault="00533C73" w:rsidP="00697FA4">
      <w:pPr>
        <w:pStyle w:val="AralkYok"/>
        <w:rPr>
          <w:rFonts w:ascii="Times New Roman" w:hAnsi="Times New Roman" w:cs="Times New Roman"/>
          <w:sz w:val="24"/>
          <w:lang w:eastAsia="tr-TR"/>
        </w:rPr>
      </w:pPr>
    </w:p>
    <w:p w14:paraId="6D8DCE0E" w14:textId="77777777" w:rsidR="00B17355" w:rsidRPr="00BD38CC" w:rsidRDefault="00B17355" w:rsidP="00BD38CC">
      <w:pPr>
        <w:pStyle w:val="AralkYok"/>
        <w:rPr>
          <w:rFonts w:ascii="Times New Roman" w:hAnsi="Times New Roman" w:cs="Times New Roman"/>
          <w:sz w:val="24"/>
          <w:szCs w:val="24"/>
        </w:rPr>
      </w:pPr>
    </w:p>
    <w:p w14:paraId="7426DA88" w14:textId="77777777" w:rsidR="00B17355" w:rsidRPr="00D77319" w:rsidRDefault="009372F1" w:rsidP="00890B8B">
      <w:pPr>
        <w:pStyle w:val="AralkYok"/>
        <w:numPr>
          <w:ilvl w:val="0"/>
          <w:numId w:val="40"/>
        </w:numPr>
        <w:rPr>
          <w:rFonts w:ascii="Times New Roman" w:hAnsi="Times New Roman" w:cs="Times New Roman"/>
          <w:b/>
          <w:color w:val="0070C0"/>
          <w:sz w:val="24"/>
          <w:szCs w:val="24"/>
        </w:rPr>
      </w:pPr>
      <w:r w:rsidRPr="00D77319">
        <w:rPr>
          <w:rFonts w:ascii="Times New Roman" w:hAnsi="Times New Roman" w:cs="Times New Roman"/>
          <w:b/>
          <w:color w:val="0070C0"/>
          <w:sz w:val="24"/>
          <w:szCs w:val="24"/>
        </w:rPr>
        <w:t>PARK VE BAHÇELER MÜDÜRLÜĞÜ</w:t>
      </w:r>
    </w:p>
    <w:p w14:paraId="119A9676" w14:textId="77777777" w:rsidR="009372F1" w:rsidRPr="00D77319" w:rsidRDefault="009372F1" w:rsidP="009372F1">
      <w:pPr>
        <w:pStyle w:val="AralkYok"/>
        <w:ind w:left="1155"/>
        <w:rPr>
          <w:rFonts w:ascii="Times New Roman" w:hAnsi="Times New Roman" w:cs="Times New Roman"/>
          <w:b/>
          <w:color w:val="0070C0"/>
          <w:sz w:val="24"/>
          <w:szCs w:val="24"/>
        </w:rPr>
      </w:pPr>
    </w:p>
    <w:p w14:paraId="53073613" w14:textId="64C57415" w:rsidR="00401024" w:rsidRPr="00F773C9" w:rsidRDefault="009372F1" w:rsidP="00280B36">
      <w:pPr>
        <w:pStyle w:val="AralkYok"/>
        <w:rPr>
          <w:rFonts w:ascii="Times New Roman" w:hAnsi="Times New Roman" w:cs="Times New Roman"/>
          <w:b/>
          <w:color w:val="0070C0"/>
          <w:u w:val="single"/>
        </w:rPr>
      </w:pPr>
      <w:r w:rsidRPr="00D77319">
        <w:rPr>
          <w:rFonts w:ascii="Times New Roman" w:hAnsi="Times New Roman" w:cs="Times New Roman"/>
          <w:b/>
          <w:color w:val="0070C0"/>
          <w:sz w:val="24"/>
          <w:szCs w:val="24"/>
          <w:u w:val="single"/>
        </w:rPr>
        <w:t xml:space="preserve">BELEDİYEMİZ PARK VE BAHÇELER MÜDÜRLÜĞÜ </w:t>
      </w:r>
      <w:r w:rsidR="00D126D7" w:rsidRPr="00D77319">
        <w:rPr>
          <w:rFonts w:ascii="Times New Roman" w:hAnsi="Times New Roman" w:cs="Times New Roman"/>
          <w:b/>
          <w:color w:val="0070C0"/>
          <w:sz w:val="24"/>
          <w:szCs w:val="24"/>
          <w:u w:val="single"/>
        </w:rPr>
        <w:t>20</w:t>
      </w:r>
      <w:r w:rsidR="00280B36">
        <w:rPr>
          <w:rFonts w:ascii="Times New Roman" w:hAnsi="Times New Roman" w:cs="Times New Roman"/>
          <w:b/>
          <w:color w:val="0070C0"/>
          <w:sz w:val="24"/>
          <w:szCs w:val="24"/>
          <w:u w:val="single"/>
        </w:rPr>
        <w:t>24</w:t>
      </w:r>
      <w:r w:rsidR="00BD38CC">
        <w:rPr>
          <w:rFonts w:ascii="Times New Roman" w:hAnsi="Times New Roman" w:cs="Times New Roman"/>
          <w:b/>
          <w:color w:val="0070C0"/>
          <w:sz w:val="24"/>
          <w:szCs w:val="24"/>
          <w:u w:val="single"/>
        </w:rPr>
        <w:t xml:space="preserve"> </w:t>
      </w:r>
      <w:r w:rsidRPr="00D77319">
        <w:rPr>
          <w:rFonts w:ascii="Times New Roman" w:hAnsi="Times New Roman" w:cs="Times New Roman"/>
          <w:b/>
          <w:color w:val="0070C0"/>
          <w:sz w:val="24"/>
          <w:szCs w:val="24"/>
          <w:u w:val="single"/>
        </w:rPr>
        <w:t>YILI FAALİYET RAPORUDUR</w:t>
      </w:r>
    </w:p>
    <w:p w14:paraId="608436A4" w14:textId="6AC09B8A" w:rsidR="00AE5258" w:rsidRPr="00AE5258" w:rsidRDefault="00F773C9" w:rsidP="00AE5258">
      <w:pPr>
        <w:pStyle w:val="AralkYok"/>
        <w:rPr>
          <w:rFonts w:ascii="Times New Roman" w:hAnsi="Times New Roman" w:cs="Times New Roman"/>
          <w:sz w:val="24"/>
          <w:lang w:eastAsia="tr-TR"/>
        </w:rPr>
      </w:pPr>
      <w:r>
        <w:rPr>
          <w:rFonts w:ascii="Times New Roman" w:hAnsi="Times New Roman" w:cs="Times New Roman"/>
          <w:sz w:val="24"/>
          <w:lang w:eastAsia="tr-TR"/>
        </w:rPr>
        <w:t>1. Limon ve S</w:t>
      </w:r>
      <w:r w:rsidR="00AE5258" w:rsidRPr="00AE5258">
        <w:rPr>
          <w:rFonts w:ascii="Times New Roman" w:hAnsi="Times New Roman" w:cs="Times New Roman"/>
          <w:sz w:val="24"/>
          <w:lang w:eastAsia="tr-TR"/>
        </w:rPr>
        <w:t>elvilere (</w:t>
      </w:r>
      <w:proofErr w:type="spellStart"/>
      <w:r w:rsidR="00AE5258" w:rsidRPr="00AE5258">
        <w:rPr>
          <w:rFonts w:ascii="Times New Roman" w:hAnsi="Times New Roman" w:cs="Times New Roman"/>
          <w:sz w:val="24"/>
          <w:lang w:eastAsia="tr-TR"/>
        </w:rPr>
        <w:t>topiary</w:t>
      </w:r>
      <w:proofErr w:type="spellEnd"/>
      <w:r w:rsidR="00AE5258" w:rsidRPr="00AE5258">
        <w:rPr>
          <w:rFonts w:ascii="Times New Roman" w:hAnsi="Times New Roman" w:cs="Times New Roman"/>
          <w:sz w:val="24"/>
          <w:lang w:eastAsia="tr-TR"/>
        </w:rPr>
        <w:t xml:space="preserve"> sanatıyla) şekil verilerek budandı.</w:t>
      </w:r>
    </w:p>
    <w:p w14:paraId="4B3118E7" w14:textId="6B12582B" w:rsidR="00AE5258" w:rsidRPr="00AE5258" w:rsidRDefault="00AE5258" w:rsidP="00AE5258">
      <w:pPr>
        <w:pStyle w:val="AralkYok"/>
        <w:rPr>
          <w:rFonts w:ascii="Times New Roman" w:hAnsi="Times New Roman" w:cs="Times New Roman"/>
          <w:sz w:val="24"/>
          <w:lang w:eastAsia="tr-TR"/>
        </w:rPr>
      </w:pPr>
      <w:r w:rsidRPr="00AE5258">
        <w:rPr>
          <w:rFonts w:ascii="Times New Roman" w:hAnsi="Times New Roman" w:cs="Times New Roman"/>
          <w:sz w:val="24"/>
          <w:lang w:eastAsia="tr-TR"/>
        </w:rPr>
        <w:t>2. Tüm yeşil alalarımızın ve parklarımızın m</w:t>
      </w:r>
      <w:r w:rsidR="00FB74F7">
        <w:rPr>
          <w:rFonts w:ascii="Times New Roman" w:hAnsi="Times New Roman" w:cs="Times New Roman"/>
          <w:sz w:val="24"/>
          <w:lang w:eastAsia="tr-TR"/>
        </w:rPr>
        <w:t>evcut ağaçların budama çalışması tamamlanmıştır</w:t>
      </w:r>
      <w:r w:rsidRPr="00AE5258">
        <w:rPr>
          <w:rFonts w:ascii="Times New Roman" w:hAnsi="Times New Roman" w:cs="Times New Roman"/>
          <w:sz w:val="24"/>
          <w:lang w:eastAsia="tr-TR"/>
        </w:rPr>
        <w:t>.</w:t>
      </w:r>
    </w:p>
    <w:p w14:paraId="35954244" w14:textId="5910C95E" w:rsidR="00AE5258" w:rsidRPr="00AE5258" w:rsidRDefault="00AE5258" w:rsidP="00AE5258">
      <w:pPr>
        <w:pStyle w:val="AralkYok"/>
        <w:rPr>
          <w:rFonts w:ascii="Times New Roman" w:hAnsi="Times New Roman" w:cs="Times New Roman"/>
          <w:sz w:val="24"/>
          <w:lang w:eastAsia="tr-TR"/>
        </w:rPr>
      </w:pPr>
      <w:r w:rsidRPr="00AE5258">
        <w:rPr>
          <w:rFonts w:ascii="Times New Roman" w:hAnsi="Times New Roman" w:cs="Times New Roman"/>
          <w:sz w:val="24"/>
          <w:lang w:eastAsia="tr-TR"/>
        </w:rPr>
        <w:t>3. Tüm yeşil alan ve</w:t>
      </w:r>
      <w:r w:rsidR="00FB74F7">
        <w:rPr>
          <w:rFonts w:ascii="Times New Roman" w:hAnsi="Times New Roman" w:cs="Times New Roman"/>
          <w:sz w:val="24"/>
          <w:lang w:eastAsia="tr-TR"/>
        </w:rPr>
        <w:t xml:space="preserve"> parklarımızda budanan ağaçlardan çıkan odunlar</w:t>
      </w:r>
      <w:r w:rsidRPr="00AE5258">
        <w:rPr>
          <w:rFonts w:ascii="Times New Roman" w:hAnsi="Times New Roman" w:cs="Times New Roman"/>
          <w:sz w:val="24"/>
          <w:lang w:eastAsia="tr-TR"/>
        </w:rPr>
        <w:t xml:space="preserve"> ihtiyaç sahibi vatandaşlarımız için doğranıp çuvallanıp dağıtılmıştır.</w:t>
      </w:r>
    </w:p>
    <w:p w14:paraId="5DE77130" w14:textId="5F1E19C4" w:rsidR="00AE5258" w:rsidRPr="00AE5258" w:rsidRDefault="00280B36" w:rsidP="00AE5258">
      <w:pPr>
        <w:pStyle w:val="AralkYok"/>
        <w:rPr>
          <w:rFonts w:ascii="Times New Roman" w:hAnsi="Times New Roman" w:cs="Times New Roman"/>
          <w:sz w:val="24"/>
          <w:lang w:eastAsia="tr-TR"/>
        </w:rPr>
      </w:pPr>
      <w:r>
        <w:rPr>
          <w:rFonts w:ascii="Times New Roman" w:hAnsi="Times New Roman" w:cs="Times New Roman"/>
          <w:sz w:val="24"/>
          <w:lang w:eastAsia="tr-TR"/>
        </w:rPr>
        <w:t>4</w:t>
      </w:r>
      <w:r w:rsidR="00AE5258" w:rsidRPr="00AE5258">
        <w:rPr>
          <w:rFonts w:ascii="Times New Roman" w:hAnsi="Times New Roman" w:cs="Times New Roman"/>
          <w:sz w:val="24"/>
          <w:lang w:eastAsia="tr-TR"/>
        </w:rPr>
        <w:t xml:space="preserve">. </w:t>
      </w:r>
      <w:r w:rsidR="00FB74F7">
        <w:rPr>
          <w:rFonts w:ascii="Times New Roman" w:hAnsi="Times New Roman" w:cs="Times New Roman"/>
          <w:sz w:val="24"/>
          <w:lang w:eastAsia="tr-TR"/>
        </w:rPr>
        <w:t>İlçemizde bulunan Karpuz Kaldıran P</w:t>
      </w:r>
      <w:r w:rsidR="00AE5258" w:rsidRPr="00AE5258">
        <w:rPr>
          <w:rFonts w:ascii="Times New Roman" w:hAnsi="Times New Roman" w:cs="Times New Roman"/>
          <w:sz w:val="24"/>
          <w:lang w:eastAsia="tr-TR"/>
        </w:rPr>
        <w:t>arkı</w:t>
      </w:r>
      <w:r w:rsidR="00FB74F7">
        <w:rPr>
          <w:rFonts w:ascii="Times New Roman" w:hAnsi="Times New Roman" w:cs="Times New Roman"/>
          <w:sz w:val="24"/>
          <w:lang w:eastAsia="tr-TR"/>
        </w:rPr>
        <w:t>nda</w:t>
      </w:r>
      <w:r w:rsidR="00AE5258" w:rsidRPr="00AE5258">
        <w:rPr>
          <w:rFonts w:ascii="Times New Roman" w:hAnsi="Times New Roman" w:cs="Times New Roman"/>
          <w:sz w:val="24"/>
          <w:lang w:eastAsia="tr-TR"/>
        </w:rPr>
        <w:t xml:space="preserve"> temizlik ve bakım çalışmaları </w:t>
      </w:r>
      <w:r w:rsidR="00FB74F7">
        <w:rPr>
          <w:rFonts w:ascii="Times New Roman" w:hAnsi="Times New Roman" w:cs="Times New Roman"/>
          <w:sz w:val="24"/>
          <w:lang w:eastAsia="tr-TR"/>
        </w:rPr>
        <w:t>tamamlanmıştır.</w:t>
      </w:r>
    </w:p>
    <w:p w14:paraId="12EE1C7A" w14:textId="7DA7B708" w:rsidR="00AE5258" w:rsidRPr="00AE5258" w:rsidRDefault="00280B36" w:rsidP="00AE5258">
      <w:pPr>
        <w:pStyle w:val="AralkYok"/>
        <w:rPr>
          <w:rFonts w:ascii="Times New Roman" w:hAnsi="Times New Roman" w:cs="Times New Roman"/>
          <w:sz w:val="24"/>
          <w:lang w:eastAsia="tr-TR"/>
        </w:rPr>
      </w:pPr>
      <w:r>
        <w:rPr>
          <w:rFonts w:ascii="Times New Roman" w:hAnsi="Times New Roman" w:cs="Times New Roman"/>
          <w:sz w:val="24"/>
          <w:lang w:eastAsia="tr-TR"/>
        </w:rPr>
        <w:t>5</w:t>
      </w:r>
      <w:r w:rsidR="00AE5258" w:rsidRPr="00AE5258">
        <w:rPr>
          <w:rFonts w:ascii="Times New Roman" w:hAnsi="Times New Roman" w:cs="Times New Roman"/>
          <w:sz w:val="24"/>
          <w:lang w:eastAsia="tr-TR"/>
        </w:rPr>
        <w:t xml:space="preserve">. </w:t>
      </w:r>
      <w:r w:rsidR="00FB74F7">
        <w:rPr>
          <w:rFonts w:ascii="Times New Roman" w:hAnsi="Times New Roman" w:cs="Times New Roman"/>
          <w:sz w:val="24"/>
          <w:lang w:eastAsia="tr-TR"/>
        </w:rPr>
        <w:t>İlçemizde bulunan Anafartalar C</w:t>
      </w:r>
      <w:r w:rsidR="00AE5258" w:rsidRPr="00AE5258">
        <w:rPr>
          <w:rFonts w:ascii="Times New Roman" w:hAnsi="Times New Roman" w:cs="Times New Roman"/>
          <w:sz w:val="24"/>
          <w:lang w:eastAsia="tr-TR"/>
        </w:rPr>
        <w:t>addesi</w:t>
      </w:r>
      <w:r w:rsidR="00FB74F7">
        <w:rPr>
          <w:rFonts w:ascii="Times New Roman" w:hAnsi="Times New Roman" w:cs="Times New Roman"/>
          <w:sz w:val="24"/>
          <w:lang w:eastAsia="tr-TR"/>
        </w:rPr>
        <w:t>nde ağaç budama çalışmaları tamamlanmıştır.</w:t>
      </w:r>
    </w:p>
    <w:p w14:paraId="53C72639" w14:textId="41F7DBD8" w:rsidR="00AE5258" w:rsidRPr="00AE5258" w:rsidRDefault="00280B36" w:rsidP="00AE5258">
      <w:pPr>
        <w:pStyle w:val="AralkYok"/>
        <w:rPr>
          <w:rFonts w:ascii="Times New Roman" w:hAnsi="Times New Roman" w:cs="Times New Roman"/>
          <w:sz w:val="24"/>
          <w:lang w:eastAsia="tr-TR"/>
        </w:rPr>
      </w:pPr>
      <w:r>
        <w:rPr>
          <w:rFonts w:ascii="Times New Roman" w:hAnsi="Times New Roman" w:cs="Times New Roman"/>
          <w:sz w:val="24"/>
          <w:lang w:eastAsia="tr-TR"/>
        </w:rPr>
        <w:t>6</w:t>
      </w:r>
      <w:r w:rsidR="00AE5258" w:rsidRPr="00AE5258">
        <w:rPr>
          <w:rFonts w:ascii="Times New Roman" w:hAnsi="Times New Roman" w:cs="Times New Roman"/>
          <w:sz w:val="24"/>
          <w:lang w:eastAsia="tr-TR"/>
        </w:rPr>
        <w:t xml:space="preserve">. </w:t>
      </w:r>
      <w:r w:rsidR="00FB74F7">
        <w:rPr>
          <w:rFonts w:ascii="Times New Roman" w:hAnsi="Times New Roman" w:cs="Times New Roman"/>
          <w:sz w:val="24"/>
          <w:lang w:eastAsia="tr-TR"/>
        </w:rPr>
        <w:t xml:space="preserve">Ankara-İzmir Asfaltı </w:t>
      </w:r>
      <w:r w:rsidR="00FB74F7" w:rsidRPr="00AE5258">
        <w:rPr>
          <w:rFonts w:ascii="Times New Roman" w:hAnsi="Times New Roman" w:cs="Times New Roman"/>
          <w:sz w:val="24"/>
          <w:lang w:eastAsia="tr-TR"/>
        </w:rPr>
        <w:t>karşındaki</w:t>
      </w:r>
      <w:r w:rsidR="00AE5258" w:rsidRPr="00AE5258">
        <w:rPr>
          <w:rFonts w:ascii="Times New Roman" w:hAnsi="Times New Roman" w:cs="Times New Roman"/>
          <w:sz w:val="24"/>
          <w:lang w:eastAsia="tr-TR"/>
        </w:rPr>
        <w:t xml:space="preserve"> parkın temizlik ve bakım çalışmaları </w:t>
      </w:r>
      <w:r w:rsidR="00FB74F7">
        <w:rPr>
          <w:rFonts w:ascii="Times New Roman" w:hAnsi="Times New Roman" w:cs="Times New Roman"/>
          <w:sz w:val="24"/>
          <w:lang w:eastAsia="tr-TR"/>
        </w:rPr>
        <w:t>tamamlanmıştır.</w:t>
      </w:r>
    </w:p>
    <w:p w14:paraId="1A123180" w14:textId="44177B06" w:rsidR="00AE5258" w:rsidRPr="00AE5258" w:rsidRDefault="00280B36" w:rsidP="00AE5258">
      <w:pPr>
        <w:pStyle w:val="AralkYok"/>
        <w:rPr>
          <w:rFonts w:ascii="Times New Roman" w:hAnsi="Times New Roman" w:cs="Times New Roman"/>
          <w:sz w:val="24"/>
          <w:lang w:eastAsia="tr-TR"/>
        </w:rPr>
      </w:pPr>
      <w:r>
        <w:rPr>
          <w:rFonts w:ascii="Times New Roman" w:hAnsi="Times New Roman" w:cs="Times New Roman"/>
          <w:sz w:val="24"/>
          <w:lang w:eastAsia="tr-TR"/>
        </w:rPr>
        <w:t>7</w:t>
      </w:r>
      <w:r w:rsidR="00AE5258" w:rsidRPr="00AE5258">
        <w:rPr>
          <w:rFonts w:ascii="Times New Roman" w:hAnsi="Times New Roman" w:cs="Times New Roman"/>
          <w:sz w:val="24"/>
          <w:lang w:eastAsia="tr-TR"/>
        </w:rPr>
        <w:t xml:space="preserve">. </w:t>
      </w:r>
      <w:r w:rsidR="00FB74F7">
        <w:rPr>
          <w:rFonts w:ascii="Times New Roman" w:hAnsi="Times New Roman" w:cs="Times New Roman"/>
          <w:sz w:val="24"/>
          <w:lang w:eastAsia="tr-TR"/>
        </w:rPr>
        <w:t xml:space="preserve">İlçemiz </w:t>
      </w:r>
      <w:r w:rsidR="00AE5258" w:rsidRPr="00AE5258">
        <w:rPr>
          <w:rFonts w:ascii="Times New Roman" w:hAnsi="Times New Roman" w:cs="Times New Roman"/>
          <w:sz w:val="24"/>
          <w:lang w:eastAsia="tr-TR"/>
        </w:rPr>
        <w:t>Barbaros</w:t>
      </w:r>
      <w:r w:rsidR="00FB74F7">
        <w:rPr>
          <w:rFonts w:ascii="Times New Roman" w:hAnsi="Times New Roman" w:cs="Times New Roman"/>
          <w:sz w:val="24"/>
          <w:lang w:eastAsia="tr-TR"/>
        </w:rPr>
        <w:t xml:space="preserve"> Mahallesi</w:t>
      </w:r>
      <w:r w:rsidR="00AE5258" w:rsidRPr="00AE5258">
        <w:rPr>
          <w:rFonts w:ascii="Times New Roman" w:hAnsi="Times New Roman" w:cs="Times New Roman"/>
          <w:sz w:val="24"/>
          <w:lang w:eastAsia="tr-TR"/>
        </w:rPr>
        <w:t xml:space="preserve"> girişi</w:t>
      </w:r>
      <w:r w:rsidR="00FB74F7">
        <w:rPr>
          <w:rFonts w:ascii="Times New Roman" w:hAnsi="Times New Roman" w:cs="Times New Roman"/>
          <w:sz w:val="24"/>
          <w:lang w:eastAsia="tr-TR"/>
        </w:rPr>
        <w:t>nde bulunan</w:t>
      </w:r>
      <w:r w:rsidR="00AE5258" w:rsidRPr="00AE5258">
        <w:rPr>
          <w:rFonts w:ascii="Times New Roman" w:hAnsi="Times New Roman" w:cs="Times New Roman"/>
          <w:sz w:val="24"/>
          <w:lang w:eastAsia="tr-TR"/>
        </w:rPr>
        <w:t xml:space="preserve"> dut ağaçları</w:t>
      </w:r>
      <w:r w:rsidR="00FB74F7">
        <w:rPr>
          <w:rFonts w:ascii="Times New Roman" w:hAnsi="Times New Roman" w:cs="Times New Roman"/>
          <w:sz w:val="24"/>
          <w:lang w:eastAsia="tr-TR"/>
        </w:rPr>
        <w:t>nın budama çalışmaları tamamlanmıştır</w:t>
      </w:r>
      <w:r w:rsidR="00AE5258" w:rsidRPr="00AE5258">
        <w:rPr>
          <w:rFonts w:ascii="Times New Roman" w:hAnsi="Times New Roman" w:cs="Times New Roman"/>
          <w:sz w:val="24"/>
          <w:lang w:eastAsia="tr-TR"/>
        </w:rPr>
        <w:t>.</w:t>
      </w:r>
    </w:p>
    <w:p w14:paraId="4701B857" w14:textId="4B24D43F" w:rsidR="00AE5258" w:rsidRPr="00AE5258" w:rsidRDefault="00280B36" w:rsidP="00AE5258">
      <w:pPr>
        <w:pStyle w:val="AralkYok"/>
        <w:rPr>
          <w:rFonts w:ascii="Times New Roman" w:hAnsi="Times New Roman" w:cs="Times New Roman"/>
          <w:sz w:val="24"/>
          <w:lang w:eastAsia="tr-TR"/>
        </w:rPr>
      </w:pPr>
      <w:r>
        <w:rPr>
          <w:rFonts w:ascii="Times New Roman" w:hAnsi="Times New Roman" w:cs="Times New Roman"/>
          <w:sz w:val="24"/>
          <w:lang w:eastAsia="tr-TR"/>
        </w:rPr>
        <w:t>8</w:t>
      </w:r>
      <w:r w:rsidR="00AE5258" w:rsidRPr="00AE5258">
        <w:rPr>
          <w:rFonts w:ascii="Times New Roman" w:hAnsi="Times New Roman" w:cs="Times New Roman"/>
          <w:sz w:val="24"/>
          <w:lang w:eastAsia="tr-TR"/>
        </w:rPr>
        <w:t xml:space="preserve">. </w:t>
      </w:r>
      <w:r w:rsidR="00FB74F7">
        <w:rPr>
          <w:rFonts w:ascii="Times New Roman" w:hAnsi="Times New Roman" w:cs="Times New Roman"/>
          <w:sz w:val="24"/>
          <w:lang w:eastAsia="tr-TR"/>
        </w:rPr>
        <w:t>İlçemizde bulunan Hükümet C</w:t>
      </w:r>
      <w:r w:rsidR="00AE5258" w:rsidRPr="00AE5258">
        <w:rPr>
          <w:rFonts w:ascii="Times New Roman" w:hAnsi="Times New Roman" w:cs="Times New Roman"/>
          <w:sz w:val="24"/>
          <w:lang w:eastAsia="tr-TR"/>
        </w:rPr>
        <w:t>addesi</w:t>
      </w:r>
      <w:r w:rsidR="00FB74F7">
        <w:rPr>
          <w:rFonts w:ascii="Times New Roman" w:hAnsi="Times New Roman" w:cs="Times New Roman"/>
          <w:sz w:val="24"/>
          <w:lang w:eastAsia="tr-TR"/>
        </w:rPr>
        <w:t>ndeki</w:t>
      </w:r>
      <w:r w:rsidR="00AE5258" w:rsidRPr="00AE5258">
        <w:rPr>
          <w:rFonts w:ascii="Times New Roman" w:hAnsi="Times New Roman" w:cs="Times New Roman"/>
          <w:sz w:val="24"/>
          <w:lang w:eastAsia="tr-TR"/>
        </w:rPr>
        <w:t xml:space="preserve"> ağaç</w:t>
      </w:r>
      <w:r w:rsidR="00FB74F7">
        <w:rPr>
          <w:rFonts w:ascii="Times New Roman" w:hAnsi="Times New Roman" w:cs="Times New Roman"/>
          <w:sz w:val="24"/>
          <w:lang w:eastAsia="tr-TR"/>
        </w:rPr>
        <w:t>ların</w:t>
      </w:r>
      <w:r w:rsidR="00AE5258" w:rsidRPr="00AE5258">
        <w:rPr>
          <w:rFonts w:ascii="Times New Roman" w:hAnsi="Times New Roman" w:cs="Times New Roman"/>
          <w:sz w:val="24"/>
          <w:lang w:eastAsia="tr-TR"/>
        </w:rPr>
        <w:t xml:space="preserve"> budama </w:t>
      </w:r>
      <w:r w:rsidR="00FB74F7">
        <w:rPr>
          <w:rFonts w:ascii="Times New Roman" w:hAnsi="Times New Roman" w:cs="Times New Roman"/>
          <w:sz w:val="24"/>
          <w:lang w:eastAsia="tr-TR"/>
        </w:rPr>
        <w:t>çalışmaları tamamlanmıştır.</w:t>
      </w:r>
    </w:p>
    <w:p w14:paraId="2809CE54" w14:textId="60248C96" w:rsidR="00AE5258" w:rsidRPr="00AE5258" w:rsidRDefault="00280B36" w:rsidP="00AE5258">
      <w:pPr>
        <w:pStyle w:val="AralkYok"/>
        <w:rPr>
          <w:rFonts w:ascii="Times New Roman" w:hAnsi="Times New Roman" w:cs="Times New Roman"/>
          <w:sz w:val="24"/>
          <w:lang w:eastAsia="tr-TR"/>
        </w:rPr>
      </w:pPr>
      <w:r>
        <w:rPr>
          <w:rFonts w:ascii="Times New Roman" w:hAnsi="Times New Roman" w:cs="Times New Roman"/>
          <w:sz w:val="24"/>
          <w:lang w:eastAsia="tr-TR"/>
        </w:rPr>
        <w:t>9</w:t>
      </w:r>
      <w:r w:rsidR="00AE5258" w:rsidRPr="00AE5258">
        <w:rPr>
          <w:rFonts w:ascii="Times New Roman" w:hAnsi="Times New Roman" w:cs="Times New Roman"/>
          <w:sz w:val="24"/>
          <w:lang w:eastAsia="tr-TR"/>
        </w:rPr>
        <w:t>.</w:t>
      </w:r>
      <w:r w:rsidR="00FB74F7">
        <w:rPr>
          <w:rFonts w:ascii="Times New Roman" w:hAnsi="Times New Roman" w:cs="Times New Roman"/>
          <w:sz w:val="24"/>
          <w:lang w:eastAsia="tr-TR"/>
        </w:rPr>
        <w:t>İlçemizde bulunan Hıfzı Bey C</w:t>
      </w:r>
      <w:r w:rsidR="00FB74F7" w:rsidRPr="00AE5258">
        <w:rPr>
          <w:rFonts w:ascii="Times New Roman" w:hAnsi="Times New Roman" w:cs="Times New Roman"/>
          <w:sz w:val="24"/>
          <w:lang w:eastAsia="tr-TR"/>
        </w:rPr>
        <w:t>ami</w:t>
      </w:r>
      <w:r w:rsidR="00FB74F7">
        <w:rPr>
          <w:rFonts w:ascii="Times New Roman" w:hAnsi="Times New Roman" w:cs="Times New Roman"/>
          <w:sz w:val="24"/>
          <w:lang w:eastAsia="tr-TR"/>
        </w:rPr>
        <w:t>s</w:t>
      </w:r>
      <w:r w:rsidR="00FB74F7" w:rsidRPr="00AE5258">
        <w:rPr>
          <w:rFonts w:ascii="Times New Roman" w:hAnsi="Times New Roman" w:cs="Times New Roman"/>
          <w:sz w:val="24"/>
          <w:lang w:eastAsia="tr-TR"/>
        </w:rPr>
        <w:t>i</w:t>
      </w:r>
      <w:r w:rsidR="00AE5258" w:rsidRPr="00AE5258">
        <w:rPr>
          <w:rFonts w:ascii="Times New Roman" w:hAnsi="Times New Roman" w:cs="Times New Roman"/>
          <w:sz w:val="24"/>
          <w:lang w:eastAsia="tr-TR"/>
        </w:rPr>
        <w:t xml:space="preserve"> etrafı temizlik ve bakım çalışmaları </w:t>
      </w:r>
      <w:r w:rsidR="00FB74F7">
        <w:rPr>
          <w:rFonts w:ascii="Times New Roman" w:hAnsi="Times New Roman" w:cs="Times New Roman"/>
          <w:sz w:val="24"/>
          <w:lang w:eastAsia="tr-TR"/>
        </w:rPr>
        <w:t>tamamlanmıştır.</w:t>
      </w:r>
    </w:p>
    <w:p w14:paraId="1B3D3580" w14:textId="0971EDF2" w:rsidR="00AE5258" w:rsidRPr="00AE5258" w:rsidRDefault="00280B36" w:rsidP="00AE5258">
      <w:pPr>
        <w:pStyle w:val="AralkYok"/>
        <w:rPr>
          <w:rFonts w:ascii="Times New Roman" w:hAnsi="Times New Roman" w:cs="Times New Roman"/>
          <w:sz w:val="24"/>
          <w:lang w:eastAsia="tr-TR"/>
        </w:rPr>
      </w:pPr>
      <w:r>
        <w:rPr>
          <w:rFonts w:ascii="Times New Roman" w:hAnsi="Times New Roman" w:cs="Times New Roman"/>
          <w:sz w:val="24"/>
          <w:lang w:eastAsia="tr-TR"/>
        </w:rPr>
        <w:t>10</w:t>
      </w:r>
      <w:r w:rsidR="00AE5258" w:rsidRPr="00AE5258">
        <w:rPr>
          <w:rFonts w:ascii="Times New Roman" w:hAnsi="Times New Roman" w:cs="Times New Roman"/>
          <w:sz w:val="24"/>
          <w:lang w:eastAsia="tr-TR"/>
        </w:rPr>
        <w:t xml:space="preserve">. </w:t>
      </w:r>
      <w:r w:rsidR="00FB74F7">
        <w:rPr>
          <w:rFonts w:ascii="Times New Roman" w:hAnsi="Times New Roman" w:cs="Times New Roman"/>
          <w:sz w:val="24"/>
          <w:lang w:eastAsia="tr-TR"/>
        </w:rPr>
        <w:t xml:space="preserve">İlçemizde bulunan </w:t>
      </w:r>
      <w:r w:rsidR="00AE5258" w:rsidRPr="00AE5258">
        <w:rPr>
          <w:rFonts w:ascii="Times New Roman" w:hAnsi="Times New Roman" w:cs="Times New Roman"/>
          <w:sz w:val="24"/>
          <w:lang w:eastAsia="tr-TR"/>
        </w:rPr>
        <w:t xml:space="preserve">Küme evler parkı temizlik </w:t>
      </w:r>
      <w:r w:rsidR="00FB74F7">
        <w:rPr>
          <w:rFonts w:ascii="Times New Roman" w:hAnsi="Times New Roman" w:cs="Times New Roman"/>
          <w:sz w:val="24"/>
          <w:lang w:eastAsia="tr-TR"/>
        </w:rPr>
        <w:t>ve bakım çalışmaları tamamlanmıştır.</w:t>
      </w:r>
    </w:p>
    <w:p w14:paraId="163A1FD5" w14:textId="4439988E" w:rsidR="00AE5258" w:rsidRPr="00AE5258" w:rsidRDefault="00280B36" w:rsidP="00AE5258">
      <w:pPr>
        <w:pStyle w:val="AralkYok"/>
        <w:rPr>
          <w:rFonts w:ascii="Times New Roman" w:hAnsi="Times New Roman" w:cs="Times New Roman"/>
          <w:sz w:val="24"/>
          <w:lang w:eastAsia="tr-TR"/>
        </w:rPr>
      </w:pPr>
      <w:r>
        <w:rPr>
          <w:rFonts w:ascii="Times New Roman" w:hAnsi="Times New Roman" w:cs="Times New Roman"/>
          <w:sz w:val="24"/>
          <w:lang w:eastAsia="tr-TR"/>
        </w:rPr>
        <w:t>11</w:t>
      </w:r>
      <w:r w:rsidR="00AE5258" w:rsidRPr="00AE5258">
        <w:rPr>
          <w:rFonts w:ascii="Times New Roman" w:hAnsi="Times New Roman" w:cs="Times New Roman"/>
          <w:sz w:val="24"/>
          <w:lang w:eastAsia="tr-TR"/>
        </w:rPr>
        <w:t xml:space="preserve">. </w:t>
      </w:r>
      <w:r w:rsidR="00FB74F7">
        <w:rPr>
          <w:rFonts w:ascii="Times New Roman" w:hAnsi="Times New Roman" w:cs="Times New Roman"/>
          <w:sz w:val="24"/>
          <w:lang w:eastAsia="tr-TR"/>
        </w:rPr>
        <w:t>İlçemizde bulunan Palmiye S</w:t>
      </w:r>
      <w:r w:rsidR="00AE5258" w:rsidRPr="00AE5258">
        <w:rPr>
          <w:rFonts w:ascii="Times New Roman" w:hAnsi="Times New Roman" w:cs="Times New Roman"/>
          <w:sz w:val="24"/>
          <w:lang w:eastAsia="tr-TR"/>
        </w:rPr>
        <w:t>okaktaki</w:t>
      </w:r>
      <w:r w:rsidR="00FB74F7">
        <w:rPr>
          <w:rFonts w:ascii="Times New Roman" w:hAnsi="Times New Roman" w:cs="Times New Roman"/>
          <w:sz w:val="24"/>
          <w:lang w:eastAsia="tr-TR"/>
        </w:rPr>
        <w:t xml:space="preserve"> ağaçların budama çalışmaları tamamlanmıştır</w:t>
      </w:r>
      <w:r w:rsidR="00AE5258" w:rsidRPr="00AE5258">
        <w:rPr>
          <w:rFonts w:ascii="Times New Roman" w:hAnsi="Times New Roman" w:cs="Times New Roman"/>
          <w:sz w:val="24"/>
          <w:lang w:eastAsia="tr-TR"/>
        </w:rPr>
        <w:t>.</w:t>
      </w:r>
    </w:p>
    <w:p w14:paraId="4EE3E7EC" w14:textId="13E00AE6" w:rsidR="00AE5258" w:rsidRPr="00AE5258" w:rsidRDefault="00280B36" w:rsidP="00AE5258">
      <w:pPr>
        <w:pStyle w:val="AralkYok"/>
        <w:rPr>
          <w:rFonts w:ascii="Times New Roman" w:hAnsi="Times New Roman" w:cs="Times New Roman"/>
          <w:sz w:val="24"/>
          <w:lang w:eastAsia="tr-TR"/>
        </w:rPr>
      </w:pPr>
      <w:r>
        <w:rPr>
          <w:rFonts w:ascii="Times New Roman" w:hAnsi="Times New Roman" w:cs="Times New Roman"/>
          <w:sz w:val="24"/>
          <w:lang w:eastAsia="tr-TR"/>
        </w:rPr>
        <w:t>12</w:t>
      </w:r>
      <w:r w:rsidR="00AE5258" w:rsidRPr="00AE5258">
        <w:rPr>
          <w:rFonts w:ascii="Times New Roman" w:hAnsi="Times New Roman" w:cs="Times New Roman"/>
          <w:sz w:val="24"/>
          <w:lang w:eastAsia="tr-TR"/>
        </w:rPr>
        <w:t xml:space="preserve">. </w:t>
      </w:r>
      <w:r w:rsidR="00FB74F7">
        <w:rPr>
          <w:rFonts w:ascii="Times New Roman" w:hAnsi="Times New Roman" w:cs="Times New Roman"/>
          <w:sz w:val="24"/>
          <w:lang w:eastAsia="tr-TR"/>
        </w:rPr>
        <w:t>İlçemizde bulunan Hükümet K</w:t>
      </w:r>
      <w:r w:rsidR="00AE5258" w:rsidRPr="00AE5258">
        <w:rPr>
          <w:rFonts w:ascii="Times New Roman" w:hAnsi="Times New Roman" w:cs="Times New Roman"/>
          <w:sz w:val="24"/>
          <w:lang w:eastAsia="tr-TR"/>
        </w:rPr>
        <w:t>onağı bahçesi</w:t>
      </w:r>
      <w:r w:rsidR="00FB74F7">
        <w:rPr>
          <w:rFonts w:ascii="Times New Roman" w:hAnsi="Times New Roman" w:cs="Times New Roman"/>
          <w:sz w:val="24"/>
          <w:lang w:eastAsia="tr-TR"/>
        </w:rPr>
        <w:t>nde</w:t>
      </w:r>
      <w:r w:rsidR="00AE5258" w:rsidRPr="00AE5258">
        <w:rPr>
          <w:rFonts w:ascii="Times New Roman" w:hAnsi="Times New Roman" w:cs="Times New Roman"/>
          <w:sz w:val="24"/>
          <w:lang w:eastAsia="tr-TR"/>
        </w:rPr>
        <w:t xml:space="preserve"> ağaç budama ve temizlik </w:t>
      </w:r>
      <w:r w:rsidR="00FB74F7">
        <w:rPr>
          <w:rFonts w:ascii="Times New Roman" w:hAnsi="Times New Roman" w:cs="Times New Roman"/>
          <w:sz w:val="24"/>
          <w:lang w:eastAsia="tr-TR"/>
        </w:rPr>
        <w:t>çalışmaları tamamlanmıştır</w:t>
      </w:r>
      <w:r w:rsidR="00AE5258" w:rsidRPr="00AE5258">
        <w:rPr>
          <w:rFonts w:ascii="Times New Roman" w:hAnsi="Times New Roman" w:cs="Times New Roman"/>
          <w:sz w:val="24"/>
          <w:lang w:eastAsia="tr-TR"/>
        </w:rPr>
        <w:t>.</w:t>
      </w:r>
    </w:p>
    <w:p w14:paraId="184535C2" w14:textId="462B0A47" w:rsidR="00AE5258" w:rsidRPr="00AE5258" w:rsidRDefault="00280B36" w:rsidP="00AE5258">
      <w:pPr>
        <w:pStyle w:val="AralkYok"/>
        <w:rPr>
          <w:rFonts w:ascii="Times New Roman" w:hAnsi="Times New Roman" w:cs="Times New Roman"/>
          <w:sz w:val="24"/>
          <w:lang w:eastAsia="tr-TR"/>
        </w:rPr>
      </w:pPr>
      <w:r>
        <w:rPr>
          <w:rFonts w:ascii="Times New Roman" w:hAnsi="Times New Roman" w:cs="Times New Roman"/>
          <w:sz w:val="24"/>
          <w:lang w:eastAsia="tr-TR"/>
        </w:rPr>
        <w:t>13</w:t>
      </w:r>
      <w:r w:rsidR="00AE5258" w:rsidRPr="00AE5258">
        <w:rPr>
          <w:rFonts w:ascii="Times New Roman" w:hAnsi="Times New Roman" w:cs="Times New Roman"/>
          <w:sz w:val="24"/>
          <w:lang w:eastAsia="tr-TR"/>
        </w:rPr>
        <w:t xml:space="preserve">. </w:t>
      </w:r>
      <w:r w:rsidR="00FB74F7">
        <w:rPr>
          <w:rFonts w:ascii="Times New Roman" w:hAnsi="Times New Roman" w:cs="Times New Roman"/>
          <w:sz w:val="24"/>
          <w:lang w:eastAsia="tr-TR"/>
        </w:rPr>
        <w:t xml:space="preserve">İlçemizde bulunan </w:t>
      </w:r>
      <w:r w:rsidR="00AE5258" w:rsidRPr="00AE5258">
        <w:rPr>
          <w:rFonts w:ascii="Times New Roman" w:hAnsi="Times New Roman" w:cs="Times New Roman"/>
          <w:sz w:val="24"/>
          <w:lang w:eastAsia="tr-TR"/>
        </w:rPr>
        <w:t>Jandarma</w:t>
      </w:r>
      <w:r w:rsidR="00FB74F7">
        <w:rPr>
          <w:rFonts w:ascii="Times New Roman" w:hAnsi="Times New Roman" w:cs="Times New Roman"/>
          <w:sz w:val="24"/>
          <w:lang w:eastAsia="tr-TR"/>
        </w:rPr>
        <w:t xml:space="preserve"> Karakol Komutanlığı</w:t>
      </w:r>
      <w:r w:rsidR="00AE5258" w:rsidRPr="00AE5258">
        <w:rPr>
          <w:rFonts w:ascii="Times New Roman" w:hAnsi="Times New Roman" w:cs="Times New Roman"/>
          <w:sz w:val="24"/>
          <w:lang w:eastAsia="tr-TR"/>
        </w:rPr>
        <w:t xml:space="preserve"> bahçesi</w:t>
      </w:r>
      <w:r w:rsidR="00FB74F7">
        <w:rPr>
          <w:rFonts w:ascii="Times New Roman" w:hAnsi="Times New Roman" w:cs="Times New Roman"/>
          <w:sz w:val="24"/>
          <w:lang w:eastAsia="tr-TR"/>
        </w:rPr>
        <w:t>nde ağaç budama çalışmaları tamamlanmıştır.</w:t>
      </w:r>
    </w:p>
    <w:p w14:paraId="322C11F8" w14:textId="21248614" w:rsidR="00AE5258" w:rsidRPr="00AE5258" w:rsidRDefault="00280B36" w:rsidP="00AE5258">
      <w:pPr>
        <w:pStyle w:val="AralkYok"/>
        <w:rPr>
          <w:rFonts w:ascii="Times New Roman" w:hAnsi="Times New Roman" w:cs="Times New Roman"/>
          <w:sz w:val="24"/>
          <w:lang w:eastAsia="tr-TR"/>
        </w:rPr>
      </w:pPr>
      <w:r>
        <w:rPr>
          <w:rFonts w:ascii="Times New Roman" w:hAnsi="Times New Roman" w:cs="Times New Roman"/>
          <w:sz w:val="24"/>
          <w:lang w:eastAsia="tr-TR"/>
        </w:rPr>
        <w:t>14</w:t>
      </w:r>
      <w:r w:rsidR="00AE5258" w:rsidRPr="00AE5258">
        <w:rPr>
          <w:rFonts w:ascii="Times New Roman" w:hAnsi="Times New Roman" w:cs="Times New Roman"/>
          <w:sz w:val="24"/>
          <w:lang w:eastAsia="tr-TR"/>
        </w:rPr>
        <w:t xml:space="preserve">. </w:t>
      </w:r>
      <w:r w:rsidR="00FB74F7">
        <w:rPr>
          <w:rFonts w:ascii="Times New Roman" w:hAnsi="Times New Roman" w:cs="Times New Roman"/>
          <w:sz w:val="24"/>
          <w:lang w:eastAsia="tr-TR"/>
        </w:rPr>
        <w:t>İlçemizde bulunan Kargın M</w:t>
      </w:r>
      <w:r w:rsidR="00AE5258" w:rsidRPr="00AE5258">
        <w:rPr>
          <w:rFonts w:ascii="Times New Roman" w:hAnsi="Times New Roman" w:cs="Times New Roman"/>
          <w:sz w:val="24"/>
          <w:lang w:eastAsia="tr-TR"/>
        </w:rPr>
        <w:t>ahallesi</w:t>
      </w:r>
      <w:r w:rsidR="00FB74F7">
        <w:rPr>
          <w:rFonts w:ascii="Times New Roman" w:hAnsi="Times New Roman" w:cs="Times New Roman"/>
          <w:sz w:val="24"/>
          <w:lang w:eastAsia="tr-TR"/>
        </w:rPr>
        <w:t>nde ağaç budama işleri tamamlanmıştır.</w:t>
      </w:r>
    </w:p>
    <w:p w14:paraId="5FBA1D4D" w14:textId="4902A82C" w:rsidR="00AE5258" w:rsidRPr="00AE5258" w:rsidRDefault="00280B36" w:rsidP="00AE5258">
      <w:pPr>
        <w:pStyle w:val="AralkYok"/>
        <w:rPr>
          <w:rFonts w:ascii="Times New Roman" w:hAnsi="Times New Roman" w:cs="Times New Roman"/>
          <w:sz w:val="24"/>
          <w:lang w:eastAsia="tr-TR"/>
        </w:rPr>
      </w:pPr>
      <w:r>
        <w:rPr>
          <w:rFonts w:ascii="Times New Roman" w:hAnsi="Times New Roman" w:cs="Times New Roman"/>
          <w:sz w:val="24"/>
          <w:lang w:eastAsia="tr-TR"/>
        </w:rPr>
        <w:t>15</w:t>
      </w:r>
      <w:r w:rsidR="00AE5258" w:rsidRPr="00AE5258">
        <w:rPr>
          <w:rFonts w:ascii="Times New Roman" w:hAnsi="Times New Roman" w:cs="Times New Roman"/>
          <w:sz w:val="24"/>
          <w:lang w:eastAsia="tr-TR"/>
        </w:rPr>
        <w:t xml:space="preserve">. </w:t>
      </w:r>
      <w:r w:rsidR="00FB74F7">
        <w:rPr>
          <w:rFonts w:ascii="Times New Roman" w:hAnsi="Times New Roman" w:cs="Times New Roman"/>
          <w:sz w:val="24"/>
          <w:lang w:eastAsia="tr-TR"/>
        </w:rPr>
        <w:t>İlçemizde bulunan Gökkaya M</w:t>
      </w:r>
      <w:r w:rsidR="00AE5258" w:rsidRPr="00AE5258">
        <w:rPr>
          <w:rFonts w:ascii="Times New Roman" w:hAnsi="Times New Roman" w:cs="Times New Roman"/>
          <w:sz w:val="24"/>
          <w:lang w:eastAsia="tr-TR"/>
        </w:rPr>
        <w:t>ahallesi</w:t>
      </w:r>
      <w:r w:rsidR="00FB74F7">
        <w:rPr>
          <w:rFonts w:ascii="Times New Roman" w:hAnsi="Times New Roman" w:cs="Times New Roman"/>
          <w:sz w:val="24"/>
          <w:lang w:eastAsia="tr-TR"/>
        </w:rPr>
        <w:t>nde geleneksel olarak düzenlenmekte olan</w:t>
      </w:r>
      <w:r w:rsidR="00AE5258" w:rsidRPr="00AE5258">
        <w:rPr>
          <w:rFonts w:ascii="Times New Roman" w:hAnsi="Times New Roman" w:cs="Times New Roman"/>
          <w:sz w:val="24"/>
          <w:lang w:eastAsia="tr-TR"/>
        </w:rPr>
        <w:t xml:space="preserve"> deve güreşi sahası temizlik</w:t>
      </w:r>
      <w:r w:rsidR="00FB74F7">
        <w:rPr>
          <w:rFonts w:ascii="Times New Roman" w:hAnsi="Times New Roman" w:cs="Times New Roman"/>
          <w:sz w:val="24"/>
          <w:lang w:eastAsia="tr-TR"/>
        </w:rPr>
        <w:t xml:space="preserve"> ve bakım çalışmaları tamamlanmıştır</w:t>
      </w:r>
      <w:r w:rsidR="00AE5258" w:rsidRPr="00AE5258">
        <w:rPr>
          <w:rFonts w:ascii="Times New Roman" w:hAnsi="Times New Roman" w:cs="Times New Roman"/>
          <w:sz w:val="24"/>
          <w:lang w:eastAsia="tr-TR"/>
        </w:rPr>
        <w:t>.</w:t>
      </w:r>
    </w:p>
    <w:p w14:paraId="46660C2C" w14:textId="72A873BE" w:rsidR="00AE5258" w:rsidRPr="00AE5258" w:rsidRDefault="00280B36" w:rsidP="00AE5258">
      <w:pPr>
        <w:pStyle w:val="AralkYok"/>
        <w:rPr>
          <w:rFonts w:ascii="Times New Roman" w:hAnsi="Times New Roman" w:cs="Times New Roman"/>
          <w:sz w:val="24"/>
          <w:lang w:eastAsia="tr-TR"/>
        </w:rPr>
      </w:pPr>
      <w:r>
        <w:rPr>
          <w:rFonts w:ascii="Times New Roman" w:hAnsi="Times New Roman" w:cs="Times New Roman"/>
          <w:sz w:val="24"/>
          <w:lang w:eastAsia="tr-TR"/>
        </w:rPr>
        <w:t>16</w:t>
      </w:r>
      <w:r w:rsidR="00AE5258" w:rsidRPr="00AE5258">
        <w:rPr>
          <w:rFonts w:ascii="Times New Roman" w:hAnsi="Times New Roman" w:cs="Times New Roman"/>
          <w:sz w:val="24"/>
          <w:lang w:eastAsia="tr-TR"/>
        </w:rPr>
        <w:t xml:space="preserve">. </w:t>
      </w:r>
      <w:r w:rsidR="00E875CF">
        <w:rPr>
          <w:rFonts w:ascii="Times New Roman" w:hAnsi="Times New Roman" w:cs="Times New Roman"/>
          <w:sz w:val="24"/>
          <w:lang w:eastAsia="tr-TR"/>
        </w:rPr>
        <w:t>İlçemizde bulunan Atatürk P</w:t>
      </w:r>
      <w:r w:rsidR="00AE5258" w:rsidRPr="00AE5258">
        <w:rPr>
          <w:rFonts w:ascii="Times New Roman" w:hAnsi="Times New Roman" w:cs="Times New Roman"/>
          <w:sz w:val="24"/>
          <w:lang w:eastAsia="tr-TR"/>
        </w:rPr>
        <w:t>arkı</w:t>
      </w:r>
      <w:r w:rsidR="00E875CF">
        <w:rPr>
          <w:rFonts w:ascii="Times New Roman" w:hAnsi="Times New Roman" w:cs="Times New Roman"/>
          <w:sz w:val="24"/>
          <w:lang w:eastAsia="tr-TR"/>
        </w:rPr>
        <w:t>nda</w:t>
      </w:r>
      <w:r w:rsidR="00AE5258" w:rsidRPr="00AE5258">
        <w:rPr>
          <w:rFonts w:ascii="Times New Roman" w:hAnsi="Times New Roman" w:cs="Times New Roman"/>
          <w:sz w:val="24"/>
          <w:lang w:eastAsia="tr-TR"/>
        </w:rPr>
        <w:t xml:space="preserve"> temizlik ve bakım çalışmaları </w:t>
      </w:r>
      <w:r w:rsidR="00E875CF">
        <w:rPr>
          <w:rFonts w:ascii="Times New Roman" w:hAnsi="Times New Roman" w:cs="Times New Roman"/>
          <w:sz w:val="24"/>
          <w:lang w:eastAsia="tr-TR"/>
        </w:rPr>
        <w:t>tamamlanmıştır.</w:t>
      </w:r>
    </w:p>
    <w:p w14:paraId="53EDD325" w14:textId="5CE55424" w:rsidR="00AE5258" w:rsidRPr="00AE5258" w:rsidRDefault="00280B36" w:rsidP="00AE5258">
      <w:pPr>
        <w:pStyle w:val="AralkYok"/>
        <w:rPr>
          <w:rFonts w:ascii="Times New Roman" w:hAnsi="Times New Roman" w:cs="Times New Roman"/>
          <w:sz w:val="24"/>
          <w:lang w:eastAsia="tr-TR"/>
        </w:rPr>
      </w:pPr>
      <w:r>
        <w:rPr>
          <w:rFonts w:ascii="Times New Roman" w:hAnsi="Times New Roman" w:cs="Times New Roman"/>
          <w:sz w:val="24"/>
          <w:lang w:eastAsia="tr-TR"/>
        </w:rPr>
        <w:t>17</w:t>
      </w:r>
      <w:r w:rsidR="00AE5258" w:rsidRPr="00AE5258">
        <w:rPr>
          <w:rFonts w:ascii="Times New Roman" w:hAnsi="Times New Roman" w:cs="Times New Roman"/>
          <w:sz w:val="24"/>
          <w:lang w:eastAsia="tr-TR"/>
        </w:rPr>
        <w:t xml:space="preserve">. </w:t>
      </w:r>
      <w:r w:rsidR="00E875CF">
        <w:rPr>
          <w:rFonts w:ascii="Times New Roman" w:hAnsi="Times New Roman" w:cs="Times New Roman"/>
          <w:sz w:val="24"/>
          <w:lang w:eastAsia="tr-TR"/>
        </w:rPr>
        <w:t>İlçemizde bulunan Yunus E</w:t>
      </w:r>
      <w:r w:rsidR="00AE5258" w:rsidRPr="00AE5258">
        <w:rPr>
          <w:rFonts w:ascii="Times New Roman" w:hAnsi="Times New Roman" w:cs="Times New Roman"/>
          <w:sz w:val="24"/>
          <w:lang w:eastAsia="tr-TR"/>
        </w:rPr>
        <w:t xml:space="preserve">mre </w:t>
      </w:r>
      <w:r w:rsidR="00E875CF">
        <w:rPr>
          <w:rFonts w:ascii="Times New Roman" w:hAnsi="Times New Roman" w:cs="Times New Roman"/>
          <w:sz w:val="24"/>
          <w:lang w:eastAsia="tr-TR"/>
        </w:rPr>
        <w:t>P</w:t>
      </w:r>
      <w:r w:rsidR="00AE5258" w:rsidRPr="00AE5258">
        <w:rPr>
          <w:rFonts w:ascii="Times New Roman" w:hAnsi="Times New Roman" w:cs="Times New Roman"/>
          <w:sz w:val="24"/>
          <w:lang w:eastAsia="tr-TR"/>
        </w:rPr>
        <w:t>arkı</w:t>
      </w:r>
      <w:r w:rsidR="00E875CF">
        <w:rPr>
          <w:rFonts w:ascii="Times New Roman" w:hAnsi="Times New Roman" w:cs="Times New Roman"/>
          <w:sz w:val="24"/>
          <w:lang w:eastAsia="tr-TR"/>
        </w:rPr>
        <w:t>nda</w:t>
      </w:r>
      <w:r w:rsidR="00AE5258" w:rsidRPr="00AE5258">
        <w:rPr>
          <w:rFonts w:ascii="Times New Roman" w:hAnsi="Times New Roman" w:cs="Times New Roman"/>
          <w:sz w:val="24"/>
          <w:lang w:eastAsia="tr-TR"/>
        </w:rPr>
        <w:t xml:space="preserve"> temi</w:t>
      </w:r>
      <w:r w:rsidR="00E875CF">
        <w:rPr>
          <w:rFonts w:ascii="Times New Roman" w:hAnsi="Times New Roman" w:cs="Times New Roman"/>
          <w:sz w:val="24"/>
          <w:lang w:eastAsia="tr-TR"/>
        </w:rPr>
        <w:t>zlik çim biçme işleri tamamlanmıştır.</w:t>
      </w:r>
    </w:p>
    <w:p w14:paraId="14E6C514" w14:textId="17C43C69" w:rsidR="00AE5258" w:rsidRPr="00AE5258" w:rsidRDefault="00280B36" w:rsidP="00AE5258">
      <w:pPr>
        <w:pStyle w:val="AralkYok"/>
        <w:rPr>
          <w:rFonts w:ascii="Times New Roman" w:hAnsi="Times New Roman" w:cs="Times New Roman"/>
          <w:sz w:val="24"/>
          <w:lang w:eastAsia="tr-TR"/>
        </w:rPr>
      </w:pPr>
      <w:r>
        <w:rPr>
          <w:rFonts w:ascii="Times New Roman" w:hAnsi="Times New Roman" w:cs="Times New Roman"/>
          <w:sz w:val="24"/>
          <w:lang w:eastAsia="tr-TR"/>
        </w:rPr>
        <w:t>18</w:t>
      </w:r>
      <w:r w:rsidR="00AE5258" w:rsidRPr="00AE5258">
        <w:rPr>
          <w:rFonts w:ascii="Times New Roman" w:hAnsi="Times New Roman" w:cs="Times New Roman"/>
          <w:sz w:val="24"/>
          <w:lang w:eastAsia="tr-TR"/>
        </w:rPr>
        <w:t xml:space="preserve">. </w:t>
      </w:r>
      <w:r w:rsidR="00E875CF">
        <w:rPr>
          <w:rFonts w:ascii="Times New Roman" w:hAnsi="Times New Roman" w:cs="Times New Roman"/>
          <w:sz w:val="24"/>
          <w:lang w:eastAsia="tr-TR"/>
        </w:rPr>
        <w:t xml:space="preserve">İlçemizde bulunan Celal Bayar </w:t>
      </w:r>
      <w:r w:rsidR="00AE5258" w:rsidRPr="00AE5258">
        <w:rPr>
          <w:rFonts w:ascii="Times New Roman" w:hAnsi="Times New Roman" w:cs="Times New Roman"/>
          <w:sz w:val="24"/>
          <w:lang w:eastAsia="tr-TR"/>
        </w:rPr>
        <w:t>Üniversite</w:t>
      </w:r>
      <w:r w:rsidR="00E875CF">
        <w:rPr>
          <w:rFonts w:ascii="Times New Roman" w:hAnsi="Times New Roman" w:cs="Times New Roman"/>
          <w:sz w:val="24"/>
          <w:lang w:eastAsia="tr-TR"/>
        </w:rPr>
        <w:t>si Ahmetli Meslek Yüksek Okulu</w:t>
      </w:r>
      <w:r w:rsidR="00AE5258" w:rsidRPr="00AE5258">
        <w:rPr>
          <w:rFonts w:ascii="Times New Roman" w:hAnsi="Times New Roman" w:cs="Times New Roman"/>
          <w:sz w:val="24"/>
          <w:lang w:eastAsia="tr-TR"/>
        </w:rPr>
        <w:t xml:space="preserve"> bahçesi</w:t>
      </w:r>
      <w:r w:rsidR="00E875CF">
        <w:rPr>
          <w:rFonts w:ascii="Times New Roman" w:hAnsi="Times New Roman" w:cs="Times New Roman"/>
          <w:sz w:val="24"/>
          <w:lang w:eastAsia="tr-TR"/>
        </w:rPr>
        <w:t>nde</w:t>
      </w:r>
      <w:r w:rsidR="00AE5258" w:rsidRPr="00AE5258">
        <w:rPr>
          <w:rFonts w:ascii="Times New Roman" w:hAnsi="Times New Roman" w:cs="Times New Roman"/>
          <w:sz w:val="24"/>
          <w:lang w:eastAsia="tr-TR"/>
        </w:rPr>
        <w:t xml:space="preserve"> </w:t>
      </w:r>
      <w:proofErr w:type="spellStart"/>
      <w:r w:rsidR="00E875CF">
        <w:rPr>
          <w:rFonts w:ascii="Times New Roman" w:hAnsi="Times New Roman" w:cs="Times New Roman"/>
          <w:sz w:val="24"/>
          <w:lang w:eastAsia="tr-TR"/>
        </w:rPr>
        <w:t>bitkilendirme</w:t>
      </w:r>
      <w:proofErr w:type="spellEnd"/>
      <w:r w:rsidR="00E875CF">
        <w:rPr>
          <w:rFonts w:ascii="Times New Roman" w:hAnsi="Times New Roman" w:cs="Times New Roman"/>
          <w:sz w:val="24"/>
          <w:lang w:eastAsia="tr-TR"/>
        </w:rPr>
        <w:t xml:space="preserve"> çalışmaları tamamlanmıştır</w:t>
      </w:r>
      <w:r w:rsidR="00AE5258" w:rsidRPr="00AE5258">
        <w:rPr>
          <w:rFonts w:ascii="Times New Roman" w:hAnsi="Times New Roman" w:cs="Times New Roman"/>
          <w:sz w:val="24"/>
          <w:lang w:eastAsia="tr-TR"/>
        </w:rPr>
        <w:t>.</w:t>
      </w:r>
    </w:p>
    <w:p w14:paraId="33534A0F" w14:textId="1DECFA51" w:rsidR="00AE5258" w:rsidRPr="00AE5258" w:rsidRDefault="00280B36" w:rsidP="00AE5258">
      <w:pPr>
        <w:pStyle w:val="AralkYok"/>
        <w:rPr>
          <w:rFonts w:ascii="Times New Roman" w:hAnsi="Times New Roman" w:cs="Times New Roman"/>
          <w:sz w:val="24"/>
          <w:lang w:eastAsia="tr-TR"/>
        </w:rPr>
      </w:pPr>
      <w:r>
        <w:rPr>
          <w:rFonts w:ascii="Times New Roman" w:hAnsi="Times New Roman" w:cs="Times New Roman"/>
          <w:sz w:val="24"/>
          <w:lang w:eastAsia="tr-TR"/>
        </w:rPr>
        <w:t>19</w:t>
      </w:r>
      <w:r w:rsidR="006938C1">
        <w:rPr>
          <w:rFonts w:ascii="Times New Roman" w:hAnsi="Times New Roman" w:cs="Times New Roman"/>
          <w:sz w:val="24"/>
          <w:lang w:eastAsia="tr-TR"/>
        </w:rPr>
        <w:t>. İlçemizde bulunan bütün</w:t>
      </w:r>
      <w:r w:rsidR="00AE5258" w:rsidRPr="00AE5258">
        <w:rPr>
          <w:rFonts w:ascii="Times New Roman" w:hAnsi="Times New Roman" w:cs="Times New Roman"/>
          <w:sz w:val="24"/>
          <w:lang w:eastAsia="tr-TR"/>
        </w:rPr>
        <w:t xml:space="preserve"> parkların sulama sistemlerinin bakım ve</w:t>
      </w:r>
      <w:r w:rsidR="006938C1">
        <w:rPr>
          <w:rFonts w:ascii="Times New Roman" w:hAnsi="Times New Roman" w:cs="Times New Roman"/>
          <w:sz w:val="24"/>
          <w:lang w:eastAsia="tr-TR"/>
        </w:rPr>
        <w:t xml:space="preserve"> onarımları yapılarak yenilenmiştir.</w:t>
      </w:r>
    </w:p>
    <w:p w14:paraId="1D4CF8F8" w14:textId="41CDE813" w:rsidR="00AE5258" w:rsidRPr="00AE5258" w:rsidRDefault="00280B36" w:rsidP="00AE5258">
      <w:pPr>
        <w:pStyle w:val="AralkYok"/>
        <w:rPr>
          <w:rFonts w:ascii="Times New Roman" w:hAnsi="Times New Roman" w:cs="Times New Roman"/>
          <w:sz w:val="24"/>
          <w:lang w:eastAsia="tr-TR"/>
        </w:rPr>
      </w:pPr>
      <w:r>
        <w:rPr>
          <w:rFonts w:ascii="Times New Roman" w:hAnsi="Times New Roman" w:cs="Times New Roman"/>
          <w:sz w:val="24"/>
          <w:lang w:eastAsia="tr-TR"/>
        </w:rPr>
        <w:lastRenderedPageBreak/>
        <w:t>20</w:t>
      </w:r>
      <w:r w:rsidR="00AE5258" w:rsidRPr="00AE5258">
        <w:rPr>
          <w:rFonts w:ascii="Times New Roman" w:hAnsi="Times New Roman" w:cs="Times New Roman"/>
          <w:sz w:val="24"/>
          <w:lang w:eastAsia="tr-TR"/>
        </w:rPr>
        <w:t xml:space="preserve">. </w:t>
      </w:r>
      <w:r w:rsidR="006938C1">
        <w:rPr>
          <w:rFonts w:ascii="Times New Roman" w:hAnsi="Times New Roman" w:cs="Times New Roman"/>
          <w:sz w:val="24"/>
          <w:lang w:eastAsia="tr-TR"/>
        </w:rPr>
        <w:t xml:space="preserve">İlçemizde bulunan </w:t>
      </w:r>
      <w:proofErr w:type="spellStart"/>
      <w:r w:rsidR="006938C1">
        <w:rPr>
          <w:rFonts w:ascii="Times New Roman" w:hAnsi="Times New Roman" w:cs="Times New Roman"/>
          <w:sz w:val="24"/>
          <w:lang w:eastAsia="tr-TR"/>
        </w:rPr>
        <w:t>Alahıdır</w:t>
      </w:r>
      <w:proofErr w:type="spellEnd"/>
      <w:r w:rsidR="006938C1">
        <w:rPr>
          <w:rFonts w:ascii="Times New Roman" w:hAnsi="Times New Roman" w:cs="Times New Roman"/>
          <w:sz w:val="24"/>
          <w:lang w:eastAsia="tr-TR"/>
        </w:rPr>
        <w:t xml:space="preserve"> Mahallemizdeki peyzaj çalışmaları tamamlanmıştır.</w:t>
      </w:r>
    </w:p>
    <w:p w14:paraId="2CF7FB91" w14:textId="7B0DFC05" w:rsidR="00AE5258" w:rsidRPr="00AE5258" w:rsidRDefault="00280B36" w:rsidP="00AE5258">
      <w:pPr>
        <w:pStyle w:val="AralkYok"/>
        <w:rPr>
          <w:rFonts w:ascii="Times New Roman" w:hAnsi="Times New Roman" w:cs="Times New Roman"/>
          <w:sz w:val="24"/>
          <w:lang w:eastAsia="tr-TR"/>
        </w:rPr>
      </w:pPr>
      <w:r>
        <w:rPr>
          <w:rFonts w:ascii="Times New Roman" w:hAnsi="Times New Roman" w:cs="Times New Roman"/>
          <w:sz w:val="24"/>
          <w:lang w:eastAsia="tr-TR"/>
        </w:rPr>
        <w:t>21</w:t>
      </w:r>
      <w:r w:rsidR="00AE5258" w:rsidRPr="00AE5258">
        <w:rPr>
          <w:rFonts w:ascii="Times New Roman" w:hAnsi="Times New Roman" w:cs="Times New Roman"/>
          <w:sz w:val="24"/>
          <w:lang w:eastAsia="tr-TR"/>
        </w:rPr>
        <w:t xml:space="preserve">. </w:t>
      </w:r>
      <w:r w:rsidR="006938C1">
        <w:rPr>
          <w:rFonts w:ascii="Times New Roman" w:hAnsi="Times New Roman" w:cs="Times New Roman"/>
          <w:sz w:val="24"/>
          <w:lang w:eastAsia="tr-TR"/>
        </w:rPr>
        <w:t>İlçemiz genelinde bulunan bütün çevre</w:t>
      </w:r>
      <w:r w:rsidR="00AE5258" w:rsidRPr="00AE5258">
        <w:rPr>
          <w:rFonts w:ascii="Times New Roman" w:hAnsi="Times New Roman" w:cs="Times New Roman"/>
          <w:sz w:val="24"/>
          <w:lang w:eastAsia="tr-TR"/>
        </w:rPr>
        <w:t xml:space="preserve"> mahallerimizin </w:t>
      </w:r>
      <w:r w:rsidR="006938C1" w:rsidRPr="00AE5258">
        <w:rPr>
          <w:rFonts w:ascii="Times New Roman" w:hAnsi="Times New Roman" w:cs="Times New Roman"/>
          <w:sz w:val="24"/>
          <w:lang w:eastAsia="tr-TR"/>
        </w:rPr>
        <w:t>sokak, kaldırım</w:t>
      </w:r>
      <w:r w:rsidR="00AE5258" w:rsidRPr="00AE5258">
        <w:rPr>
          <w:rFonts w:ascii="Times New Roman" w:hAnsi="Times New Roman" w:cs="Times New Roman"/>
          <w:sz w:val="24"/>
          <w:lang w:eastAsia="tr-TR"/>
        </w:rPr>
        <w:t xml:space="preserve"> ve yabancı ot mücadelesi iç</w:t>
      </w:r>
      <w:r w:rsidR="006938C1">
        <w:rPr>
          <w:rFonts w:ascii="Times New Roman" w:hAnsi="Times New Roman" w:cs="Times New Roman"/>
          <w:sz w:val="24"/>
          <w:lang w:eastAsia="tr-TR"/>
        </w:rPr>
        <w:t>in ilaçlama ve temizlik çalışmaları tamamlanmıştır.</w:t>
      </w:r>
    </w:p>
    <w:p w14:paraId="407AA95D" w14:textId="181EF562" w:rsidR="00AE5258" w:rsidRPr="00AE5258" w:rsidRDefault="00280B36" w:rsidP="00AE5258">
      <w:pPr>
        <w:pStyle w:val="AralkYok"/>
        <w:rPr>
          <w:rFonts w:ascii="Times New Roman" w:hAnsi="Times New Roman" w:cs="Times New Roman"/>
          <w:sz w:val="24"/>
          <w:lang w:eastAsia="tr-TR"/>
        </w:rPr>
      </w:pPr>
      <w:r>
        <w:rPr>
          <w:rFonts w:ascii="Times New Roman" w:hAnsi="Times New Roman" w:cs="Times New Roman"/>
          <w:sz w:val="24"/>
          <w:lang w:eastAsia="tr-TR"/>
        </w:rPr>
        <w:t>22</w:t>
      </w:r>
      <w:r w:rsidR="00AE5258" w:rsidRPr="00AE5258">
        <w:rPr>
          <w:rFonts w:ascii="Times New Roman" w:hAnsi="Times New Roman" w:cs="Times New Roman"/>
          <w:sz w:val="24"/>
          <w:lang w:eastAsia="tr-TR"/>
        </w:rPr>
        <w:t xml:space="preserve">. </w:t>
      </w:r>
      <w:r w:rsidR="006938C1">
        <w:rPr>
          <w:rFonts w:ascii="Times New Roman" w:hAnsi="Times New Roman" w:cs="Times New Roman"/>
          <w:sz w:val="24"/>
          <w:lang w:eastAsia="tr-TR"/>
        </w:rPr>
        <w:t xml:space="preserve">İlçemizde bulunan </w:t>
      </w:r>
      <w:proofErr w:type="spellStart"/>
      <w:r w:rsidR="00AE5258" w:rsidRPr="00AE5258">
        <w:rPr>
          <w:rFonts w:ascii="Times New Roman" w:hAnsi="Times New Roman" w:cs="Times New Roman"/>
          <w:sz w:val="24"/>
          <w:lang w:eastAsia="tr-TR"/>
        </w:rPr>
        <w:t>Dereköy</w:t>
      </w:r>
      <w:proofErr w:type="spellEnd"/>
      <w:r w:rsidR="006938C1">
        <w:rPr>
          <w:rFonts w:ascii="Times New Roman" w:hAnsi="Times New Roman" w:cs="Times New Roman"/>
          <w:sz w:val="24"/>
          <w:lang w:eastAsia="tr-TR"/>
        </w:rPr>
        <w:t xml:space="preserve"> Mahallemizdeki piknik alanı temizlik,</w:t>
      </w:r>
      <w:r w:rsidR="006938C1" w:rsidRPr="00AE5258">
        <w:rPr>
          <w:rFonts w:ascii="Times New Roman" w:hAnsi="Times New Roman" w:cs="Times New Roman"/>
          <w:sz w:val="24"/>
          <w:lang w:eastAsia="tr-TR"/>
        </w:rPr>
        <w:t xml:space="preserve"> bakımı</w:t>
      </w:r>
      <w:r w:rsidR="00AE5258" w:rsidRPr="00AE5258">
        <w:rPr>
          <w:rFonts w:ascii="Times New Roman" w:hAnsi="Times New Roman" w:cs="Times New Roman"/>
          <w:sz w:val="24"/>
          <w:lang w:eastAsia="tr-TR"/>
        </w:rPr>
        <w:t xml:space="preserve"> ve budama işlemleri yapılarak Hıd</w:t>
      </w:r>
      <w:r w:rsidR="006938C1">
        <w:rPr>
          <w:rFonts w:ascii="Times New Roman" w:hAnsi="Times New Roman" w:cs="Times New Roman"/>
          <w:sz w:val="24"/>
          <w:lang w:eastAsia="tr-TR"/>
        </w:rPr>
        <w:t>ırellez şenliklerine hazırlığı tamamlanmıştır.</w:t>
      </w:r>
    </w:p>
    <w:p w14:paraId="3CC03DC3" w14:textId="4661512C" w:rsidR="00AE5258" w:rsidRPr="00AE5258" w:rsidRDefault="00280B36" w:rsidP="00AE5258">
      <w:pPr>
        <w:pStyle w:val="AralkYok"/>
        <w:rPr>
          <w:rFonts w:ascii="Times New Roman" w:hAnsi="Times New Roman" w:cs="Times New Roman"/>
          <w:sz w:val="24"/>
          <w:lang w:eastAsia="tr-TR"/>
        </w:rPr>
      </w:pPr>
      <w:r>
        <w:rPr>
          <w:rFonts w:ascii="Times New Roman" w:hAnsi="Times New Roman" w:cs="Times New Roman"/>
          <w:sz w:val="24"/>
          <w:lang w:eastAsia="tr-TR"/>
        </w:rPr>
        <w:t>23</w:t>
      </w:r>
      <w:r w:rsidR="00AE5258" w:rsidRPr="00AE5258">
        <w:rPr>
          <w:rFonts w:ascii="Times New Roman" w:hAnsi="Times New Roman" w:cs="Times New Roman"/>
          <w:sz w:val="24"/>
          <w:lang w:eastAsia="tr-TR"/>
        </w:rPr>
        <w:t xml:space="preserve">. </w:t>
      </w:r>
      <w:r w:rsidR="006938C1">
        <w:rPr>
          <w:rFonts w:ascii="Times New Roman" w:hAnsi="Times New Roman" w:cs="Times New Roman"/>
          <w:sz w:val="24"/>
          <w:lang w:eastAsia="tr-TR"/>
        </w:rPr>
        <w:t xml:space="preserve">İlçemiz genelinde ve çevre mahallelerimizde bulunan bütün </w:t>
      </w:r>
      <w:r w:rsidR="00AE5258" w:rsidRPr="00AE5258">
        <w:rPr>
          <w:rFonts w:ascii="Times New Roman" w:hAnsi="Times New Roman" w:cs="Times New Roman"/>
          <w:sz w:val="24"/>
          <w:lang w:eastAsia="tr-TR"/>
        </w:rPr>
        <w:t>yeşil alan ve parklarda zararlı hast</w:t>
      </w:r>
      <w:r w:rsidR="006938C1">
        <w:rPr>
          <w:rFonts w:ascii="Times New Roman" w:hAnsi="Times New Roman" w:cs="Times New Roman"/>
          <w:sz w:val="24"/>
          <w:lang w:eastAsia="tr-TR"/>
        </w:rPr>
        <w:t>alıklara karşı ilaçlama çalışmaları tamamlanmıştır.</w:t>
      </w:r>
    </w:p>
    <w:p w14:paraId="360E27AD" w14:textId="5D289615" w:rsidR="00AE5258" w:rsidRPr="00AE5258" w:rsidRDefault="00280B36" w:rsidP="00AE5258">
      <w:pPr>
        <w:pStyle w:val="AralkYok"/>
        <w:rPr>
          <w:rFonts w:ascii="Times New Roman" w:hAnsi="Times New Roman" w:cs="Times New Roman"/>
          <w:sz w:val="24"/>
          <w:lang w:eastAsia="tr-TR"/>
        </w:rPr>
      </w:pPr>
      <w:r>
        <w:rPr>
          <w:rFonts w:ascii="Times New Roman" w:hAnsi="Times New Roman" w:cs="Times New Roman"/>
          <w:sz w:val="24"/>
          <w:lang w:eastAsia="tr-TR"/>
        </w:rPr>
        <w:t>24</w:t>
      </w:r>
      <w:r w:rsidR="00AE5258" w:rsidRPr="00AE5258">
        <w:rPr>
          <w:rFonts w:ascii="Times New Roman" w:hAnsi="Times New Roman" w:cs="Times New Roman"/>
          <w:sz w:val="24"/>
          <w:lang w:eastAsia="tr-TR"/>
        </w:rPr>
        <w:t xml:space="preserve">. </w:t>
      </w:r>
      <w:r w:rsidR="006938C1">
        <w:rPr>
          <w:rFonts w:ascii="Times New Roman" w:hAnsi="Times New Roman" w:cs="Times New Roman"/>
          <w:sz w:val="24"/>
          <w:lang w:eastAsia="tr-TR"/>
        </w:rPr>
        <w:t xml:space="preserve">İlçemiz genelinde ve çevre mahallelerimizde bulunan bütün </w:t>
      </w:r>
      <w:r w:rsidR="00AE5258" w:rsidRPr="00AE5258">
        <w:rPr>
          <w:rFonts w:ascii="Times New Roman" w:hAnsi="Times New Roman" w:cs="Times New Roman"/>
          <w:sz w:val="24"/>
          <w:lang w:eastAsia="tr-TR"/>
        </w:rPr>
        <w:t>yeşil alan ve parkla</w:t>
      </w:r>
      <w:r w:rsidR="006938C1">
        <w:rPr>
          <w:rFonts w:ascii="Times New Roman" w:hAnsi="Times New Roman" w:cs="Times New Roman"/>
          <w:sz w:val="24"/>
          <w:lang w:eastAsia="tr-TR"/>
        </w:rPr>
        <w:t>rda gübreleme çalışması tamamlanmıştır.</w:t>
      </w:r>
    </w:p>
    <w:p w14:paraId="5814D669" w14:textId="59FB1E18" w:rsidR="00AE5258" w:rsidRDefault="00280B36" w:rsidP="00AE5258">
      <w:pPr>
        <w:pStyle w:val="AralkYok"/>
        <w:rPr>
          <w:rFonts w:ascii="Times New Roman" w:hAnsi="Times New Roman" w:cs="Times New Roman"/>
          <w:sz w:val="24"/>
          <w:lang w:eastAsia="tr-TR"/>
        </w:rPr>
      </w:pPr>
      <w:r>
        <w:rPr>
          <w:rFonts w:ascii="Times New Roman" w:hAnsi="Times New Roman" w:cs="Times New Roman"/>
          <w:sz w:val="24"/>
          <w:lang w:eastAsia="tr-TR"/>
        </w:rPr>
        <w:t>25</w:t>
      </w:r>
      <w:r w:rsidR="00AE5258" w:rsidRPr="00AE5258">
        <w:rPr>
          <w:rFonts w:ascii="Times New Roman" w:hAnsi="Times New Roman" w:cs="Times New Roman"/>
          <w:sz w:val="24"/>
          <w:lang w:eastAsia="tr-TR"/>
        </w:rPr>
        <w:t xml:space="preserve">. </w:t>
      </w:r>
      <w:r w:rsidR="006938C1">
        <w:rPr>
          <w:rFonts w:ascii="Times New Roman" w:hAnsi="Times New Roman" w:cs="Times New Roman"/>
          <w:sz w:val="24"/>
          <w:lang w:eastAsia="tr-TR"/>
        </w:rPr>
        <w:t xml:space="preserve">İlçemiz genelinde ve çevre </w:t>
      </w:r>
      <w:r w:rsidR="00547CAC">
        <w:rPr>
          <w:rFonts w:ascii="Times New Roman" w:hAnsi="Times New Roman" w:cs="Times New Roman"/>
          <w:sz w:val="24"/>
          <w:lang w:eastAsia="tr-TR"/>
        </w:rPr>
        <w:t xml:space="preserve">mahallelerimizde </w:t>
      </w:r>
      <w:r w:rsidR="00547CAC" w:rsidRPr="00AE5258">
        <w:rPr>
          <w:rFonts w:ascii="Times New Roman" w:hAnsi="Times New Roman" w:cs="Times New Roman"/>
          <w:sz w:val="24"/>
          <w:lang w:eastAsia="tr-TR"/>
        </w:rPr>
        <w:t>yeşil</w:t>
      </w:r>
      <w:r w:rsidR="00AE5258" w:rsidRPr="00AE5258">
        <w:rPr>
          <w:rFonts w:ascii="Times New Roman" w:hAnsi="Times New Roman" w:cs="Times New Roman"/>
          <w:sz w:val="24"/>
          <w:lang w:eastAsia="tr-TR"/>
        </w:rPr>
        <w:t xml:space="preserve"> alan</w:t>
      </w:r>
      <w:r w:rsidR="006938C1">
        <w:rPr>
          <w:rFonts w:ascii="Times New Roman" w:hAnsi="Times New Roman" w:cs="Times New Roman"/>
          <w:sz w:val="24"/>
          <w:lang w:eastAsia="tr-TR"/>
        </w:rPr>
        <w:t>,</w:t>
      </w:r>
      <w:r w:rsidR="00AE5258" w:rsidRPr="00AE5258">
        <w:rPr>
          <w:rFonts w:ascii="Times New Roman" w:hAnsi="Times New Roman" w:cs="Times New Roman"/>
          <w:sz w:val="24"/>
          <w:lang w:eastAsia="tr-TR"/>
        </w:rPr>
        <w:t xml:space="preserve"> yürüyüş yolları ve sokak kaldırımlarına yabani ot </w:t>
      </w:r>
      <w:r w:rsidR="006938C1">
        <w:rPr>
          <w:rFonts w:ascii="Times New Roman" w:hAnsi="Times New Roman" w:cs="Times New Roman"/>
          <w:sz w:val="24"/>
          <w:lang w:eastAsia="tr-TR"/>
        </w:rPr>
        <w:t>mücadelesi için ilaçlama çalışmaları tamamlanmıştır.</w:t>
      </w:r>
    </w:p>
    <w:p w14:paraId="11BE6094" w14:textId="246583F8" w:rsidR="00720B77" w:rsidRPr="00AE5258" w:rsidRDefault="00720B77" w:rsidP="00AE5258">
      <w:pPr>
        <w:pStyle w:val="AralkYok"/>
        <w:rPr>
          <w:rFonts w:ascii="Times New Roman" w:hAnsi="Times New Roman" w:cs="Times New Roman"/>
          <w:sz w:val="24"/>
          <w:lang w:eastAsia="tr-TR"/>
        </w:rPr>
      </w:pPr>
      <w:r>
        <w:rPr>
          <w:rFonts w:ascii="Times New Roman" w:hAnsi="Times New Roman" w:cs="Times New Roman"/>
          <w:sz w:val="24"/>
          <w:lang w:eastAsia="tr-TR"/>
        </w:rPr>
        <w:t>Gökkaya Mahallesinde bulunan park ve çok amaçlı salon yenileme çalışmaları yapılmıştır.</w:t>
      </w:r>
    </w:p>
    <w:p w14:paraId="32726DAF" w14:textId="2FFDF6BB" w:rsidR="00AE5258" w:rsidRPr="00AE5258" w:rsidRDefault="00280B36" w:rsidP="00AE5258">
      <w:pPr>
        <w:pStyle w:val="AralkYok"/>
        <w:rPr>
          <w:rFonts w:ascii="Times New Roman" w:hAnsi="Times New Roman" w:cs="Times New Roman"/>
          <w:sz w:val="24"/>
          <w:lang w:eastAsia="tr-TR"/>
        </w:rPr>
      </w:pPr>
      <w:r>
        <w:rPr>
          <w:rFonts w:ascii="Times New Roman" w:hAnsi="Times New Roman" w:cs="Times New Roman"/>
          <w:sz w:val="24"/>
          <w:lang w:eastAsia="tr-TR"/>
        </w:rPr>
        <w:t>26</w:t>
      </w:r>
      <w:r w:rsidR="00AE5258" w:rsidRPr="00AE5258">
        <w:rPr>
          <w:rFonts w:ascii="Times New Roman" w:hAnsi="Times New Roman" w:cs="Times New Roman"/>
          <w:sz w:val="24"/>
          <w:lang w:eastAsia="tr-TR"/>
        </w:rPr>
        <w:t xml:space="preserve">. Mevcut tüm parkların ot </w:t>
      </w:r>
      <w:r w:rsidR="00547CAC" w:rsidRPr="00AE5258">
        <w:rPr>
          <w:rFonts w:ascii="Times New Roman" w:hAnsi="Times New Roman" w:cs="Times New Roman"/>
          <w:sz w:val="24"/>
          <w:lang w:eastAsia="tr-TR"/>
        </w:rPr>
        <w:t>biçme, budama, sulama</w:t>
      </w:r>
      <w:r w:rsidR="00AE5258" w:rsidRPr="00AE5258">
        <w:rPr>
          <w:rFonts w:ascii="Times New Roman" w:hAnsi="Times New Roman" w:cs="Times New Roman"/>
          <w:sz w:val="24"/>
          <w:lang w:eastAsia="tr-TR"/>
        </w:rPr>
        <w:t>, temizlik çalışmalarının 15 gün aray</w:t>
      </w:r>
      <w:r w:rsidR="00547CAC">
        <w:rPr>
          <w:rFonts w:ascii="Times New Roman" w:hAnsi="Times New Roman" w:cs="Times New Roman"/>
          <w:sz w:val="24"/>
          <w:lang w:eastAsia="tr-TR"/>
        </w:rPr>
        <w:t>la kontrol ve bakımları yapılmaktadır.</w:t>
      </w:r>
    </w:p>
    <w:p w14:paraId="6AE6AFDC" w14:textId="1BBBD8FA" w:rsidR="00AE5258" w:rsidRPr="00AE5258" w:rsidRDefault="00280B36" w:rsidP="00AE5258">
      <w:pPr>
        <w:pStyle w:val="AralkYok"/>
        <w:rPr>
          <w:rFonts w:ascii="Times New Roman" w:hAnsi="Times New Roman" w:cs="Times New Roman"/>
          <w:sz w:val="24"/>
          <w:lang w:eastAsia="tr-TR"/>
        </w:rPr>
      </w:pPr>
      <w:r>
        <w:rPr>
          <w:rFonts w:ascii="Times New Roman" w:hAnsi="Times New Roman" w:cs="Times New Roman"/>
          <w:sz w:val="24"/>
          <w:lang w:eastAsia="tr-TR"/>
        </w:rPr>
        <w:t>27</w:t>
      </w:r>
      <w:r w:rsidR="00AE5258" w:rsidRPr="00AE5258">
        <w:rPr>
          <w:rFonts w:ascii="Times New Roman" w:hAnsi="Times New Roman" w:cs="Times New Roman"/>
          <w:sz w:val="24"/>
          <w:lang w:eastAsia="tr-TR"/>
        </w:rPr>
        <w:t>. Mevcut tüm parkların günlük süpürme temizlik işlemleri yapılmaktadır.</w:t>
      </w:r>
    </w:p>
    <w:p w14:paraId="1647B0F1" w14:textId="3F868A89" w:rsidR="00547CAC" w:rsidRDefault="00280B36" w:rsidP="00AE5258">
      <w:pPr>
        <w:pStyle w:val="AralkYok"/>
        <w:rPr>
          <w:rFonts w:ascii="Times New Roman" w:hAnsi="Times New Roman" w:cs="Times New Roman"/>
          <w:sz w:val="24"/>
          <w:lang w:eastAsia="tr-TR"/>
        </w:rPr>
      </w:pPr>
      <w:r>
        <w:rPr>
          <w:rFonts w:ascii="Times New Roman" w:hAnsi="Times New Roman" w:cs="Times New Roman"/>
          <w:sz w:val="24"/>
          <w:lang w:eastAsia="tr-TR"/>
        </w:rPr>
        <w:t>28</w:t>
      </w:r>
      <w:r w:rsidR="00547CAC">
        <w:rPr>
          <w:rFonts w:ascii="Times New Roman" w:hAnsi="Times New Roman" w:cs="Times New Roman"/>
          <w:sz w:val="24"/>
          <w:lang w:eastAsia="tr-TR"/>
        </w:rPr>
        <w:t>. Ankara-</w:t>
      </w:r>
      <w:r w:rsidR="00AE5258" w:rsidRPr="00AE5258">
        <w:rPr>
          <w:rFonts w:ascii="Times New Roman" w:hAnsi="Times New Roman" w:cs="Times New Roman"/>
          <w:sz w:val="24"/>
          <w:lang w:eastAsia="tr-TR"/>
        </w:rPr>
        <w:t xml:space="preserve">İzmir asfaltı orta </w:t>
      </w:r>
      <w:r w:rsidR="00547CAC">
        <w:rPr>
          <w:rFonts w:ascii="Times New Roman" w:hAnsi="Times New Roman" w:cs="Times New Roman"/>
          <w:sz w:val="24"/>
          <w:lang w:eastAsia="tr-TR"/>
        </w:rPr>
        <w:t>refüj bakım ve temizliği yapılmıştır.</w:t>
      </w:r>
    </w:p>
    <w:p w14:paraId="2EF56A3B" w14:textId="217F675E" w:rsidR="00AE5258" w:rsidRPr="00AE5258" w:rsidRDefault="00280B36" w:rsidP="00AE5258">
      <w:pPr>
        <w:pStyle w:val="AralkYok"/>
        <w:rPr>
          <w:rFonts w:ascii="Times New Roman" w:hAnsi="Times New Roman" w:cs="Times New Roman"/>
          <w:sz w:val="24"/>
          <w:lang w:eastAsia="tr-TR"/>
        </w:rPr>
      </w:pPr>
      <w:r>
        <w:rPr>
          <w:rFonts w:ascii="Times New Roman" w:hAnsi="Times New Roman" w:cs="Times New Roman"/>
          <w:sz w:val="24"/>
          <w:lang w:eastAsia="tr-TR"/>
        </w:rPr>
        <w:t>29</w:t>
      </w:r>
      <w:r w:rsidR="00547CAC">
        <w:rPr>
          <w:rFonts w:ascii="Times New Roman" w:hAnsi="Times New Roman" w:cs="Times New Roman"/>
          <w:sz w:val="24"/>
          <w:lang w:eastAsia="tr-TR"/>
        </w:rPr>
        <w:t>.G</w:t>
      </w:r>
      <w:r w:rsidR="00AE5258" w:rsidRPr="00AE5258">
        <w:rPr>
          <w:rFonts w:ascii="Times New Roman" w:hAnsi="Times New Roman" w:cs="Times New Roman"/>
          <w:sz w:val="24"/>
          <w:lang w:eastAsia="tr-TR"/>
        </w:rPr>
        <w:t>üllerin çapalama işlemleri tamamlanıp bordür t</w:t>
      </w:r>
      <w:r w:rsidR="00D4159F">
        <w:rPr>
          <w:rFonts w:ascii="Times New Roman" w:hAnsi="Times New Roman" w:cs="Times New Roman"/>
          <w:sz w:val="24"/>
          <w:lang w:eastAsia="tr-TR"/>
        </w:rPr>
        <w:t>aşlarının boyama işleri tamamlanmıştır.</w:t>
      </w:r>
    </w:p>
    <w:p w14:paraId="65E0D999" w14:textId="37AF362E" w:rsidR="00E3172A" w:rsidRDefault="00E3172A" w:rsidP="00BD38CC">
      <w:pPr>
        <w:pStyle w:val="AralkYok"/>
        <w:rPr>
          <w:rFonts w:ascii="Times New Roman" w:hAnsi="Times New Roman" w:cs="Times New Roman"/>
          <w:b/>
          <w:color w:val="0070C0"/>
          <w:sz w:val="24"/>
          <w:szCs w:val="24"/>
        </w:rPr>
      </w:pPr>
    </w:p>
    <w:p w14:paraId="548B4131" w14:textId="3EC00D61" w:rsidR="00EE713D" w:rsidRDefault="00EE713D" w:rsidP="00BD38CC">
      <w:pPr>
        <w:pStyle w:val="AralkYok"/>
        <w:jc w:val="center"/>
        <w:rPr>
          <w:b/>
          <w:noProof/>
          <w:color w:val="0070C0"/>
          <w:lang w:eastAsia="tr-TR"/>
        </w:rPr>
      </w:pPr>
    </w:p>
    <w:p w14:paraId="68CE1ACD" w14:textId="7FC46BA3" w:rsidR="00D64EBF" w:rsidRDefault="00D64EBF" w:rsidP="00BD38CC">
      <w:pPr>
        <w:pStyle w:val="AralkYok"/>
        <w:jc w:val="center"/>
        <w:rPr>
          <w:b/>
          <w:noProof/>
          <w:color w:val="0070C0"/>
          <w:lang w:eastAsia="tr-TR"/>
        </w:rPr>
      </w:pPr>
    </w:p>
    <w:p w14:paraId="2D62526A" w14:textId="7CDD61BB" w:rsidR="00D64EBF" w:rsidRDefault="00D64EBF" w:rsidP="00BD38CC">
      <w:pPr>
        <w:pStyle w:val="AralkYok"/>
        <w:jc w:val="center"/>
        <w:rPr>
          <w:b/>
          <w:noProof/>
          <w:color w:val="0070C0"/>
          <w:lang w:eastAsia="tr-TR"/>
        </w:rPr>
      </w:pPr>
    </w:p>
    <w:p w14:paraId="53FB4349" w14:textId="77777777" w:rsidR="00D64EBF" w:rsidRDefault="00D64EBF" w:rsidP="00BD38CC">
      <w:pPr>
        <w:pStyle w:val="AralkYok"/>
        <w:jc w:val="center"/>
        <w:rPr>
          <w:b/>
          <w:noProof/>
          <w:color w:val="0070C0"/>
          <w:lang w:eastAsia="tr-TR"/>
        </w:rPr>
      </w:pPr>
    </w:p>
    <w:p w14:paraId="41478093" w14:textId="77777777" w:rsidR="00677543" w:rsidRDefault="00677543" w:rsidP="00BD38CC">
      <w:pPr>
        <w:pStyle w:val="AralkYok"/>
        <w:jc w:val="center"/>
        <w:rPr>
          <w:b/>
          <w:noProof/>
          <w:color w:val="0070C0"/>
          <w:lang w:eastAsia="tr-TR"/>
        </w:rPr>
      </w:pPr>
    </w:p>
    <w:p w14:paraId="35D4028B" w14:textId="6E1FF470" w:rsidR="00BD38CC" w:rsidRDefault="00677543" w:rsidP="00EE713D">
      <w:pPr>
        <w:pStyle w:val="AralkYok"/>
        <w:rPr>
          <w:rFonts w:cs="Times New Roman"/>
          <w:b/>
          <w:color w:val="0070C0"/>
          <w:sz w:val="24"/>
          <w:szCs w:val="24"/>
        </w:rPr>
      </w:pPr>
      <w:r>
        <w:rPr>
          <w:rFonts w:cs="Times New Roman"/>
          <w:b/>
          <w:color w:val="0070C0"/>
          <w:sz w:val="24"/>
          <w:szCs w:val="24"/>
        </w:rPr>
        <w:t xml:space="preserve">                                   </w:t>
      </w:r>
      <w:r w:rsidR="00BD38CC" w:rsidRPr="00701E08">
        <w:rPr>
          <w:rFonts w:cs="Times New Roman"/>
          <w:b/>
          <w:color w:val="0070C0"/>
          <w:sz w:val="24"/>
          <w:szCs w:val="24"/>
        </w:rPr>
        <w:t>ÇOCUK OYUN GRUPLARIMIZDAN GÖRÜNTÜLER</w:t>
      </w:r>
    </w:p>
    <w:p w14:paraId="5111391A" w14:textId="1804CF71" w:rsidR="00EE713D" w:rsidRPr="00EE713D" w:rsidRDefault="00EE713D" w:rsidP="00EE713D">
      <w:pPr>
        <w:pStyle w:val="AralkYok"/>
        <w:ind w:left="720"/>
        <w:rPr>
          <w:rFonts w:ascii="Times New Roman" w:hAnsi="Times New Roman" w:cs="Times New Roman"/>
          <w:b/>
          <w:color w:val="0070C0"/>
          <w14:textOutline w14:w="9525" w14:cap="rnd" w14:cmpd="sng" w14:algn="ctr">
            <w14:solidFill>
              <w14:srgbClr w14:val="000000"/>
            </w14:solidFill>
            <w14:prstDash w14:val="solid"/>
            <w14:bevel/>
          </w14:textOutline>
        </w:rPr>
      </w:pPr>
      <w:r>
        <w:rPr>
          <w:rFonts w:ascii="Times New Roman" w:hAnsi="Times New Roman" w:cs="Times New Roman"/>
          <w:b/>
          <w:noProof/>
          <w:color w:val="0070C0"/>
          <w:sz w:val="24"/>
          <w:szCs w:val="24"/>
          <w:lang w:eastAsia="tr-TR"/>
        </w:rPr>
        <w:drawing>
          <wp:anchor distT="0" distB="0" distL="114300" distR="114300" simplePos="0" relativeHeight="251702272" behindDoc="0" locked="0" layoutInCell="1" allowOverlap="1" wp14:anchorId="510F15A9" wp14:editId="59E54D66">
            <wp:simplePos x="0" y="0"/>
            <wp:positionH relativeFrom="column">
              <wp:posOffset>3421380</wp:posOffset>
            </wp:positionH>
            <wp:positionV relativeFrom="paragraph">
              <wp:posOffset>3470910</wp:posOffset>
            </wp:positionV>
            <wp:extent cx="3467100" cy="4514850"/>
            <wp:effectExtent l="0" t="0" r="0" b="0"/>
            <wp:wrapThrough wrapText="bothSides">
              <wp:wrapPolygon edited="0">
                <wp:start x="0" y="0"/>
                <wp:lineTo x="0" y="21509"/>
                <wp:lineTo x="21481" y="21509"/>
                <wp:lineTo x="21481" y="0"/>
                <wp:lineTo x="0" y="0"/>
              </wp:wrapPolygon>
            </wp:wrapThrough>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04-03 at 10.11.17 A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7100" cy="45148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70C0"/>
          <w:sz w:val="24"/>
          <w:szCs w:val="24"/>
          <w:lang w:eastAsia="tr-TR"/>
        </w:rPr>
        <w:drawing>
          <wp:anchor distT="0" distB="0" distL="114300" distR="114300" simplePos="0" relativeHeight="251701248" behindDoc="0" locked="0" layoutInCell="1" allowOverlap="1" wp14:anchorId="113D705C" wp14:editId="6CD29D11">
            <wp:simplePos x="0" y="0"/>
            <wp:positionH relativeFrom="column">
              <wp:posOffset>-26670</wp:posOffset>
            </wp:positionH>
            <wp:positionV relativeFrom="paragraph">
              <wp:posOffset>3470910</wp:posOffset>
            </wp:positionV>
            <wp:extent cx="3448050" cy="4514850"/>
            <wp:effectExtent l="0" t="0" r="0" b="0"/>
            <wp:wrapThrough wrapText="bothSides">
              <wp:wrapPolygon edited="0">
                <wp:start x="0" y="0"/>
                <wp:lineTo x="0" y="21509"/>
                <wp:lineTo x="21481" y="21509"/>
                <wp:lineTo x="21481" y="0"/>
                <wp:lineTo x="0" y="0"/>
              </wp:wrapPolygon>
            </wp:wrapThrough>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4-03 at 10.11.16 AM.jpe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3448050" cy="4514850"/>
                    </a:xfrm>
                    <a:prstGeom prst="rect">
                      <a:avLst/>
                    </a:prstGeom>
                  </pic:spPr>
                </pic:pic>
              </a:graphicData>
            </a:graphic>
            <wp14:sizeRelH relativeFrom="page">
              <wp14:pctWidth>0</wp14:pctWidth>
            </wp14:sizeRelH>
            <wp14:sizeRelV relativeFrom="page">
              <wp14:pctHeight>0</wp14:pctHeight>
            </wp14:sizeRelV>
          </wp:anchor>
        </w:drawing>
      </w:r>
      <w:r>
        <w:rPr>
          <w:rFonts w:cs="Times New Roman"/>
          <w:b/>
          <w:noProof/>
          <w:color w:val="0070C0"/>
          <w:sz w:val="24"/>
          <w:szCs w:val="24"/>
          <w:lang w:eastAsia="tr-TR"/>
        </w:rPr>
        <w:drawing>
          <wp:anchor distT="0" distB="0" distL="114300" distR="114300" simplePos="0" relativeHeight="251663360" behindDoc="0" locked="0" layoutInCell="1" allowOverlap="1" wp14:anchorId="78F5421E" wp14:editId="59C5CC24">
            <wp:simplePos x="0" y="0"/>
            <wp:positionH relativeFrom="column">
              <wp:posOffset>3421380</wp:posOffset>
            </wp:positionH>
            <wp:positionV relativeFrom="paragraph">
              <wp:posOffset>165735</wp:posOffset>
            </wp:positionV>
            <wp:extent cx="3467100" cy="3305175"/>
            <wp:effectExtent l="0" t="0" r="0" b="9525"/>
            <wp:wrapTopAndBottom/>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hatsApp Image 2022-02-04 at 13.23.29 (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67100" cy="3305175"/>
                    </a:xfrm>
                    <a:prstGeom prst="rect">
                      <a:avLst/>
                    </a:prstGeom>
                  </pic:spPr>
                </pic:pic>
              </a:graphicData>
            </a:graphic>
            <wp14:sizeRelH relativeFrom="page">
              <wp14:pctWidth>0</wp14:pctWidth>
            </wp14:sizeRelH>
            <wp14:sizeRelV relativeFrom="page">
              <wp14:pctHeight>0</wp14:pctHeight>
            </wp14:sizeRelV>
          </wp:anchor>
        </w:drawing>
      </w:r>
      <w:r>
        <w:rPr>
          <w:rFonts w:cs="Times New Roman"/>
          <w:b/>
          <w:noProof/>
          <w:color w:val="0070C0"/>
          <w:sz w:val="24"/>
          <w:szCs w:val="24"/>
          <w:lang w:eastAsia="tr-TR"/>
        </w:rPr>
        <w:drawing>
          <wp:anchor distT="0" distB="0" distL="114300" distR="114300" simplePos="0" relativeHeight="251662336" behindDoc="0" locked="0" layoutInCell="1" allowOverlap="1" wp14:anchorId="4DB3D8AE" wp14:editId="6819C978">
            <wp:simplePos x="0" y="0"/>
            <wp:positionH relativeFrom="column">
              <wp:posOffset>-26670</wp:posOffset>
            </wp:positionH>
            <wp:positionV relativeFrom="paragraph">
              <wp:posOffset>165735</wp:posOffset>
            </wp:positionV>
            <wp:extent cx="3448050" cy="3305175"/>
            <wp:effectExtent l="0" t="0" r="0" b="9525"/>
            <wp:wrapThrough wrapText="bothSides">
              <wp:wrapPolygon edited="0">
                <wp:start x="0" y="0"/>
                <wp:lineTo x="0" y="21538"/>
                <wp:lineTo x="21481" y="21538"/>
                <wp:lineTo x="21481" y="0"/>
                <wp:lineTo x="0" y="0"/>
              </wp:wrapPolygon>
            </wp:wrapThrough>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22-02-04 at 13.23.28.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48050" cy="3305175"/>
                    </a:xfrm>
                    <a:prstGeom prst="rect">
                      <a:avLst/>
                    </a:prstGeom>
                  </pic:spPr>
                </pic:pic>
              </a:graphicData>
            </a:graphic>
            <wp14:sizeRelH relativeFrom="page">
              <wp14:pctWidth>0</wp14:pctWidth>
            </wp14:sizeRelH>
            <wp14:sizeRelV relativeFrom="page">
              <wp14:pctHeight>0</wp14:pctHeight>
            </wp14:sizeRelV>
          </wp:anchor>
        </w:drawing>
      </w:r>
    </w:p>
    <w:p w14:paraId="7F0731AF" w14:textId="23F114A7" w:rsidR="00E3172A" w:rsidRDefault="00E3172A" w:rsidP="00F46ABA">
      <w:pPr>
        <w:pStyle w:val="AralkYok"/>
        <w:jc w:val="center"/>
        <w:rPr>
          <w:rFonts w:ascii="Times New Roman" w:hAnsi="Times New Roman" w:cs="Times New Roman"/>
          <w:b/>
          <w:color w:val="0070C0"/>
          <w:sz w:val="24"/>
          <w:szCs w:val="24"/>
        </w:rPr>
      </w:pPr>
    </w:p>
    <w:p w14:paraId="63D88774" w14:textId="10701D7A" w:rsidR="00E3172A" w:rsidRDefault="00E3172A" w:rsidP="00F46ABA">
      <w:pPr>
        <w:pStyle w:val="AralkYok"/>
        <w:jc w:val="center"/>
        <w:rPr>
          <w:rFonts w:ascii="Times New Roman" w:hAnsi="Times New Roman" w:cs="Times New Roman"/>
          <w:b/>
          <w:color w:val="0070C0"/>
          <w:sz w:val="24"/>
          <w:szCs w:val="24"/>
        </w:rPr>
      </w:pPr>
    </w:p>
    <w:p w14:paraId="6C0CF7CF" w14:textId="77777777" w:rsidR="00E3172A" w:rsidRDefault="00E3172A" w:rsidP="00F46ABA">
      <w:pPr>
        <w:pStyle w:val="AralkYok"/>
        <w:jc w:val="center"/>
        <w:rPr>
          <w:rFonts w:ascii="Times New Roman" w:hAnsi="Times New Roman" w:cs="Times New Roman"/>
          <w:b/>
          <w:color w:val="0070C0"/>
          <w:sz w:val="24"/>
          <w:szCs w:val="24"/>
        </w:rPr>
      </w:pPr>
    </w:p>
    <w:p w14:paraId="7DCDC89A" w14:textId="1ABB6494" w:rsidR="00BD38CC" w:rsidRDefault="00BD38CC" w:rsidP="00BD38CC">
      <w:pPr>
        <w:pStyle w:val="AralkYok"/>
        <w:jc w:val="center"/>
        <w:rPr>
          <w:rFonts w:cs="Times New Roman"/>
          <w:b/>
          <w:color w:val="0070C0"/>
          <w:sz w:val="24"/>
          <w:szCs w:val="24"/>
        </w:rPr>
      </w:pPr>
      <w:r>
        <w:rPr>
          <w:b/>
          <w:caps/>
          <w:noProof/>
          <w:lang w:eastAsia="tr-TR"/>
        </w:rPr>
        <w:drawing>
          <wp:anchor distT="0" distB="0" distL="114300" distR="114300" simplePos="0" relativeHeight="251666432" behindDoc="0" locked="0" layoutInCell="1" allowOverlap="1" wp14:anchorId="5A95C729" wp14:editId="15C16156">
            <wp:simplePos x="0" y="0"/>
            <wp:positionH relativeFrom="column">
              <wp:posOffset>-635</wp:posOffset>
            </wp:positionH>
            <wp:positionV relativeFrom="paragraph">
              <wp:posOffset>357505</wp:posOffset>
            </wp:positionV>
            <wp:extent cx="3385185" cy="2331085"/>
            <wp:effectExtent l="0" t="0" r="5715" b="0"/>
            <wp:wrapThrough wrapText="bothSides">
              <wp:wrapPolygon edited="0">
                <wp:start x="0" y="0"/>
                <wp:lineTo x="0" y="21359"/>
                <wp:lineTo x="21515" y="21359"/>
                <wp:lineTo x="21515" y="0"/>
                <wp:lineTo x="0" y="0"/>
              </wp:wrapPolygon>
            </wp:wrapThrough>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WhatsApp Image 2022-02-04 at 11.58.16.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85185" cy="2331085"/>
                    </a:xfrm>
                    <a:prstGeom prst="rect">
                      <a:avLst/>
                    </a:prstGeom>
                  </pic:spPr>
                </pic:pic>
              </a:graphicData>
            </a:graphic>
            <wp14:sizeRelH relativeFrom="page">
              <wp14:pctWidth>0</wp14:pctWidth>
            </wp14:sizeRelH>
            <wp14:sizeRelV relativeFrom="page">
              <wp14:pctHeight>0</wp14:pctHeight>
            </wp14:sizeRelV>
          </wp:anchor>
        </w:drawing>
      </w:r>
      <w:r>
        <w:rPr>
          <w:rFonts w:cs="Times New Roman"/>
          <w:b/>
          <w:noProof/>
          <w:color w:val="0070C0"/>
          <w:sz w:val="24"/>
          <w:szCs w:val="24"/>
          <w:lang w:eastAsia="tr-TR"/>
        </w:rPr>
        <w:drawing>
          <wp:anchor distT="0" distB="0" distL="114300" distR="114300" simplePos="0" relativeHeight="251667456" behindDoc="0" locked="0" layoutInCell="1" allowOverlap="1" wp14:anchorId="721BE260" wp14:editId="32C879EE">
            <wp:simplePos x="0" y="0"/>
            <wp:positionH relativeFrom="column">
              <wp:posOffset>3384510</wp:posOffset>
            </wp:positionH>
            <wp:positionV relativeFrom="paragraph">
              <wp:posOffset>357505</wp:posOffset>
            </wp:positionV>
            <wp:extent cx="3445510" cy="2331085"/>
            <wp:effectExtent l="0" t="0" r="2540" b="0"/>
            <wp:wrapThrough wrapText="bothSides">
              <wp:wrapPolygon edited="0">
                <wp:start x="0" y="0"/>
                <wp:lineTo x="0" y="21359"/>
                <wp:lineTo x="21496" y="21359"/>
                <wp:lineTo x="21496" y="0"/>
                <wp:lineTo x="0" y="0"/>
              </wp:wrapPolygon>
            </wp:wrapThrough>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WhatsApp Image 2022-02-04 at 11.58.16 (3).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45510" cy="2331085"/>
                    </a:xfrm>
                    <a:prstGeom prst="rect">
                      <a:avLst/>
                    </a:prstGeom>
                  </pic:spPr>
                </pic:pic>
              </a:graphicData>
            </a:graphic>
            <wp14:sizeRelH relativeFrom="page">
              <wp14:pctWidth>0</wp14:pctWidth>
            </wp14:sizeRelH>
            <wp14:sizeRelV relativeFrom="page">
              <wp14:pctHeight>0</wp14:pctHeight>
            </wp14:sizeRelV>
          </wp:anchor>
        </w:drawing>
      </w:r>
      <w:r w:rsidRPr="00701E08">
        <w:rPr>
          <w:rFonts w:cs="Times New Roman"/>
          <w:b/>
          <w:color w:val="0070C0"/>
          <w:sz w:val="24"/>
          <w:szCs w:val="24"/>
        </w:rPr>
        <w:t>AĞAÇLA</w:t>
      </w:r>
      <w:r>
        <w:rPr>
          <w:rFonts w:cs="Times New Roman"/>
          <w:b/>
          <w:color w:val="0070C0"/>
          <w:sz w:val="24"/>
          <w:szCs w:val="24"/>
        </w:rPr>
        <w:t>NDIRMA ÇALIŞMALARIMIZDAN KAR</w:t>
      </w:r>
      <w:r w:rsidR="00E603BE">
        <w:rPr>
          <w:rFonts w:cs="Times New Roman"/>
          <w:b/>
          <w:color w:val="0070C0"/>
          <w:sz w:val="24"/>
          <w:szCs w:val="24"/>
        </w:rPr>
        <w:t>ELER</w:t>
      </w:r>
    </w:p>
    <w:p w14:paraId="10592931" w14:textId="435A7406" w:rsidR="00E603BE" w:rsidRDefault="00E603BE" w:rsidP="00E603BE">
      <w:pPr>
        <w:pStyle w:val="AralkYok"/>
        <w:rPr>
          <w:rFonts w:cs="Times New Roman"/>
          <w:b/>
          <w:color w:val="0070C0"/>
          <w:sz w:val="24"/>
          <w:szCs w:val="24"/>
        </w:rPr>
      </w:pPr>
    </w:p>
    <w:p w14:paraId="157008C1" w14:textId="2613AD02" w:rsidR="00BD38CC" w:rsidRPr="00E603BE" w:rsidRDefault="00E603BE" w:rsidP="00E603BE">
      <w:pPr>
        <w:pStyle w:val="AralkYok"/>
        <w:rPr>
          <w:rFonts w:ascii="Times New Roman" w:hAnsi="Times New Roman" w:cs="Times New Roman"/>
          <w:b/>
          <w:color w:val="0070C0"/>
          <w:sz w:val="24"/>
          <w:szCs w:val="24"/>
        </w:rPr>
      </w:pPr>
      <w:r>
        <w:rPr>
          <w:rFonts w:cs="Times New Roman"/>
          <w:b/>
          <w:color w:val="0070C0"/>
          <w:sz w:val="24"/>
          <w:szCs w:val="24"/>
        </w:rPr>
        <w:t xml:space="preserve">                    </w:t>
      </w:r>
      <w:r>
        <w:rPr>
          <w:rFonts w:cs="Times New Roman"/>
          <w:b/>
          <w:noProof/>
          <w:color w:val="0070C0"/>
          <w:sz w:val="24"/>
          <w:szCs w:val="24"/>
          <w:lang w:eastAsia="tr-TR"/>
        </w:rPr>
        <w:drawing>
          <wp:anchor distT="0" distB="0" distL="114300" distR="114300" simplePos="0" relativeHeight="251703296" behindDoc="0" locked="0" layoutInCell="1" allowOverlap="1" wp14:anchorId="2069320B" wp14:editId="1E1DA8C3">
            <wp:simplePos x="0" y="0"/>
            <wp:positionH relativeFrom="column">
              <wp:posOffset>3381375</wp:posOffset>
            </wp:positionH>
            <wp:positionV relativeFrom="paragraph">
              <wp:posOffset>2442210</wp:posOffset>
            </wp:positionV>
            <wp:extent cx="3464747" cy="2531745"/>
            <wp:effectExtent l="0" t="0" r="2540" b="1905"/>
            <wp:wrapThrough wrapText="bothSides">
              <wp:wrapPolygon edited="0">
                <wp:start x="0" y="0"/>
                <wp:lineTo x="0" y="21454"/>
                <wp:lineTo x="21497" y="21454"/>
                <wp:lineTo x="21497" y="0"/>
                <wp:lineTo x="0" y="0"/>
              </wp:wrapPolygon>
            </wp:wrapThrough>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04-03 at 10.11.13 A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64747" cy="2531745"/>
                    </a:xfrm>
                    <a:prstGeom prst="rect">
                      <a:avLst/>
                    </a:prstGeom>
                  </pic:spPr>
                </pic:pic>
              </a:graphicData>
            </a:graphic>
            <wp14:sizeRelH relativeFrom="page">
              <wp14:pctWidth>0</wp14:pctWidth>
            </wp14:sizeRelH>
            <wp14:sizeRelV relativeFrom="page">
              <wp14:pctHeight>0</wp14:pctHeight>
            </wp14:sizeRelV>
          </wp:anchor>
        </w:drawing>
      </w:r>
      <w:r w:rsidRPr="00DD14E1">
        <w:rPr>
          <w:noProof/>
          <w:lang w:eastAsia="tr-TR"/>
        </w:rPr>
        <w:drawing>
          <wp:anchor distT="0" distB="0" distL="114300" distR="114300" simplePos="0" relativeHeight="251668480" behindDoc="0" locked="0" layoutInCell="1" allowOverlap="1" wp14:anchorId="610C8E5D" wp14:editId="6B28A326">
            <wp:simplePos x="0" y="0"/>
            <wp:positionH relativeFrom="column">
              <wp:posOffset>1905</wp:posOffset>
            </wp:positionH>
            <wp:positionV relativeFrom="paragraph">
              <wp:posOffset>2337435</wp:posOffset>
            </wp:positionV>
            <wp:extent cx="3385185" cy="2636520"/>
            <wp:effectExtent l="0" t="0" r="5715" b="0"/>
            <wp:wrapThrough wrapText="bothSides">
              <wp:wrapPolygon edited="0">
                <wp:start x="0" y="0"/>
                <wp:lineTo x="0" y="21382"/>
                <wp:lineTo x="21515" y="21382"/>
                <wp:lineTo x="21515" y="0"/>
                <wp:lineTo x="0" y="0"/>
              </wp:wrapPolygon>
            </wp:wrapThrough>
            <wp:docPr id="81" name="Resim 81" descr="C:\Users\pc1\Desktop\2021 yıllık faaliyet resimleri\WhatsApp Image 2022-02-04 at 11.58.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Desktop\2021 yıllık faaliyet resimleri\WhatsApp Image 2022-02-04 at 11.58.18.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5185" cy="263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9DD99" w14:textId="78348827" w:rsidR="00E603BE" w:rsidRDefault="00E603BE" w:rsidP="00E603BE">
      <w:pPr>
        <w:pStyle w:val="AralkYok"/>
        <w:rPr>
          <w:rFonts w:ascii="Times New Roman" w:hAnsi="Times New Roman" w:cs="Times New Roman"/>
          <w:b/>
          <w:color w:val="0070C0"/>
          <w:sz w:val="24"/>
          <w:szCs w:val="24"/>
        </w:rPr>
      </w:pPr>
      <w:r w:rsidRPr="00701E08">
        <w:rPr>
          <w:noProof/>
          <w:lang w:eastAsia="tr-TR"/>
        </w:rPr>
        <w:drawing>
          <wp:anchor distT="0" distB="0" distL="114300" distR="114300" simplePos="0" relativeHeight="251672576" behindDoc="0" locked="0" layoutInCell="1" allowOverlap="1" wp14:anchorId="3061729D" wp14:editId="12583B21">
            <wp:simplePos x="0" y="0"/>
            <wp:positionH relativeFrom="column">
              <wp:posOffset>2287905</wp:posOffset>
            </wp:positionH>
            <wp:positionV relativeFrom="paragraph">
              <wp:posOffset>1279525</wp:posOffset>
            </wp:positionV>
            <wp:extent cx="2143125" cy="2098675"/>
            <wp:effectExtent l="0" t="0" r="9525" b="0"/>
            <wp:wrapThrough wrapText="bothSides">
              <wp:wrapPolygon edited="0">
                <wp:start x="0" y="0"/>
                <wp:lineTo x="0" y="21371"/>
                <wp:lineTo x="21504" y="21371"/>
                <wp:lineTo x="21504" y="0"/>
                <wp:lineTo x="0" y="0"/>
              </wp:wrapPolygon>
            </wp:wrapThrough>
            <wp:docPr id="57" name="Resim 57" descr="12509330_939077982826379_907476591454070403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509330_939077982826379_9074765914540704038_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3125"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74624" behindDoc="0" locked="0" layoutInCell="1" allowOverlap="1" wp14:anchorId="4B633538" wp14:editId="7C776D13">
            <wp:simplePos x="0" y="0"/>
            <wp:positionH relativeFrom="column">
              <wp:posOffset>635</wp:posOffset>
            </wp:positionH>
            <wp:positionV relativeFrom="paragraph">
              <wp:posOffset>1279525</wp:posOffset>
            </wp:positionV>
            <wp:extent cx="2291080" cy="2100580"/>
            <wp:effectExtent l="0" t="0" r="0" b="0"/>
            <wp:wrapThrough wrapText="bothSides">
              <wp:wrapPolygon edited="0">
                <wp:start x="0" y="0"/>
                <wp:lineTo x="0" y="21352"/>
                <wp:lineTo x="21373" y="21352"/>
                <wp:lineTo x="21373" y="0"/>
                <wp:lineTo x="0" y="0"/>
              </wp:wrapPolygon>
            </wp:wrapThrough>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WhatsApp Image 2022-02-04 at 11.58.15.jpe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2291080" cy="2100580"/>
                    </a:xfrm>
                    <a:prstGeom prst="rect">
                      <a:avLst/>
                    </a:prstGeom>
                  </pic:spPr>
                </pic:pic>
              </a:graphicData>
            </a:graphic>
            <wp14:sizeRelH relativeFrom="page">
              <wp14:pctWidth>0</wp14:pctWidth>
            </wp14:sizeRelH>
            <wp14:sizeRelV relativeFrom="page">
              <wp14:pctHeight>0</wp14:pctHeight>
            </wp14:sizeRelV>
          </wp:anchor>
        </w:drawing>
      </w:r>
    </w:p>
    <w:p w14:paraId="1C40D453" w14:textId="72154538" w:rsidR="00E603BE" w:rsidRDefault="00E603BE" w:rsidP="00E603BE"/>
    <w:p w14:paraId="350D7A0B" w14:textId="1ED1084E" w:rsidR="00B17355" w:rsidRPr="00E603BE" w:rsidRDefault="00E603BE" w:rsidP="00E603BE">
      <w:pPr>
        <w:tabs>
          <w:tab w:val="left" w:pos="4500"/>
        </w:tabs>
        <w:rPr>
          <w:b/>
          <w:color w:val="0D78CA" w:themeColor="background2" w:themeShade="80"/>
        </w:rPr>
      </w:pPr>
      <w:r>
        <w:t xml:space="preserve">                                          </w:t>
      </w:r>
      <w:r w:rsidRPr="00E603BE">
        <w:rPr>
          <w:b/>
          <w:color w:val="4EACF3" w:themeColor="background2" w:themeShade="BF"/>
        </w:rPr>
        <w:t xml:space="preserve"> </w:t>
      </w:r>
      <w:r w:rsidRPr="00E603BE">
        <w:rPr>
          <w:b/>
          <w:color w:val="0D78CA" w:themeColor="background2" w:themeShade="80"/>
        </w:rPr>
        <w:t>PEYZAJ VE MEVSİMLİK ÇALIŞMALARIMIZDAN KARELER</w:t>
      </w:r>
    </w:p>
    <w:p w14:paraId="73E5CCFE" w14:textId="69EF8065" w:rsidR="00E3172A" w:rsidRPr="00BD38CC" w:rsidRDefault="00E3172A" w:rsidP="00BD38CC">
      <w:pPr>
        <w:rPr>
          <w:rFonts w:ascii="Times New Roman" w:hAnsi="Times New Roman" w:cs="Times New Roman"/>
        </w:rPr>
      </w:pPr>
    </w:p>
    <w:p w14:paraId="2989DC1E" w14:textId="77777777" w:rsidR="00E603BE" w:rsidRDefault="00E603BE" w:rsidP="00430F6C">
      <w:pPr>
        <w:pStyle w:val="AralkYok"/>
        <w:jc w:val="center"/>
        <w:rPr>
          <w:rFonts w:ascii="Times New Roman" w:hAnsi="Times New Roman" w:cs="Times New Roman"/>
          <w:b/>
          <w:color w:val="0070C0"/>
          <w:sz w:val="24"/>
          <w:szCs w:val="24"/>
        </w:rPr>
      </w:pPr>
    </w:p>
    <w:p w14:paraId="6FEE3FE8" w14:textId="149214B3" w:rsidR="00E603BE" w:rsidRDefault="00E603BE" w:rsidP="00430F6C">
      <w:pPr>
        <w:pStyle w:val="AralkYok"/>
        <w:jc w:val="center"/>
        <w:rPr>
          <w:rFonts w:ascii="Times New Roman" w:hAnsi="Times New Roman" w:cs="Times New Roman"/>
          <w:b/>
          <w:color w:val="0070C0"/>
          <w:sz w:val="24"/>
          <w:szCs w:val="24"/>
        </w:rPr>
      </w:pPr>
    </w:p>
    <w:p w14:paraId="576A1036" w14:textId="5439878C" w:rsidR="00E603BE" w:rsidRDefault="00E603BE" w:rsidP="00430F6C">
      <w:pPr>
        <w:pStyle w:val="AralkYok"/>
        <w:jc w:val="center"/>
        <w:rPr>
          <w:rFonts w:ascii="Times New Roman" w:hAnsi="Times New Roman" w:cs="Times New Roman"/>
          <w:b/>
          <w:color w:val="0070C0"/>
          <w:sz w:val="24"/>
          <w:szCs w:val="24"/>
        </w:rPr>
      </w:pPr>
    </w:p>
    <w:p w14:paraId="739A5F45" w14:textId="43F65B49" w:rsidR="00E603BE" w:rsidRDefault="00E603BE" w:rsidP="00430F6C">
      <w:pPr>
        <w:pStyle w:val="AralkYok"/>
        <w:jc w:val="center"/>
        <w:rPr>
          <w:rFonts w:ascii="Times New Roman" w:hAnsi="Times New Roman" w:cs="Times New Roman"/>
          <w:b/>
          <w:color w:val="0070C0"/>
          <w:sz w:val="24"/>
          <w:szCs w:val="24"/>
        </w:rPr>
      </w:pPr>
    </w:p>
    <w:p w14:paraId="4E8A7415" w14:textId="77777777" w:rsidR="008108AF" w:rsidRDefault="008108AF" w:rsidP="00430F6C">
      <w:pPr>
        <w:pStyle w:val="AralkYok"/>
        <w:jc w:val="center"/>
        <w:rPr>
          <w:rFonts w:ascii="Times New Roman" w:hAnsi="Times New Roman" w:cs="Times New Roman"/>
          <w:b/>
          <w:color w:val="0070C0"/>
          <w:sz w:val="24"/>
          <w:szCs w:val="24"/>
        </w:rPr>
      </w:pPr>
    </w:p>
    <w:p w14:paraId="72D49E29" w14:textId="77777777" w:rsidR="008108AF" w:rsidRDefault="008108AF" w:rsidP="00430F6C">
      <w:pPr>
        <w:pStyle w:val="AralkYok"/>
        <w:jc w:val="center"/>
        <w:rPr>
          <w:rFonts w:ascii="Times New Roman" w:hAnsi="Times New Roman" w:cs="Times New Roman"/>
          <w:b/>
          <w:color w:val="0070C0"/>
          <w:sz w:val="24"/>
          <w:szCs w:val="24"/>
        </w:rPr>
      </w:pPr>
    </w:p>
    <w:p w14:paraId="249EEE4F" w14:textId="77777777" w:rsidR="008108AF" w:rsidRDefault="008108AF" w:rsidP="00430F6C">
      <w:pPr>
        <w:pStyle w:val="AralkYok"/>
        <w:jc w:val="center"/>
        <w:rPr>
          <w:rFonts w:ascii="Times New Roman" w:hAnsi="Times New Roman" w:cs="Times New Roman"/>
          <w:b/>
          <w:color w:val="0070C0"/>
          <w:sz w:val="24"/>
          <w:szCs w:val="24"/>
        </w:rPr>
      </w:pPr>
    </w:p>
    <w:p w14:paraId="73B1E40C" w14:textId="77777777" w:rsidR="008108AF" w:rsidRDefault="008108AF" w:rsidP="00430F6C">
      <w:pPr>
        <w:pStyle w:val="AralkYok"/>
        <w:jc w:val="center"/>
        <w:rPr>
          <w:rFonts w:ascii="Times New Roman" w:hAnsi="Times New Roman" w:cs="Times New Roman"/>
          <w:b/>
          <w:color w:val="0070C0"/>
          <w:sz w:val="24"/>
          <w:szCs w:val="24"/>
        </w:rPr>
      </w:pPr>
    </w:p>
    <w:p w14:paraId="301BA514" w14:textId="77777777" w:rsidR="008108AF" w:rsidRDefault="008108AF" w:rsidP="00430F6C">
      <w:pPr>
        <w:pStyle w:val="AralkYok"/>
        <w:jc w:val="center"/>
        <w:rPr>
          <w:rFonts w:ascii="Times New Roman" w:hAnsi="Times New Roman" w:cs="Times New Roman"/>
          <w:b/>
          <w:color w:val="0070C0"/>
          <w:sz w:val="24"/>
          <w:szCs w:val="24"/>
        </w:rPr>
      </w:pPr>
    </w:p>
    <w:p w14:paraId="2A64EEA8" w14:textId="77777777" w:rsidR="008108AF" w:rsidRDefault="008108AF" w:rsidP="00430F6C">
      <w:pPr>
        <w:pStyle w:val="AralkYok"/>
        <w:jc w:val="center"/>
        <w:rPr>
          <w:rFonts w:ascii="Times New Roman" w:hAnsi="Times New Roman" w:cs="Times New Roman"/>
          <w:b/>
          <w:color w:val="0070C0"/>
          <w:sz w:val="24"/>
          <w:szCs w:val="24"/>
        </w:rPr>
      </w:pPr>
    </w:p>
    <w:p w14:paraId="33C9EFC1" w14:textId="77777777" w:rsidR="008108AF" w:rsidRDefault="008108AF" w:rsidP="00430F6C">
      <w:pPr>
        <w:pStyle w:val="AralkYok"/>
        <w:jc w:val="center"/>
        <w:rPr>
          <w:rFonts w:ascii="Times New Roman" w:hAnsi="Times New Roman" w:cs="Times New Roman"/>
          <w:b/>
          <w:color w:val="0070C0"/>
          <w:sz w:val="24"/>
          <w:szCs w:val="24"/>
        </w:rPr>
      </w:pPr>
    </w:p>
    <w:p w14:paraId="7FE172E8" w14:textId="77777777" w:rsidR="008108AF" w:rsidRDefault="008108AF" w:rsidP="00430F6C">
      <w:pPr>
        <w:pStyle w:val="AralkYok"/>
        <w:jc w:val="center"/>
        <w:rPr>
          <w:rFonts w:ascii="Times New Roman" w:hAnsi="Times New Roman" w:cs="Times New Roman"/>
          <w:b/>
          <w:color w:val="0070C0"/>
          <w:sz w:val="24"/>
          <w:szCs w:val="24"/>
        </w:rPr>
      </w:pPr>
    </w:p>
    <w:p w14:paraId="13030375" w14:textId="77777777" w:rsidR="008108AF" w:rsidRDefault="008108AF" w:rsidP="00430F6C">
      <w:pPr>
        <w:pStyle w:val="AralkYok"/>
        <w:jc w:val="center"/>
        <w:rPr>
          <w:rFonts w:ascii="Times New Roman" w:hAnsi="Times New Roman" w:cs="Times New Roman"/>
          <w:b/>
          <w:color w:val="0070C0"/>
          <w:sz w:val="24"/>
          <w:szCs w:val="24"/>
        </w:rPr>
      </w:pPr>
    </w:p>
    <w:p w14:paraId="607741DE" w14:textId="77777777" w:rsidR="008108AF" w:rsidRDefault="008108AF" w:rsidP="00430F6C">
      <w:pPr>
        <w:pStyle w:val="AralkYok"/>
        <w:jc w:val="center"/>
        <w:rPr>
          <w:rFonts w:ascii="Times New Roman" w:hAnsi="Times New Roman" w:cs="Times New Roman"/>
          <w:b/>
          <w:color w:val="0070C0"/>
          <w:sz w:val="24"/>
          <w:szCs w:val="24"/>
        </w:rPr>
      </w:pPr>
    </w:p>
    <w:p w14:paraId="1096E030" w14:textId="5364E378" w:rsidR="00E603BE" w:rsidRDefault="00E603BE" w:rsidP="00430F6C">
      <w:pPr>
        <w:pStyle w:val="AralkYok"/>
        <w:jc w:val="center"/>
        <w:rPr>
          <w:rFonts w:ascii="Times New Roman" w:hAnsi="Times New Roman" w:cs="Times New Roman"/>
          <w:b/>
          <w:color w:val="0070C0"/>
          <w:sz w:val="24"/>
          <w:szCs w:val="24"/>
        </w:rPr>
      </w:pPr>
      <w:r>
        <w:rPr>
          <w:rFonts w:ascii="Times New Roman" w:hAnsi="Times New Roman" w:cs="Times New Roman"/>
          <w:b/>
          <w:color w:val="0070C0"/>
          <w:sz w:val="24"/>
          <w:szCs w:val="24"/>
        </w:rPr>
        <w:lastRenderedPageBreak/>
        <w:t>PARK HAVUZLARIMIZDAN KARELER</w:t>
      </w:r>
    </w:p>
    <w:p w14:paraId="7CAF61AB" w14:textId="4BA06162" w:rsidR="00E603BE" w:rsidRDefault="00E603BE" w:rsidP="00430F6C">
      <w:pPr>
        <w:pStyle w:val="AralkYok"/>
        <w:jc w:val="center"/>
        <w:rPr>
          <w:rFonts w:ascii="Times New Roman" w:hAnsi="Times New Roman" w:cs="Times New Roman"/>
          <w:b/>
          <w:color w:val="0070C0"/>
          <w:sz w:val="24"/>
          <w:szCs w:val="24"/>
        </w:rPr>
      </w:pPr>
    </w:p>
    <w:p w14:paraId="2249E447" w14:textId="241D99C1" w:rsidR="00E603BE" w:rsidRDefault="00E603BE" w:rsidP="00430F6C">
      <w:pPr>
        <w:pStyle w:val="AralkYok"/>
        <w:jc w:val="center"/>
        <w:rPr>
          <w:rFonts w:ascii="Times New Roman" w:hAnsi="Times New Roman" w:cs="Times New Roman"/>
          <w:b/>
          <w:color w:val="0070C0"/>
          <w:sz w:val="24"/>
          <w:szCs w:val="24"/>
        </w:rPr>
      </w:pPr>
      <w:r w:rsidRPr="00D77319">
        <w:rPr>
          <w:rFonts w:ascii="Times New Roman" w:hAnsi="Times New Roman" w:cs="Times New Roman"/>
          <w:noProof/>
          <w:lang w:eastAsia="tr-TR"/>
        </w:rPr>
        <w:drawing>
          <wp:anchor distT="0" distB="0" distL="114300" distR="114300" simplePos="0" relativeHeight="251704320" behindDoc="0" locked="0" layoutInCell="1" allowOverlap="1" wp14:anchorId="210A828D" wp14:editId="674685A0">
            <wp:simplePos x="0" y="0"/>
            <wp:positionH relativeFrom="column">
              <wp:posOffset>97155</wp:posOffset>
            </wp:positionH>
            <wp:positionV relativeFrom="paragraph">
              <wp:posOffset>135255</wp:posOffset>
            </wp:positionV>
            <wp:extent cx="3629025" cy="3038475"/>
            <wp:effectExtent l="0" t="0" r="9525" b="9525"/>
            <wp:wrapThrough wrapText="bothSides">
              <wp:wrapPolygon edited="0">
                <wp:start x="0" y="0"/>
                <wp:lineTo x="0" y="21532"/>
                <wp:lineTo x="21543" y="21532"/>
                <wp:lineTo x="21543" y="0"/>
                <wp:lineTo x="0" y="0"/>
              </wp:wrapPolygon>
            </wp:wrapThrough>
            <wp:docPr id="60" name="Resim 60" descr="4bd1ec1c9ff038_e90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bd1ec1c9ff038_e909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9025"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CB01E" w14:textId="2C3088E1" w:rsidR="00E603BE" w:rsidRDefault="00E603BE" w:rsidP="00430F6C">
      <w:pPr>
        <w:pStyle w:val="AralkYok"/>
        <w:jc w:val="center"/>
        <w:rPr>
          <w:rFonts w:ascii="Times New Roman" w:hAnsi="Times New Roman" w:cs="Times New Roman"/>
          <w:b/>
          <w:color w:val="0070C0"/>
          <w:sz w:val="24"/>
          <w:szCs w:val="24"/>
        </w:rPr>
      </w:pPr>
      <w:r w:rsidRPr="00D77319">
        <w:rPr>
          <w:rFonts w:ascii="Times New Roman" w:hAnsi="Times New Roman" w:cs="Times New Roman"/>
          <w:noProof/>
          <w:lang w:eastAsia="tr-TR"/>
        </w:rPr>
        <w:drawing>
          <wp:inline distT="0" distB="0" distL="0" distR="0" wp14:anchorId="289567FF" wp14:editId="5AC117B8">
            <wp:extent cx="3000375" cy="3000375"/>
            <wp:effectExtent l="0" t="0" r="9525" b="9525"/>
            <wp:docPr id="59" name="Resim 59" descr="12512318_939071202827057_309680229561599611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512318_939071202827057_3096802295615996111_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0539" cy="3010539"/>
                    </a:xfrm>
                    <a:prstGeom prst="rect">
                      <a:avLst/>
                    </a:prstGeom>
                    <a:noFill/>
                    <a:ln>
                      <a:noFill/>
                    </a:ln>
                  </pic:spPr>
                </pic:pic>
              </a:graphicData>
            </a:graphic>
          </wp:inline>
        </w:drawing>
      </w:r>
    </w:p>
    <w:p w14:paraId="43CB325D" w14:textId="77777777" w:rsidR="00E603BE" w:rsidRDefault="00E603BE" w:rsidP="00430F6C">
      <w:pPr>
        <w:pStyle w:val="AralkYok"/>
        <w:jc w:val="center"/>
        <w:rPr>
          <w:rFonts w:ascii="Times New Roman" w:hAnsi="Times New Roman" w:cs="Times New Roman"/>
          <w:b/>
          <w:color w:val="0070C0"/>
          <w:sz w:val="24"/>
          <w:szCs w:val="24"/>
        </w:rPr>
      </w:pPr>
    </w:p>
    <w:p w14:paraId="4A67BF52" w14:textId="77777777" w:rsidR="00E603BE" w:rsidRDefault="00E603BE" w:rsidP="00430F6C">
      <w:pPr>
        <w:pStyle w:val="AralkYok"/>
        <w:jc w:val="center"/>
        <w:rPr>
          <w:rFonts w:ascii="Times New Roman" w:hAnsi="Times New Roman" w:cs="Times New Roman"/>
          <w:b/>
          <w:color w:val="0070C0"/>
          <w:sz w:val="24"/>
          <w:szCs w:val="24"/>
        </w:rPr>
      </w:pPr>
    </w:p>
    <w:p w14:paraId="345304F9" w14:textId="77777777" w:rsidR="00E603BE" w:rsidRDefault="00E603BE" w:rsidP="00430F6C">
      <w:pPr>
        <w:pStyle w:val="AralkYok"/>
        <w:jc w:val="center"/>
        <w:rPr>
          <w:rFonts w:ascii="Times New Roman" w:hAnsi="Times New Roman" w:cs="Times New Roman"/>
          <w:b/>
          <w:color w:val="0070C0"/>
          <w:sz w:val="24"/>
          <w:szCs w:val="24"/>
        </w:rPr>
      </w:pPr>
    </w:p>
    <w:p w14:paraId="460744C3" w14:textId="5F6156FD" w:rsidR="00B17355" w:rsidRPr="00D77319" w:rsidRDefault="00B17355" w:rsidP="00430F6C">
      <w:pPr>
        <w:pStyle w:val="AralkYok"/>
        <w:jc w:val="center"/>
        <w:rPr>
          <w:rFonts w:ascii="Times New Roman" w:hAnsi="Times New Roman" w:cs="Times New Roman"/>
          <w:b/>
          <w:color w:val="0070C0"/>
          <w:sz w:val="24"/>
          <w:szCs w:val="24"/>
        </w:rPr>
      </w:pPr>
      <w:r w:rsidRPr="00D77319">
        <w:rPr>
          <w:rFonts w:ascii="Times New Roman" w:hAnsi="Times New Roman" w:cs="Times New Roman"/>
          <w:b/>
          <w:color w:val="0070C0"/>
          <w:sz w:val="24"/>
          <w:szCs w:val="24"/>
        </w:rPr>
        <w:t xml:space="preserve">ÇİM </w:t>
      </w:r>
      <w:r w:rsidR="00430F6C" w:rsidRPr="00D77319">
        <w:rPr>
          <w:rFonts w:ascii="Times New Roman" w:hAnsi="Times New Roman" w:cs="Times New Roman"/>
          <w:b/>
          <w:color w:val="0070C0"/>
          <w:sz w:val="24"/>
          <w:szCs w:val="24"/>
        </w:rPr>
        <w:t>BİÇME ÇALIŞMALARIMIZDAN KARELER</w:t>
      </w:r>
    </w:p>
    <w:p w14:paraId="455B7C00" w14:textId="42EFC4D6" w:rsidR="00E603BE" w:rsidRPr="00E603BE" w:rsidRDefault="00E603BE" w:rsidP="00E603BE">
      <w:pPr>
        <w:pStyle w:val="AralkYok"/>
        <w:jc w:val="center"/>
        <w:rPr>
          <w:rFonts w:cs="Times New Roman"/>
          <w:b/>
          <w:color w:val="0070C0"/>
          <w:sz w:val="24"/>
          <w:szCs w:val="24"/>
        </w:rPr>
      </w:pPr>
      <w:r w:rsidRPr="00EF111A">
        <w:rPr>
          <w:rFonts w:cs="Times New Roman"/>
          <w:b/>
          <w:noProof/>
          <w:color w:val="0070C0"/>
          <w:sz w:val="24"/>
          <w:szCs w:val="24"/>
          <w:lang w:eastAsia="tr-TR"/>
        </w:rPr>
        <w:drawing>
          <wp:anchor distT="0" distB="0" distL="114300" distR="114300" simplePos="0" relativeHeight="251681792" behindDoc="0" locked="0" layoutInCell="1" allowOverlap="1" wp14:anchorId="03BD8288" wp14:editId="6E28406B">
            <wp:simplePos x="0" y="0"/>
            <wp:positionH relativeFrom="column">
              <wp:posOffset>3507105</wp:posOffset>
            </wp:positionH>
            <wp:positionV relativeFrom="paragraph">
              <wp:posOffset>2497455</wp:posOffset>
            </wp:positionV>
            <wp:extent cx="3303270" cy="2573655"/>
            <wp:effectExtent l="0" t="0" r="0" b="0"/>
            <wp:wrapThrough wrapText="bothSides">
              <wp:wrapPolygon edited="0">
                <wp:start x="0" y="0"/>
                <wp:lineTo x="0" y="21424"/>
                <wp:lineTo x="21426" y="21424"/>
                <wp:lineTo x="21426" y="0"/>
                <wp:lineTo x="0" y="0"/>
              </wp:wrapPolygon>
            </wp:wrapThrough>
            <wp:docPr id="3" name="Resim 3" descr="C:\Users\pc1\Downloads\WhatsApp Image 2022-02-08 at 11.2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Downloads\WhatsApp Image 2022-02-08 at 11.22.18.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03270" cy="2573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70C0"/>
          <w:sz w:val="24"/>
          <w:szCs w:val="24"/>
          <w:lang w:eastAsia="tr-TR"/>
        </w:rPr>
        <w:drawing>
          <wp:anchor distT="0" distB="0" distL="114300" distR="114300" simplePos="0" relativeHeight="251705344" behindDoc="0" locked="0" layoutInCell="1" allowOverlap="1" wp14:anchorId="6AFA8E1D" wp14:editId="3E57D5D1">
            <wp:simplePos x="0" y="0"/>
            <wp:positionH relativeFrom="column">
              <wp:posOffset>1905</wp:posOffset>
            </wp:positionH>
            <wp:positionV relativeFrom="paragraph">
              <wp:posOffset>2497455</wp:posOffset>
            </wp:positionV>
            <wp:extent cx="3505200" cy="2571750"/>
            <wp:effectExtent l="0" t="0" r="0" b="0"/>
            <wp:wrapThrough wrapText="bothSides">
              <wp:wrapPolygon edited="0">
                <wp:start x="0" y="0"/>
                <wp:lineTo x="0" y="21440"/>
                <wp:lineTo x="21483" y="21440"/>
                <wp:lineTo x="21483"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4-03 at 10.11.16 AM (5).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05200" cy="2571750"/>
                    </a:xfrm>
                    <a:prstGeom prst="rect">
                      <a:avLst/>
                    </a:prstGeom>
                  </pic:spPr>
                </pic:pic>
              </a:graphicData>
            </a:graphic>
            <wp14:sizeRelH relativeFrom="page">
              <wp14:pctWidth>0</wp14:pctWidth>
            </wp14:sizeRelH>
            <wp14:sizeRelV relativeFrom="page">
              <wp14:pctHeight>0</wp14:pctHeight>
            </wp14:sizeRelV>
          </wp:anchor>
        </w:drawing>
      </w:r>
      <w:r w:rsidR="00BD38CC" w:rsidRPr="00B77965">
        <w:rPr>
          <w:rFonts w:cs="Times New Roman"/>
          <w:b/>
          <w:noProof/>
          <w:color w:val="0070C0"/>
          <w:sz w:val="24"/>
          <w:szCs w:val="24"/>
          <w:lang w:eastAsia="tr-TR"/>
        </w:rPr>
        <w:drawing>
          <wp:anchor distT="0" distB="0" distL="114300" distR="114300" simplePos="0" relativeHeight="251677696" behindDoc="0" locked="0" layoutInCell="1" allowOverlap="1" wp14:anchorId="46F010B6" wp14:editId="48CB2FDA">
            <wp:simplePos x="0" y="0"/>
            <wp:positionH relativeFrom="column">
              <wp:posOffset>-635</wp:posOffset>
            </wp:positionH>
            <wp:positionV relativeFrom="paragraph">
              <wp:posOffset>304165</wp:posOffset>
            </wp:positionV>
            <wp:extent cx="3199765" cy="2193925"/>
            <wp:effectExtent l="0" t="0" r="635" b="0"/>
            <wp:wrapThrough wrapText="bothSides">
              <wp:wrapPolygon edited="0">
                <wp:start x="0" y="0"/>
                <wp:lineTo x="0" y="21381"/>
                <wp:lineTo x="21476" y="21381"/>
                <wp:lineTo x="21476" y="0"/>
                <wp:lineTo x="0" y="0"/>
              </wp:wrapPolygon>
            </wp:wrapThrough>
            <wp:docPr id="77" name="Resim 77" descr="C:\Users\pc1\Desktop\2021 yıllık faaliyet resimleri\WhatsApp Image 2022-02-04 at 11.58.1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1\Desktop\2021 yıllık faaliyet resimleri\WhatsApp Image 2022-02-04 at 11.58.14 (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9765" cy="219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38CC" w:rsidRPr="00B77965">
        <w:rPr>
          <w:rFonts w:cs="Times New Roman"/>
          <w:b/>
          <w:noProof/>
          <w:color w:val="0070C0"/>
          <w:sz w:val="24"/>
          <w:szCs w:val="24"/>
          <w:lang w:eastAsia="tr-TR"/>
        </w:rPr>
        <w:drawing>
          <wp:anchor distT="0" distB="0" distL="114300" distR="114300" simplePos="0" relativeHeight="251678720" behindDoc="0" locked="0" layoutInCell="1" allowOverlap="1" wp14:anchorId="4E0CC042" wp14:editId="5A38860F">
            <wp:simplePos x="0" y="0"/>
            <wp:positionH relativeFrom="column">
              <wp:posOffset>3199765</wp:posOffset>
            </wp:positionH>
            <wp:positionV relativeFrom="paragraph">
              <wp:posOffset>304165</wp:posOffset>
            </wp:positionV>
            <wp:extent cx="3608705" cy="2193925"/>
            <wp:effectExtent l="0" t="0" r="0" b="0"/>
            <wp:wrapThrough wrapText="bothSides">
              <wp:wrapPolygon edited="0">
                <wp:start x="0" y="0"/>
                <wp:lineTo x="0" y="21381"/>
                <wp:lineTo x="21437" y="21381"/>
                <wp:lineTo x="21437" y="0"/>
                <wp:lineTo x="0" y="0"/>
              </wp:wrapPolygon>
            </wp:wrapThrough>
            <wp:docPr id="78" name="Resim 78" descr="C:\Users\pc1\Desktop\2021 yıllık faaliyet resimleri\WhatsApp Image 2022-02-04 at 11.58.1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1\Desktop\2021 yıllık faaliyet resimleri\WhatsApp Image 2022-02-04 at 11.58.14 (3).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8705" cy="219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38CC" w:rsidRPr="00701E08">
        <w:rPr>
          <w:rFonts w:cs="Times New Roman"/>
          <w:b/>
          <w:color w:val="0070C0"/>
          <w:sz w:val="24"/>
          <w:szCs w:val="24"/>
        </w:rPr>
        <w:t xml:space="preserve">ÇİM </w:t>
      </w:r>
      <w:r w:rsidR="00BD38CC">
        <w:rPr>
          <w:rFonts w:cs="Times New Roman"/>
          <w:b/>
          <w:color w:val="0070C0"/>
          <w:sz w:val="24"/>
          <w:szCs w:val="24"/>
        </w:rPr>
        <w:t>BİÇME ÇALIŞMALARIMIZDAN KARELER</w:t>
      </w:r>
    </w:p>
    <w:p w14:paraId="3E49AEDF" w14:textId="4C8F5701" w:rsidR="00E603BE" w:rsidRDefault="00E603BE" w:rsidP="00027447">
      <w:pPr>
        <w:pStyle w:val="AralkYok"/>
        <w:rPr>
          <w:rFonts w:ascii="Times New Roman" w:hAnsi="Times New Roman" w:cs="Times New Roman"/>
          <w:b/>
          <w:color w:val="0070C0"/>
          <w:sz w:val="24"/>
          <w:szCs w:val="24"/>
        </w:rPr>
      </w:pPr>
    </w:p>
    <w:p w14:paraId="502722FA" w14:textId="385FCF25" w:rsidR="00E603BE" w:rsidRPr="00BD38CC" w:rsidRDefault="00E603BE" w:rsidP="0071200D">
      <w:pPr>
        <w:rPr>
          <w:rFonts w:ascii="Times New Roman" w:hAnsi="Times New Roman" w:cs="Times New Roman"/>
          <w:sz w:val="24"/>
        </w:rPr>
      </w:pPr>
    </w:p>
    <w:p w14:paraId="35095B35" w14:textId="0E56AC30" w:rsidR="00BD38CC" w:rsidRPr="00701E08" w:rsidRDefault="0071200D" w:rsidP="00BD38CC">
      <w:pPr>
        <w:pStyle w:val="AralkYok"/>
        <w:jc w:val="center"/>
        <w:rPr>
          <w:rFonts w:cs="Times New Roman"/>
          <w:b/>
          <w:color w:val="0070C0"/>
          <w:sz w:val="24"/>
          <w:szCs w:val="24"/>
        </w:rPr>
      </w:pPr>
      <w:r>
        <w:rPr>
          <w:rFonts w:ascii="Times New Roman" w:hAnsi="Times New Roman" w:cs="Times New Roman"/>
          <w:b/>
          <w:noProof/>
          <w:color w:val="0070C0"/>
          <w:sz w:val="24"/>
          <w:szCs w:val="24"/>
          <w:lang w:eastAsia="tr-TR"/>
        </w:rPr>
        <w:lastRenderedPageBreak/>
        <w:drawing>
          <wp:anchor distT="0" distB="0" distL="114300" distR="114300" simplePos="0" relativeHeight="251710464" behindDoc="0" locked="0" layoutInCell="1" allowOverlap="1" wp14:anchorId="1380BFFE" wp14:editId="56D9DF60">
            <wp:simplePos x="0" y="0"/>
            <wp:positionH relativeFrom="column">
              <wp:posOffset>3297555</wp:posOffset>
            </wp:positionH>
            <wp:positionV relativeFrom="paragraph">
              <wp:posOffset>2640965</wp:posOffset>
            </wp:positionV>
            <wp:extent cx="3472815" cy="2721610"/>
            <wp:effectExtent l="0" t="0" r="0" b="2540"/>
            <wp:wrapThrough wrapText="bothSides">
              <wp:wrapPolygon edited="0">
                <wp:start x="0" y="0"/>
                <wp:lineTo x="0" y="21469"/>
                <wp:lineTo x="21446" y="21469"/>
                <wp:lineTo x="21446" y="0"/>
                <wp:lineTo x="0" y="0"/>
              </wp:wrapPolygon>
            </wp:wrapThrough>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04-03 at 10.11.18 AM (2).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72815" cy="27216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70C0"/>
          <w:sz w:val="24"/>
          <w:szCs w:val="24"/>
          <w:lang w:eastAsia="tr-TR"/>
        </w:rPr>
        <w:drawing>
          <wp:anchor distT="0" distB="0" distL="114300" distR="114300" simplePos="0" relativeHeight="251709440" behindDoc="0" locked="0" layoutInCell="1" allowOverlap="1" wp14:anchorId="34747092" wp14:editId="54B25CA0">
            <wp:simplePos x="0" y="0"/>
            <wp:positionH relativeFrom="column">
              <wp:posOffset>20955</wp:posOffset>
            </wp:positionH>
            <wp:positionV relativeFrom="paragraph">
              <wp:posOffset>2640965</wp:posOffset>
            </wp:positionV>
            <wp:extent cx="3276600" cy="2721610"/>
            <wp:effectExtent l="0" t="0" r="0" b="2540"/>
            <wp:wrapThrough wrapText="bothSides">
              <wp:wrapPolygon edited="0">
                <wp:start x="0" y="0"/>
                <wp:lineTo x="0" y="21469"/>
                <wp:lineTo x="21474" y="21469"/>
                <wp:lineTo x="21474" y="0"/>
                <wp:lineTo x="0" y="0"/>
              </wp:wrapPolygon>
            </wp:wrapThrough>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04-03 at 10.11.19 AM (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76600" cy="2721610"/>
                    </a:xfrm>
                    <a:prstGeom prst="rect">
                      <a:avLst/>
                    </a:prstGeom>
                  </pic:spPr>
                </pic:pic>
              </a:graphicData>
            </a:graphic>
            <wp14:sizeRelH relativeFrom="page">
              <wp14:pctWidth>0</wp14:pctWidth>
            </wp14:sizeRelH>
            <wp14:sizeRelV relativeFrom="page">
              <wp14:pctHeight>0</wp14:pctHeight>
            </wp14:sizeRelV>
          </wp:anchor>
        </w:drawing>
      </w:r>
      <w:r w:rsidRPr="00EF111A">
        <w:rPr>
          <w:rFonts w:cs="Times New Roman"/>
          <w:b/>
          <w:noProof/>
          <w:color w:val="0070C0"/>
          <w:sz w:val="24"/>
          <w:szCs w:val="24"/>
          <w:lang w:eastAsia="tr-TR"/>
        </w:rPr>
        <w:drawing>
          <wp:anchor distT="0" distB="0" distL="114300" distR="114300" simplePos="0" relativeHeight="251685888" behindDoc="0" locked="0" layoutInCell="1" allowOverlap="1" wp14:anchorId="75FA8269" wp14:editId="547B7B00">
            <wp:simplePos x="0" y="0"/>
            <wp:positionH relativeFrom="column">
              <wp:posOffset>3297555</wp:posOffset>
            </wp:positionH>
            <wp:positionV relativeFrom="paragraph">
              <wp:posOffset>269240</wp:posOffset>
            </wp:positionV>
            <wp:extent cx="3472815" cy="2386330"/>
            <wp:effectExtent l="0" t="0" r="0" b="0"/>
            <wp:wrapThrough wrapText="bothSides">
              <wp:wrapPolygon edited="0">
                <wp:start x="0" y="0"/>
                <wp:lineTo x="0" y="21382"/>
                <wp:lineTo x="21446" y="21382"/>
                <wp:lineTo x="21446" y="0"/>
                <wp:lineTo x="0" y="0"/>
              </wp:wrapPolygon>
            </wp:wrapThrough>
            <wp:docPr id="5" name="Resim 5" descr="C:\Users\pc1\Downloads\WhatsApp Image 2022-02-08 at 11.22.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1\Downloads\WhatsApp Image 2022-02-08 at 11.22.16 (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72815" cy="2386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tr-TR"/>
        </w:rPr>
        <w:drawing>
          <wp:anchor distT="0" distB="0" distL="114300" distR="114300" simplePos="0" relativeHeight="251684864" behindDoc="0" locked="0" layoutInCell="1" allowOverlap="1" wp14:anchorId="47A42288" wp14:editId="745109B7">
            <wp:simplePos x="0" y="0"/>
            <wp:positionH relativeFrom="column">
              <wp:posOffset>75565</wp:posOffset>
            </wp:positionH>
            <wp:positionV relativeFrom="paragraph">
              <wp:posOffset>267335</wp:posOffset>
            </wp:positionV>
            <wp:extent cx="3219450" cy="2386330"/>
            <wp:effectExtent l="0" t="0" r="0" b="0"/>
            <wp:wrapThrough wrapText="bothSides">
              <wp:wrapPolygon edited="0">
                <wp:start x="0" y="0"/>
                <wp:lineTo x="0" y="21382"/>
                <wp:lineTo x="21472" y="21382"/>
                <wp:lineTo x="21472" y="0"/>
                <wp:lineTo x="0" y="0"/>
              </wp:wrapPolygon>
            </wp:wrapThrough>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WhatsApp Image 2022-02-04 at 13.23.32 (2).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19450" cy="2386330"/>
                    </a:xfrm>
                    <a:prstGeom prst="rect">
                      <a:avLst/>
                    </a:prstGeom>
                  </pic:spPr>
                </pic:pic>
              </a:graphicData>
            </a:graphic>
            <wp14:sizeRelH relativeFrom="page">
              <wp14:pctWidth>0</wp14:pctWidth>
            </wp14:sizeRelH>
            <wp14:sizeRelV relativeFrom="page">
              <wp14:pctHeight>0</wp14:pctHeight>
            </wp14:sizeRelV>
          </wp:anchor>
        </w:drawing>
      </w:r>
      <w:r w:rsidR="00BD38CC" w:rsidRPr="00701E08">
        <w:rPr>
          <w:rFonts w:cs="Times New Roman"/>
          <w:b/>
          <w:color w:val="0070C0"/>
          <w:sz w:val="24"/>
          <w:szCs w:val="24"/>
        </w:rPr>
        <w:t>YABANİ OT MÜCADELE ÇALIŞMALARIMIZDAN KARELER</w:t>
      </w:r>
    </w:p>
    <w:p w14:paraId="42FCC410" w14:textId="1E877001" w:rsidR="00BD38CC" w:rsidRDefault="00BD38CC" w:rsidP="00BD38CC">
      <w:pPr>
        <w:pStyle w:val="AralkYok"/>
        <w:rPr>
          <w:rFonts w:cs="Times New Roman"/>
          <w:b/>
          <w:color w:val="0070C0"/>
          <w:sz w:val="24"/>
          <w:szCs w:val="24"/>
        </w:rPr>
      </w:pPr>
    </w:p>
    <w:p w14:paraId="190364F8" w14:textId="01988D9C" w:rsidR="00B17355" w:rsidRPr="00D77319" w:rsidRDefault="00B17355" w:rsidP="00F64650">
      <w:pPr>
        <w:rPr>
          <w:rFonts w:ascii="Times New Roman" w:hAnsi="Times New Roman" w:cs="Times New Roman"/>
          <w:sz w:val="24"/>
        </w:rPr>
      </w:pPr>
    </w:p>
    <w:p w14:paraId="19505AF7" w14:textId="48D78002" w:rsidR="00BD38CC" w:rsidRDefault="00BD38CC" w:rsidP="00B17355">
      <w:pPr>
        <w:pStyle w:val="AralkYok"/>
        <w:jc w:val="center"/>
        <w:rPr>
          <w:rFonts w:ascii="Times New Roman" w:hAnsi="Times New Roman" w:cs="Times New Roman"/>
          <w:b/>
          <w:color w:val="0070C0"/>
          <w:sz w:val="24"/>
          <w:szCs w:val="24"/>
        </w:rPr>
      </w:pPr>
    </w:p>
    <w:p w14:paraId="42058B05" w14:textId="6E2ACA96" w:rsidR="00BD38CC" w:rsidRDefault="0071200D" w:rsidP="00BD38CC">
      <w:pPr>
        <w:pStyle w:val="AralkYok"/>
        <w:rPr>
          <w:rFonts w:ascii="Times New Roman" w:hAnsi="Times New Roman" w:cs="Times New Roman"/>
          <w:b/>
          <w:color w:val="0070C0"/>
          <w:sz w:val="24"/>
          <w:szCs w:val="24"/>
        </w:rPr>
      </w:pPr>
      <w:r w:rsidRPr="00F5639E">
        <w:rPr>
          <w:noProof/>
          <w:sz w:val="24"/>
          <w:lang w:eastAsia="tr-TR"/>
        </w:rPr>
        <w:drawing>
          <wp:anchor distT="0" distB="0" distL="114300" distR="114300" simplePos="0" relativeHeight="251683840" behindDoc="0" locked="0" layoutInCell="1" allowOverlap="1" wp14:anchorId="2EC1109F" wp14:editId="09C40B1B">
            <wp:simplePos x="0" y="0"/>
            <wp:positionH relativeFrom="column">
              <wp:posOffset>-95250</wp:posOffset>
            </wp:positionH>
            <wp:positionV relativeFrom="paragraph">
              <wp:posOffset>2180590</wp:posOffset>
            </wp:positionV>
            <wp:extent cx="3472815" cy="2466975"/>
            <wp:effectExtent l="0" t="0" r="0" b="9525"/>
            <wp:wrapThrough wrapText="bothSides">
              <wp:wrapPolygon edited="0">
                <wp:start x="0" y="0"/>
                <wp:lineTo x="0" y="21517"/>
                <wp:lineTo x="21446" y="21517"/>
                <wp:lineTo x="21446" y="0"/>
                <wp:lineTo x="0" y="0"/>
              </wp:wrapPolygon>
            </wp:wrapThrough>
            <wp:docPr id="84" name="Resim 84" descr="C:\Users\pc1\Desktop\2021 yıllık faaliyet resimleri\WhatsApp Image 2022-02-04 at 11.58.1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1\Desktop\2021 yıllık faaliyet resimleri\WhatsApp Image 2022-02-04 at 11.58.15 (2).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72815"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084FB" w14:textId="3C9E5AEC" w:rsidR="0071200D" w:rsidRPr="0071200D" w:rsidRDefault="0071200D" w:rsidP="0071200D">
      <w:pPr>
        <w:pStyle w:val="AralkYok"/>
        <w:jc w:val="center"/>
        <w:rPr>
          <w:rFonts w:cs="Times New Roman"/>
          <w:b/>
          <w:color w:val="0070C0"/>
          <w:sz w:val="24"/>
          <w:szCs w:val="24"/>
        </w:rPr>
      </w:pPr>
      <w:r>
        <w:rPr>
          <w:noProof/>
          <w:sz w:val="24"/>
          <w:lang w:eastAsia="tr-TR"/>
        </w:rPr>
        <w:drawing>
          <wp:anchor distT="0" distB="0" distL="114300" distR="114300" simplePos="0" relativeHeight="251711488" behindDoc="0" locked="0" layoutInCell="1" allowOverlap="1" wp14:anchorId="25E27A7F" wp14:editId="4A73196E">
            <wp:simplePos x="0" y="0"/>
            <wp:positionH relativeFrom="column">
              <wp:posOffset>4812030</wp:posOffset>
            </wp:positionH>
            <wp:positionV relativeFrom="paragraph">
              <wp:posOffset>342265</wp:posOffset>
            </wp:positionV>
            <wp:extent cx="2057400" cy="1885950"/>
            <wp:effectExtent l="0" t="0" r="0" b="0"/>
            <wp:wrapThrough wrapText="bothSides">
              <wp:wrapPolygon edited="0">
                <wp:start x="0" y="0"/>
                <wp:lineTo x="0" y="21382"/>
                <wp:lineTo x="21400" y="21382"/>
                <wp:lineTo x="21400"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04-03 at 10.11.14 AM (1).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57400" cy="1885950"/>
                    </a:xfrm>
                    <a:prstGeom prst="rect">
                      <a:avLst/>
                    </a:prstGeom>
                  </pic:spPr>
                </pic:pic>
              </a:graphicData>
            </a:graphic>
            <wp14:sizeRelH relativeFrom="page">
              <wp14:pctWidth>0</wp14:pctWidth>
            </wp14:sizeRelH>
            <wp14:sizeRelV relativeFrom="page">
              <wp14:pctHeight>0</wp14:pctHeight>
            </wp14:sizeRelV>
          </wp:anchor>
        </w:drawing>
      </w:r>
      <w:r w:rsidR="00BD38CC">
        <w:rPr>
          <w:rFonts w:cs="Times New Roman"/>
          <w:b/>
          <w:noProof/>
          <w:sz w:val="24"/>
          <w:szCs w:val="24"/>
          <w:lang w:eastAsia="tr-TR"/>
        </w:rPr>
        <w:drawing>
          <wp:anchor distT="0" distB="0" distL="114300" distR="114300" simplePos="0" relativeHeight="251694080" behindDoc="0" locked="0" layoutInCell="1" allowOverlap="1" wp14:anchorId="0757266D" wp14:editId="2A1CBEB6">
            <wp:simplePos x="0" y="0"/>
            <wp:positionH relativeFrom="column">
              <wp:posOffset>4814570</wp:posOffset>
            </wp:positionH>
            <wp:positionV relativeFrom="paragraph">
              <wp:posOffset>2230120</wp:posOffset>
            </wp:positionV>
            <wp:extent cx="2124075" cy="2671445"/>
            <wp:effectExtent l="0" t="0" r="9525" b="0"/>
            <wp:wrapThrough wrapText="bothSides">
              <wp:wrapPolygon edited="0">
                <wp:start x="0" y="0"/>
                <wp:lineTo x="0" y="21410"/>
                <wp:lineTo x="21503" y="21410"/>
                <wp:lineTo x="21503" y="0"/>
                <wp:lineTo x="0" y="0"/>
              </wp:wrapPolygon>
            </wp:wrapThrough>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WhatsApp Image 2022-02-04 at 13.23.32 (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24075" cy="2671445"/>
                    </a:xfrm>
                    <a:prstGeom prst="rect">
                      <a:avLst/>
                    </a:prstGeom>
                  </pic:spPr>
                </pic:pic>
              </a:graphicData>
            </a:graphic>
            <wp14:sizeRelH relativeFrom="page">
              <wp14:pctWidth>0</wp14:pctWidth>
            </wp14:sizeRelH>
            <wp14:sizeRelV relativeFrom="page">
              <wp14:pctHeight>0</wp14:pctHeight>
            </wp14:sizeRelV>
          </wp:anchor>
        </w:drawing>
      </w:r>
      <w:r w:rsidR="00BD38CC">
        <w:rPr>
          <w:noProof/>
          <w:sz w:val="24"/>
          <w:lang w:eastAsia="tr-TR"/>
        </w:rPr>
        <w:drawing>
          <wp:anchor distT="0" distB="0" distL="114300" distR="114300" simplePos="0" relativeHeight="251693056" behindDoc="0" locked="0" layoutInCell="1" allowOverlap="1" wp14:anchorId="36BAB91A" wp14:editId="345BFC4D">
            <wp:simplePos x="0" y="0"/>
            <wp:positionH relativeFrom="column">
              <wp:posOffset>2363470</wp:posOffset>
            </wp:positionH>
            <wp:positionV relativeFrom="paragraph">
              <wp:posOffset>2225675</wp:posOffset>
            </wp:positionV>
            <wp:extent cx="2451100" cy="2674620"/>
            <wp:effectExtent l="0" t="0" r="6350" b="0"/>
            <wp:wrapThrough wrapText="bothSides">
              <wp:wrapPolygon edited="0">
                <wp:start x="0" y="0"/>
                <wp:lineTo x="0" y="21385"/>
                <wp:lineTo x="21488" y="21385"/>
                <wp:lineTo x="21488" y="0"/>
                <wp:lineTo x="0" y="0"/>
              </wp:wrapPolygon>
            </wp:wrapThrough>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WhatsApp Image 2022-02-04 at 13.23.32.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51100" cy="2674620"/>
                    </a:xfrm>
                    <a:prstGeom prst="rect">
                      <a:avLst/>
                    </a:prstGeom>
                  </pic:spPr>
                </pic:pic>
              </a:graphicData>
            </a:graphic>
            <wp14:sizeRelH relativeFrom="page">
              <wp14:pctWidth>0</wp14:pctWidth>
            </wp14:sizeRelH>
            <wp14:sizeRelV relativeFrom="page">
              <wp14:pctHeight>0</wp14:pctHeight>
            </wp14:sizeRelV>
          </wp:anchor>
        </w:drawing>
      </w:r>
      <w:r w:rsidR="00BD38CC">
        <w:rPr>
          <w:b/>
          <w:caps/>
          <w:noProof/>
          <w:sz w:val="24"/>
          <w:lang w:eastAsia="tr-TR"/>
        </w:rPr>
        <w:drawing>
          <wp:anchor distT="0" distB="0" distL="114300" distR="114300" simplePos="0" relativeHeight="251692032" behindDoc="0" locked="0" layoutInCell="1" allowOverlap="1" wp14:anchorId="47EAF85A" wp14:editId="1C46817E">
            <wp:simplePos x="0" y="0"/>
            <wp:positionH relativeFrom="column">
              <wp:posOffset>-29818</wp:posOffset>
            </wp:positionH>
            <wp:positionV relativeFrom="paragraph">
              <wp:posOffset>2226999</wp:posOffset>
            </wp:positionV>
            <wp:extent cx="2412365" cy="2674620"/>
            <wp:effectExtent l="0" t="0" r="6985" b="0"/>
            <wp:wrapThrough wrapText="bothSides">
              <wp:wrapPolygon edited="0">
                <wp:start x="0" y="0"/>
                <wp:lineTo x="0" y="21385"/>
                <wp:lineTo x="21492" y="21385"/>
                <wp:lineTo x="21492" y="0"/>
                <wp:lineTo x="0" y="0"/>
              </wp:wrapPolygon>
            </wp:wrapThrough>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WhatsApp Image 2022-02-04 at 13.23.30 (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12365" cy="2674620"/>
                    </a:xfrm>
                    <a:prstGeom prst="rect">
                      <a:avLst/>
                    </a:prstGeom>
                  </pic:spPr>
                </pic:pic>
              </a:graphicData>
            </a:graphic>
            <wp14:sizeRelH relativeFrom="page">
              <wp14:pctWidth>0</wp14:pctWidth>
            </wp14:sizeRelH>
            <wp14:sizeRelV relativeFrom="page">
              <wp14:pctHeight>0</wp14:pctHeight>
            </wp14:sizeRelV>
          </wp:anchor>
        </w:drawing>
      </w:r>
      <w:r w:rsidR="00BD38CC">
        <w:rPr>
          <w:noProof/>
          <w:sz w:val="24"/>
          <w:lang w:eastAsia="tr-TR"/>
        </w:rPr>
        <w:drawing>
          <wp:anchor distT="0" distB="0" distL="114300" distR="114300" simplePos="0" relativeHeight="251689984" behindDoc="0" locked="0" layoutInCell="1" allowOverlap="1" wp14:anchorId="333EAF94" wp14:editId="25308DB3">
            <wp:simplePos x="0" y="0"/>
            <wp:positionH relativeFrom="column">
              <wp:posOffset>2363470</wp:posOffset>
            </wp:positionH>
            <wp:positionV relativeFrom="paragraph">
              <wp:posOffset>338455</wp:posOffset>
            </wp:positionV>
            <wp:extent cx="2451100" cy="1888490"/>
            <wp:effectExtent l="0" t="0" r="6350" b="0"/>
            <wp:wrapThrough wrapText="bothSides">
              <wp:wrapPolygon edited="0">
                <wp:start x="0" y="0"/>
                <wp:lineTo x="0" y="21353"/>
                <wp:lineTo x="21488" y="21353"/>
                <wp:lineTo x="21488" y="0"/>
                <wp:lineTo x="0" y="0"/>
              </wp:wrapPolygon>
            </wp:wrapThrough>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WhatsApp Image 2022-02-04 at 13.23.31.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51100" cy="1888490"/>
                    </a:xfrm>
                    <a:prstGeom prst="rect">
                      <a:avLst/>
                    </a:prstGeom>
                  </pic:spPr>
                </pic:pic>
              </a:graphicData>
            </a:graphic>
            <wp14:sizeRelH relativeFrom="page">
              <wp14:pctWidth>0</wp14:pctWidth>
            </wp14:sizeRelH>
            <wp14:sizeRelV relativeFrom="page">
              <wp14:pctHeight>0</wp14:pctHeight>
            </wp14:sizeRelV>
          </wp:anchor>
        </w:drawing>
      </w:r>
      <w:r w:rsidR="00BD38CC">
        <w:rPr>
          <w:b/>
          <w:caps/>
          <w:noProof/>
          <w:sz w:val="24"/>
          <w:lang w:eastAsia="tr-TR"/>
        </w:rPr>
        <w:drawing>
          <wp:anchor distT="0" distB="0" distL="114300" distR="114300" simplePos="0" relativeHeight="251688960" behindDoc="0" locked="0" layoutInCell="1" allowOverlap="1" wp14:anchorId="3AEB052B" wp14:editId="65320AB3">
            <wp:simplePos x="0" y="0"/>
            <wp:positionH relativeFrom="column">
              <wp:posOffset>-29845</wp:posOffset>
            </wp:positionH>
            <wp:positionV relativeFrom="paragraph">
              <wp:posOffset>338455</wp:posOffset>
            </wp:positionV>
            <wp:extent cx="2392680" cy="1886585"/>
            <wp:effectExtent l="0" t="0" r="7620" b="0"/>
            <wp:wrapThrough wrapText="bothSides">
              <wp:wrapPolygon edited="0">
                <wp:start x="0" y="0"/>
                <wp:lineTo x="0" y="21375"/>
                <wp:lineTo x="21497" y="21375"/>
                <wp:lineTo x="21497" y="0"/>
                <wp:lineTo x="0" y="0"/>
              </wp:wrapPolygon>
            </wp:wrapThrough>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WhatsApp Image 2022-02-04 at 13.23.33.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92680" cy="1886585"/>
                    </a:xfrm>
                    <a:prstGeom prst="rect">
                      <a:avLst/>
                    </a:prstGeom>
                  </pic:spPr>
                </pic:pic>
              </a:graphicData>
            </a:graphic>
            <wp14:sizeRelH relativeFrom="page">
              <wp14:pctWidth>0</wp14:pctWidth>
            </wp14:sizeRelH>
            <wp14:sizeRelV relativeFrom="page">
              <wp14:pctHeight>0</wp14:pctHeight>
            </wp14:sizeRelV>
          </wp:anchor>
        </w:drawing>
      </w:r>
      <w:r w:rsidR="00BD38CC" w:rsidRPr="00701E08">
        <w:rPr>
          <w:rFonts w:cs="Times New Roman"/>
          <w:b/>
          <w:color w:val="0070C0"/>
          <w:sz w:val="24"/>
          <w:szCs w:val="24"/>
        </w:rPr>
        <w:t>PARKLARIMIZIN GÜNLÜK SÜPÜRGE VE TEMİZLENME ÇALIŞMALAR</w:t>
      </w:r>
      <w:r>
        <w:rPr>
          <w:rFonts w:cs="Times New Roman"/>
          <w:b/>
          <w:color w:val="0070C0"/>
          <w:sz w:val="24"/>
          <w:szCs w:val="24"/>
        </w:rPr>
        <w:t>IMI</w:t>
      </w:r>
    </w:p>
    <w:p w14:paraId="41DBC932" w14:textId="77777777" w:rsidR="0071200D" w:rsidRPr="00D77319" w:rsidRDefault="0071200D" w:rsidP="0012717F">
      <w:pPr>
        <w:pStyle w:val="AralkYok"/>
        <w:jc w:val="center"/>
        <w:rPr>
          <w:rFonts w:ascii="Times New Roman" w:hAnsi="Times New Roman" w:cs="Times New Roman"/>
          <w:b/>
          <w:sz w:val="24"/>
          <w:szCs w:val="24"/>
        </w:rPr>
      </w:pPr>
    </w:p>
    <w:p w14:paraId="655A9951" w14:textId="77777777" w:rsidR="0012717F" w:rsidRPr="00D77319" w:rsidRDefault="0012717F" w:rsidP="0012717F">
      <w:pPr>
        <w:pStyle w:val="AralkYok"/>
        <w:jc w:val="center"/>
        <w:rPr>
          <w:rFonts w:ascii="Times New Roman" w:hAnsi="Times New Roman" w:cs="Times New Roman"/>
          <w:b/>
          <w:sz w:val="24"/>
          <w:szCs w:val="24"/>
        </w:rPr>
      </w:pPr>
      <w:r w:rsidRPr="00D77319">
        <w:rPr>
          <w:rFonts w:ascii="Times New Roman" w:hAnsi="Times New Roman" w:cs="Times New Roman"/>
          <w:b/>
          <w:sz w:val="24"/>
          <w:szCs w:val="24"/>
        </w:rPr>
        <w:t>T.C.</w:t>
      </w:r>
    </w:p>
    <w:p w14:paraId="5FB8AC30" w14:textId="6749D574" w:rsidR="0012717F" w:rsidRPr="00D77319" w:rsidRDefault="0012717F" w:rsidP="0012717F">
      <w:pPr>
        <w:pStyle w:val="AralkYok"/>
        <w:jc w:val="center"/>
        <w:rPr>
          <w:rFonts w:ascii="Times New Roman" w:hAnsi="Times New Roman" w:cs="Times New Roman"/>
          <w:b/>
          <w:sz w:val="24"/>
          <w:szCs w:val="24"/>
        </w:rPr>
      </w:pPr>
      <w:r w:rsidRPr="00D77319">
        <w:rPr>
          <w:rFonts w:ascii="Times New Roman" w:hAnsi="Times New Roman" w:cs="Times New Roman"/>
          <w:b/>
          <w:sz w:val="24"/>
          <w:szCs w:val="24"/>
        </w:rPr>
        <w:t>AHMETLİ BELEDİYE BAŞKANLIĞI</w:t>
      </w:r>
    </w:p>
    <w:p w14:paraId="1A3D9D17" w14:textId="471C583E" w:rsidR="00027447" w:rsidRPr="00D77319" w:rsidRDefault="004C0B90" w:rsidP="00BD38CC">
      <w:pPr>
        <w:pStyle w:val="AralkYok"/>
        <w:jc w:val="center"/>
        <w:rPr>
          <w:rFonts w:ascii="Times New Roman" w:hAnsi="Times New Roman" w:cs="Times New Roman"/>
          <w:b/>
          <w:sz w:val="24"/>
          <w:szCs w:val="24"/>
        </w:rPr>
      </w:pPr>
      <w:r w:rsidRPr="00D77319">
        <w:rPr>
          <w:rFonts w:ascii="Times New Roman" w:hAnsi="Times New Roman" w:cs="Times New Roman"/>
          <w:b/>
          <w:sz w:val="24"/>
          <w:szCs w:val="24"/>
        </w:rPr>
        <w:t>İmar ve Şehircilik Müdürlüğü</w:t>
      </w:r>
    </w:p>
    <w:p w14:paraId="48C029E3" w14:textId="77777777" w:rsidR="00E41B9E" w:rsidRPr="00D77319" w:rsidRDefault="00E41B9E" w:rsidP="0012717F">
      <w:pPr>
        <w:pStyle w:val="AralkYok"/>
        <w:ind w:left="1155"/>
        <w:jc w:val="center"/>
        <w:rPr>
          <w:rFonts w:ascii="Times New Roman" w:hAnsi="Times New Roman" w:cs="Times New Roman"/>
          <w:b/>
          <w:sz w:val="24"/>
          <w:szCs w:val="24"/>
        </w:rPr>
      </w:pPr>
    </w:p>
    <w:p w14:paraId="03104655" w14:textId="5C1EFC24" w:rsidR="00B17355" w:rsidRPr="00BD38CC" w:rsidRDefault="00697FA4" w:rsidP="00697FA4">
      <w:pPr>
        <w:pStyle w:val="AralkYok"/>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9372F1" w:rsidRPr="00D77319">
        <w:rPr>
          <w:rFonts w:ascii="Times New Roman" w:hAnsi="Times New Roman" w:cs="Times New Roman"/>
          <w:b/>
          <w:sz w:val="24"/>
          <w:szCs w:val="24"/>
          <w:u w:val="single"/>
        </w:rPr>
        <w:t xml:space="preserve">BELEDİYEMİZ İMAR VE ŞEHİRCİLİK MÜDÜRLÜĞÜ </w:t>
      </w:r>
      <w:r w:rsidR="00B90DD1" w:rsidRPr="00D77319">
        <w:rPr>
          <w:rFonts w:ascii="Times New Roman" w:hAnsi="Times New Roman" w:cs="Times New Roman"/>
          <w:b/>
          <w:sz w:val="24"/>
          <w:szCs w:val="24"/>
          <w:u w:val="single"/>
        </w:rPr>
        <w:t>20</w:t>
      </w:r>
      <w:r>
        <w:rPr>
          <w:rFonts w:ascii="Times New Roman" w:hAnsi="Times New Roman" w:cs="Times New Roman"/>
          <w:b/>
          <w:sz w:val="24"/>
          <w:szCs w:val="24"/>
          <w:u w:val="single"/>
        </w:rPr>
        <w:t>24</w:t>
      </w:r>
      <w:r w:rsidR="009372F1" w:rsidRPr="00D77319">
        <w:rPr>
          <w:rFonts w:ascii="Times New Roman" w:hAnsi="Times New Roman" w:cs="Times New Roman"/>
          <w:b/>
          <w:sz w:val="24"/>
          <w:szCs w:val="24"/>
          <w:u w:val="single"/>
        </w:rPr>
        <w:t xml:space="preserve"> YILI FAALİYET RAPORUDUR</w:t>
      </w:r>
    </w:p>
    <w:p w14:paraId="54586CBC" w14:textId="77777777" w:rsidR="00697FA4" w:rsidRDefault="00D126D7" w:rsidP="00BD38CC">
      <w:pPr>
        <w:rPr>
          <w:rFonts w:ascii="Times New Roman" w:hAnsi="Times New Roman" w:cs="Times New Roman"/>
          <w:sz w:val="24"/>
          <w:szCs w:val="24"/>
        </w:rPr>
      </w:pPr>
      <w:r w:rsidRPr="00D77319">
        <w:rPr>
          <w:rFonts w:ascii="Times New Roman" w:hAnsi="Times New Roman" w:cs="Times New Roman"/>
          <w:sz w:val="24"/>
          <w:szCs w:val="24"/>
        </w:rPr>
        <w:t xml:space="preserve"> </w:t>
      </w:r>
      <w:r w:rsidR="00B17355" w:rsidRPr="00D77319">
        <w:rPr>
          <w:rFonts w:ascii="Times New Roman" w:hAnsi="Times New Roman" w:cs="Times New Roman"/>
          <w:sz w:val="24"/>
          <w:szCs w:val="24"/>
        </w:rPr>
        <w:t xml:space="preserve"> </w:t>
      </w:r>
    </w:p>
    <w:p w14:paraId="0C47609E" w14:textId="5F36CCB7" w:rsidR="00BD38CC" w:rsidRPr="00697FA4" w:rsidRDefault="00BD38CC" w:rsidP="00BD38CC">
      <w:pPr>
        <w:rPr>
          <w:rFonts w:ascii="Times New Roman" w:hAnsi="Times New Roman" w:cs="Times New Roman"/>
          <w:sz w:val="24"/>
          <w:szCs w:val="24"/>
        </w:rPr>
      </w:pPr>
      <w:r w:rsidRPr="00697FA4">
        <w:rPr>
          <w:rFonts w:ascii="Times New Roman" w:hAnsi="Times New Roman" w:cs="Times New Roman"/>
          <w:sz w:val="24"/>
          <w:szCs w:val="24"/>
        </w:rPr>
        <w:t>01.01.20</w:t>
      </w:r>
      <w:r w:rsidR="00697FA4" w:rsidRPr="00697FA4">
        <w:rPr>
          <w:rFonts w:ascii="Times New Roman" w:hAnsi="Times New Roman" w:cs="Times New Roman"/>
          <w:sz w:val="24"/>
          <w:szCs w:val="24"/>
        </w:rPr>
        <w:t>24</w:t>
      </w:r>
      <w:r w:rsidRPr="00697FA4">
        <w:rPr>
          <w:rFonts w:ascii="Times New Roman" w:hAnsi="Times New Roman" w:cs="Times New Roman"/>
          <w:sz w:val="24"/>
          <w:szCs w:val="24"/>
        </w:rPr>
        <w:t xml:space="preserve"> ve 31.12.202</w:t>
      </w:r>
      <w:r w:rsidR="00697FA4" w:rsidRPr="00697FA4">
        <w:rPr>
          <w:rFonts w:ascii="Times New Roman" w:hAnsi="Times New Roman" w:cs="Times New Roman"/>
          <w:sz w:val="24"/>
          <w:szCs w:val="24"/>
        </w:rPr>
        <w:t>4</w:t>
      </w:r>
      <w:r w:rsidRPr="00697FA4">
        <w:rPr>
          <w:rFonts w:ascii="Times New Roman" w:hAnsi="Times New Roman" w:cs="Times New Roman"/>
          <w:sz w:val="24"/>
          <w:szCs w:val="24"/>
        </w:rPr>
        <w:t xml:space="preserve"> tarihleri arasında;</w:t>
      </w:r>
    </w:p>
    <w:p w14:paraId="29524778" w14:textId="443250AD" w:rsidR="00BD38CC" w:rsidRPr="00697FA4" w:rsidRDefault="00BD38CC" w:rsidP="00BD38CC">
      <w:pPr>
        <w:pStyle w:val="NormalWeb"/>
        <w:spacing w:line="360" w:lineRule="auto"/>
        <w:rPr>
          <w:color w:val="000000"/>
        </w:rPr>
      </w:pPr>
      <w:r w:rsidRPr="00697FA4">
        <w:rPr>
          <w:color w:val="000000"/>
        </w:rPr>
        <w:t xml:space="preserve">* </w:t>
      </w:r>
      <w:r w:rsidR="00697FA4" w:rsidRPr="00697FA4">
        <w:rPr>
          <w:color w:val="000000"/>
        </w:rPr>
        <w:t>69</w:t>
      </w:r>
      <w:r w:rsidRPr="00697FA4">
        <w:rPr>
          <w:color w:val="000000"/>
        </w:rPr>
        <w:t xml:space="preserve"> Adet yapı ruhsatı verilmiştir.</w:t>
      </w:r>
    </w:p>
    <w:p w14:paraId="548C97AA" w14:textId="6B950FC7" w:rsidR="00BD38CC" w:rsidRPr="00697FA4" w:rsidRDefault="00BD38CC" w:rsidP="00BD38CC">
      <w:pPr>
        <w:pStyle w:val="NormalWeb"/>
        <w:rPr>
          <w:color w:val="000000"/>
        </w:rPr>
      </w:pPr>
      <w:r w:rsidRPr="00697FA4">
        <w:rPr>
          <w:color w:val="000000"/>
        </w:rPr>
        <w:t xml:space="preserve">* </w:t>
      </w:r>
      <w:r w:rsidR="00697FA4" w:rsidRPr="00697FA4">
        <w:rPr>
          <w:color w:val="000000"/>
        </w:rPr>
        <w:t>60</w:t>
      </w:r>
      <w:r w:rsidRPr="00697FA4">
        <w:rPr>
          <w:color w:val="000000"/>
        </w:rPr>
        <w:t xml:space="preserve"> Adet yapı kullanma izin belgesi verilmiştir.</w:t>
      </w:r>
    </w:p>
    <w:p w14:paraId="30A34321" w14:textId="77777777" w:rsidR="00BD38CC" w:rsidRPr="00697FA4" w:rsidRDefault="00BD38CC" w:rsidP="00BD38CC">
      <w:pPr>
        <w:pStyle w:val="NormalWeb"/>
        <w:rPr>
          <w:color w:val="000000"/>
        </w:rPr>
      </w:pPr>
      <w:r w:rsidRPr="00697FA4">
        <w:rPr>
          <w:color w:val="000000"/>
        </w:rPr>
        <w:t>* Ruhsatlandırılan inşaatların yerlerinde kontrolleri yapılmıştır.</w:t>
      </w:r>
    </w:p>
    <w:p w14:paraId="025311D3" w14:textId="77777777" w:rsidR="00BD38CC" w:rsidRPr="00697FA4" w:rsidRDefault="00BD38CC" w:rsidP="00BD38CC">
      <w:pPr>
        <w:pStyle w:val="NormalWeb"/>
        <w:rPr>
          <w:color w:val="000000"/>
        </w:rPr>
      </w:pPr>
      <w:r w:rsidRPr="00697FA4">
        <w:rPr>
          <w:color w:val="000000"/>
        </w:rPr>
        <w:t>* Manisa Büyükşehir Belediyesi ile beraber İmar Plan Revizyonu ve plan genişletme çalışmaları başlamıştır.</w:t>
      </w:r>
    </w:p>
    <w:p w14:paraId="47DF6E0B" w14:textId="5C7A00AB" w:rsidR="00BD38CC" w:rsidRPr="00697FA4" w:rsidRDefault="00697FA4" w:rsidP="00BD38CC">
      <w:pPr>
        <w:pStyle w:val="NormalWeb"/>
        <w:rPr>
          <w:color w:val="000000"/>
        </w:rPr>
      </w:pPr>
      <w:r w:rsidRPr="00697FA4">
        <w:rPr>
          <w:color w:val="000000"/>
        </w:rPr>
        <w:t>* 26</w:t>
      </w:r>
      <w:r w:rsidR="00BD38CC" w:rsidRPr="00697FA4">
        <w:rPr>
          <w:color w:val="000000"/>
        </w:rPr>
        <w:t xml:space="preserve"> adet uygulama dosyası onaylanmıştır.</w:t>
      </w:r>
    </w:p>
    <w:p w14:paraId="0137C7F7" w14:textId="246D9813" w:rsidR="0071200D" w:rsidRDefault="0071200D" w:rsidP="00BD38CC">
      <w:pPr>
        <w:pStyle w:val="NormalWeb"/>
        <w:rPr>
          <w:rFonts w:asciiTheme="minorHAnsi" w:hAnsiTheme="minorHAnsi"/>
          <w:color w:val="000000"/>
        </w:rPr>
      </w:pPr>
    </w:p>
    <w:p w14:paraId="0ABED643" w14:textId="31D52A73" w:rsidR="0012717F" w:rsidRPr="00D77319" w:rsidRDefault="0012717F" w:rsidP="00B17355">
      <w:pPr>
        <w:rPr>
          <w:rFonts w:ascii="Times New Roman" w:hAnsi="Times New Roman" w:cs="Times New Roman"/>
          <w:sz w:val="24"/>
          <w:szCs w:val="24"/>
        </w:rPr>
      </w:pPr>
    </w:p>
    <w:p w14:paraId="562E9118" w14:textId="77777777" w:rsidR="009372F1" w:rsidRPr="00D77319" w:rsidRDefault="009372F1" w:rsidP="00890B8B">
      <w:pPr>
        <w:pStyle w:val="AralkYok"/>
        <w:numPr>
          <w:ilvl w:val="0"/>
          <w:numId w:val="40"/>
        </w:numPr>
        <w:jc w:val="both"/>
        <w:rPr>
          <w:rFonts w:ascii="Times New Roman" w:hAnsi="Times New Roman" w:cs="Times New Roman"/>
          <w:b/>
          <w:color w:val="0070C0"/>
          <w:sz w:val="24"/>
          <w:szCs w:val="24"/>
        </w:rPr>
      </w:pPr>
      <w:r w:rsidRPr="00D77319">
        <w:rPr>
          <w:rFonts w:ascii="Times New Roman" w:hAnsi="Times New Roman" w:cs="Times New Roman"/>
          <w:b/>
          <w:color w:val="0070C0"/>
          <w:sz w:val="24"/>
          <w:szCs w:val="24"/>
        </w:rPr>
        <w:t>TEMİZLİK İŞLERİ MÜDÜRLÜĞÜ</w:t>
      </w:r>
    </w:p>
    <w:p w14:paraId="53812DDE" w14:textId="77777777" w:rsidR="009372F1" w:rsidRPr="00D77319" w:rsidRDefault="009372F1" w:rsidP="009372F1">
      <w:pPr>
        <w:pStyle w:val="AralkYok"/>
        <w:ind w:left="1155"/>
        <w:jc w:val="both"/>
        <w:rPr>
          <w:rFonts w:ascii="Times New Roman" w:hAnsi="Times New Roman" w:cs="Times New Roman"/>
          <w:b/>
          <w:color w:val="0070C0"/>
          <w:sz w:val="24"/>
          <w:szCs w:val="24"/>
        </w:rPr>
      </w:pPr>
    </w:p>
    <w:p w14:paraId="57BCE844" w14:textId="1AA155BB" w:rsidR="00B17355" w:rsidRPr="00697FA4" w:rsidRDefault="009372F1" w:rsidP="00890B8B">
      <w:pPr>
        <w:pStyle w:val="ListeParagraf"/>
        <w:numPr>
          <w:ilvl w:val="0"/>
          <w:numId w:val="39"/>
        </w:numPr>
        <w:rPr>
          <w:rFonts w:ascii="Times New Roman" w:hAnsi="Times New Roman" w:cs="Times New Roman"/>
          <w:sz w:val="24"/>
          <w:szCs w:val="24"/>
        </w:rPr>
      </w:pPr>
      <w:r w:rsidRPr="00D77319">
        <w:rPr>
          <w:rFonts w:ascii="Times New Roman" w:hAnsi="Times New Roman" w:cs="Times New Roman"/>
          <w:b/>
          <w:color w:val="0070C0"/>
          <w:sz w:val="24"/>
          <w:szCs w:val="24"/>
          <w:u w:val="single"/>
        </w:rPr>
        <w:t xml:space="preserve">BELEDİYEMİZ TEMİZLİK İŞLERİ MÜDRÜLÜĞÜNÜN </w:t>
      </w:r>
      <w:r w:rsidR="00D126D7" w:rsidRPr="00D77319">
        <w:rPr>
          <w:rFonts w:ascii="Times New Roman" w:hAnsi="Times New Roman" w:cs="Times New Roman"/>
          <w:b/>
          <w:color w:val="0070C0"/>
          <w:sz w:val="24"/>
          <w:szCs w:val="24"/>
          <w:u w:val="single"/>
        </w:rPr>
        <w:t>20</w:t>
      </w:r>
      <w:r w:rsidR="00FB74F7">
        <w:rPr>
          <w:rFonts w:ascii="Times New Roman" w:hAnsi="Times New Roman" w:cs="Times New Roman"/>
          <w:b/>
          <w:color w:val="0070C0"/>
          <w:sz w:val="24"/>
          <w:szCs w:val="24"/>
          <w:u w:val="single"/>
        </w:rPr>
        <w:t>2</w:t>
      </w:r>
      <w:r w:rsidR="00697FA4">
        <w:rPr>
          <w:rFonts w:ascii="Times New Roman" w:hAnsi="Times New Roman" w:cs="Times New Roman"/>
          <w:b/>
          <w:color w:val="0070C0"/>
          <w:sz w:val="24"/>
          <w:szCs w:val="24"/>
          <w:u w:val="single"/>
        </w:rPr>
        <w:t>4 YILI FAALİYET RAPORUDUR</w:t>
      </w:r>
    </w:p>
    <w:p w14:paraId="3A62B72F" w14:textId="02347CCF" w:rsidR="00697FA4" w:rsidRDefault="00697FA4" w:rsidP="00697FA4">
      <w:pPr>
        <w:pStyle w:val="ListeParagraf"/>
        <w:rPr>
          <w:rFonts w:ascii="Times New Roman" w:hAnsi="Times New Roman" w:cs="Times New Roman"/>
          <w:b/>
          <w:color w:val="0070C0"/>
          <w:sz w:val="24"/>
          <w:szCs w:val="24"/>
          <w:u w:val="single"/>
        </w:rPr>
      </w:pPr>
    </w:p>
    <w:p w14:paraId="0D55F910" w14:textId="77777777" w:rsidR="00697FA4" w:rsidRPr="00697FA4" w:rsidRDefault="00697FA4" w:rsidP="00697FA4">
      <w:pPr>
        <w:jc w:val="both"/>
        <w:rPr>
          <w:rFonts w:ascii="Times New Roman" w:eastAsia="Calibri" w:hAnsi="Times New Roman" w:cs="Times New Roman"/>
          <w:sz w:val="24"/>
          <w:szCs w:val="24"/>
        </w:rPr>
      </w:pPr>
      <w:r w:rsidRPr="0080474B">
        <w:rPr>
          <w:rFonts w:ascii="Calibri" w:eastAsia="Calibri" w:hAnsi="Calibri"/>
          <w:sz w:val="28"/>
          <w:szCs w:val="28"/>
        </w:rPr>
        <w:t xml:space="preserve">       </w:t>
      </w:r>
      <w:r w:rsidRPr="00697FA4">
        <w:rPr>
          <w:rFonts w:ascii="Times New Roman" w:eastAsia="Calibri" w:hAnsi="Times New Roman" w:cs="Times New Roman"/>
          <w:sz w:val="24"/>
          <w:szCs w:val="24"/>
        </w:rPr>
        <w:t>İlçemiz sınırlarında oluşan evsel katı atıkların sistemli bir şekilde toplanarak taşınmasını, cadde ve sokakların süpürülmesini sağlamak, çevre temizliği çalışmalarını yürütmek, evsel atıkların toplanmasını sağlamak, atıkların kaynağında azaltılmasına yönelik uygulamalarda ilgili birimlerle ortak çalışmalarda bulunmak 5393 sayılı Belediye Kanunu’nun 15. Maddesinin (g) bendi ve</w:t>
      </w:r>
      <w:r w:rsidRPr="00697FA4">
        <w:rPr>
          <w:rFonts w:ascii="Times New Roman" w:eastAsia="Calibri" w:hAnsi="Times New Roman" w:cs="Times New Roman"/>
          <w:b/>
          <w:sz w:val="24"/>
          <w:szCs w:val="24"/>
        </w:rPr>
        <w:t xml:space="preserve"> “Temizlik İşleri Müdürlüğü Görev, Yetki ve Çalışma Esasları Hakkındaki Yönetmelik”</w:t>
      </w:r>
      <w:r w:rsidRPr="00697FA4">
        <w:rPr>
          <w:rFonts w:ascii="Times New Roman" w:eastAsia="Calibri" w:hAnsi="Times New Roman" w:cs="Times New Roman"/>
          <w:sz w:val="24"/>
          <w:szCs w:val="24"/>
        </w:rPr>
        <w:t xml:space="preserve"> hükümleri gereğince Müdürlüğümüz sorumluluğunda bulunmaktadır.</w:t>
      </w:r>
    </w:p>
    <w:p w14:paraId="3640A2BF" w14:textId="77777777" w:rsidR="00697FA4" w:rsidRPr="00697FA4" w:rsidRDefault="00697FA4" w:rsidP="00697FA4">
      <w:pPr>
        <w:rPr>
          <w:rFonts w:ascii="Times New Roman" w:eastAsia="Calibri" w:hAnsi="Times New Roman" w:cs="Times New Roman"/>
          <w:color w:val="FF0000"/>
          <w:sz w:val="24"/>
          <w:szCs w:val="24"/>
        </w:rPr>
      </w:pPr>
      <w:r w:rsidRPr="00697FA4">
        <w:rPr>
          <w:rFonts w:ascii="Times New Roman" w:eastAsia="Calibri" w:hAnsi="Times New Roman" w:cs="Times New Roman"/>
          <w:b/>
          <w:color w:val="FF0000"/>
          <w:sz w:val="24"/>
          <w:szCs w:val="24"/>
          <w:u w:val="single"/>
        </w:rPr>
        <w:t>ÇÖP TOPLAMA ve NAKİL  HİZMETLERİ:</w:t>
      </w:r>
      <w:r w:rsidRPr="00697FA4">
        <w:rPr>
          <w:rFonts w:ascii="Times New Roman" w:eastAsia="Calibri" w:hAnsi="Times New Roman" w:cs="Times New Roman"/>
          <w:color w:val="FF0000"/>
          <w:sz w:val="24"/>
          <w:szCs w:val="24"/>
        </w:rPr>
        <w:t xml:space="preserve"> </w:t>
      </w:r>
    </w:p>
    <w:p w14:paraId="68B03B3F" w14:textId="77777777" w:rsidR="00697FA4" w:rsidRPr="00697FA4" w:rsidRDefault="00697FA4" w:rsidP="00697FA4">
      <w:pPr>
        <w:ind w:right="113"/>
        <w:jc w:val="both"/>
        <w:rPr>
          <w:rFonts w:ascii="Times New Roman" w:eastAsia="Calibri" w:hAnsi="Times New Roman" w:cs="Times New Roman"/>
          <w:sz w:val="24"/>
          <w:szCs w:val="24"/>
        </w:rPr>
      </w:pPr>
      <w:r w:rsidRPr="00697FA4">
        <w:rPr>
          <w:rFonts w:ascii="Times New Roman" w:eastAsia="Calibri" w:hAnsi="Times New Roman" w:cs="Times New Roman"/>
          <w:sz w:val="24"/>
          <w:szCs w:val="24"/>
        </w:rPr>
        <w:t xml:space="preserve">        İlçemizin </w:t>
      </w:r>
      <w:r w:rsidRPr="00697FA4">
        <w:rPr>
          <w:rFonts w:ascii="Times New Roman" w:eastAsia="Calibri" w:hAnsi="Times New Roman" w:cs="Times New Roman"/>
          <w:b/>
          <w:sz w:val="24"/>
          <w:szCs w:val="24"/>
        </w:rPr>
        <w:t>6 merkez</w:t>
      </w:r>
      <w:r w:rsidRPr="00697FA4">
        <w:rPr>
          <w:rFonts w:ascii="Times New Roman" w:eastAsia="Calibri" w:hAnsi="Times New Roman" w:cs="Times New Roman"/>
          <w:sz w:val="24"/>
          <w:szCs w:val="24"/>
        </w:rPr>
        <w:t xml:space="preserve"> mahalle ve </w:t>
      </w:r>
      <w:r w:rsidRPr="00697FA4">
        <w:rPr>
          <w:rFonts w:ascii="Times New Roman" w:eastAsia="Calibri" w:hAnsi="Times New Roman" w:cs="Times New Roman"/>
          <w:b/>
          <w:sz w:val="24"/>
          <w:szCs w:val="24"/>
        </w:rPr>
        <w:t>17 dış</w:t>
      </w:r>
      <w:r w:rsidRPr="00697FA4">
        <w:rPr>
          <w:rFonts w:ascii="Times New Roman" w:eastAsia="Calibri" w:hAnsi="Times New Roman" w:cs="Times New Roman"/>
          <w:sz w:val="24"/>
          <w:szCs w:val="24"/>
        </w:rPr>
        <w:t xml:space="preserve"> mahalle olmak üzere toplam </w:t>
      </w:r>
      <w:r w:rsidRPr="00697FA4">
        <w:rPr>
          <w:rFonts w:ascii="Times New Roman" w:eastAsia="Calibri" w:hAnsi="Times New Roman" w:cs="Times New Roman"/>
          <w:b/>
          <w:sz w:val="24"/>
          <w:szCs w:val="24"/>
        </w:rPr>
        <w:t xml:space="preserve">23 </w:t>
      </w:r>
      <w:r w:rsidRPr="00697FA4">
        <w:rPr>
          <w:rFonts w:ascii="Times New Roman" w:eastAsia="Calibri" w:hAnsi="Times New Roman" w:cs="Times New Roman"/>
          <w:sz w:val="24"/>
          <w:szCs w:val="24"/>
        </w:rPr>
        <w:t>mahallede oluşan evsel nitelikli atıklar haftanın 7 günü  vardiyalar halinde  olmak üzere 1 adet Müdür , 1 adet büro elemanı, 1 adet Çavuş , 8 adet şoför 12 adet araç arkası olmak üzere toplam 20 adet Temizlik İşçisi ve  3 adet 7+1 m³, 2 adet 13 +1,5 m</w:t>
      </w:r>
      <w:r w:rsidRPr="00697FA4">
        <w:rPr>
          <w:rFonts w:ascii="Times New Roman" w:eastAsia="Calibri" w:hAnsi="Times New Roman" w:cs="Times New Roman"/>
          <w:sz w:val="24"/>
          <w:szCs w:val="24"/>
          <w:vertAlign w:val="superscript"/>
        </w:rPr>
        <w:t>3</w:t>
      </w:r>
      <w:r w:rsidRPr="00697FA4">
        <w:rPr>
          <w:rFonts w:ascii="Times New Roman" w:eastAsia="Calibri" w:hAnsi="Times New Roman" w:cs="Times New Roman"/>
          <w:sz w:val="24"/>
          <w:szCs w:val="24"/>
        </w:rPr>
        <w:t xml:space="preserve"> sıkıştırmalı çöp aracı, bir adet vakumlu yol süpürge aracı ve bir adet çöp taksi ile belli zamanlarda  belirli programlar dahilinde ekiplerimizce toplanmaktadır. </w:t>
      </w:r>
    </w:p>
    <w:p w14:paraId="4BDDD320" w14:textId="77777777" w:rsidR="00697FA4" w:rsidRPr="00697FA4" w:rsidRDefault="00697FA4" w:rsidP="00697FA4">
      <w:pPr>
        <w:ind w:right="113"/>
        <w:jc w:val="both"/>
        <w:rPr>
          <w:rFonts w:ascii="Times New Roman" w:eastAsia="Calibri" w:hAnsi="Times New Roman" w:cs="Times New Roman"/>
          <w:sz w:val="24"/>
          <w:szCs w:val="24"/>
        </w:rPr>
      </w:pPr>
      <w:r w:rsidRPr="00697FA4">
        <w:rPr>
          <w:rFonts w:ascii="Times New Roman" w:eastAsia="Calibri" w:hAnsi="Times New Roman" w:cs="Times New Roman"/>
          <w:sz w:val="24"/>
          <w:szCs w:val="24"/>
        </w:rPr>
        <w:t xml:space="preserve">        Günlük olarak toplanan çöplerimizin 26 Temmuz 2017 tarihinden itibaren </w:t>
      </w:r>
      <w:proofErr w:type="spellStart"/>
      <w:r w:rsidRPr="00697FA4">
        <w:rPr>
          <w:rFonts w:ascii="Times New Roman" w:eastAsia="Calibri" w:hAnsi="Times New Roman" w:cs="Times New Roman"/>
          <w:sz w:val="24"/>
          <w:szCs w:val="24"/>
        </w:rPr>
        <w:t>Alahıdır</w:t>
      </w:r>
      <w:proofErr w:type="spellEnd"/>
      <w:r w:rsidRPr="00697FA4">
        <w:rPr>
          <w:rFonts w:ascii="Times New Roman" w:eastAsia="Calibri" w:hAnsi="Times New Roman" w:cs="Times New Roman"/>
          <w:sz w:val="24"/>
          <w:szCs w:val="24"/>
        </w:rPr>
        <w:t xml:space="preserve"> mahallesi </w:t>
      </w:r>
      <w:r w:rsidRPr="00697FA4">
        <w:rPr>
          <w:rFonts w:ascii="Times New Roman" w:eastAsia="Calibri" w:hAnsi="Times New Roman" w:cs="Times New Roman"/>
          <w:b/>
          <w:sz w:val="24"/>
          <w:szCs w:val="24"/>
        </w:rPr>
        <w:t>305</w:t>
      </w:r>
      <w:r w:rsidRPr="00697FA4">
        <w:rPr>
          <w:rFonts w:ascii="Times New Roman" w:eastAsia="Calibri" w:hAnsi="Times New Roman" w:cs="Times New Roman"/>
          <w:sz w:val="24"/>
          <w:szCs w:val="24"/>
        </w:rPr>
        <w:t xml:space="preserve"> parsele Belediyemiz tarafından yapılan transfer istasyonuna taşınmaya başlanmış olup bu tarihten itibaren Büyükşehir Belediyesinin Tırları ile toplanan çöpler Manisa </w:t>
      </w:r>
      <w:proofErr w:type="spellStart"/>
      <w:r w:rsidRPr="00697FA4">
        <w:rPr>
          <w:rFonts w:ascii="Times New Roman" w:eastAsia="Calibri" w:hAnsi="Times New Roman" w:cs="Times New Roman"/>
          <w:sz w:val="24"/>
          <w:szCs w:val="24"/>
        </w:rPr>
        <w:t>Uzunburun</w:t>
      </w:r>
      <w:proofErr w:type="spellEnd"/>
      <w:r w:rsidRPr="00697FA4">
        <w:rPr>
          <w:rFonts w:ascii="Times New Roman" w:eastAsia="Calibri" w:hAnsi="Times New Roman" w:cs="Times New Roman"/>
          <w:sz w:val="24"/>
          <w:szCs w:val="24"/>
        </w:rPr>
        <w:t xml:space="preserve"> Katı Atık Bertaraf Tesisine taşınmaya devam edilmektedir. Bazen tırların durumuna göre (arıza vs.) bizim araçlarımız Turgutlu Belediyesine ait rampasındaki tırlara giderek boşaltım yapmaktadır.</w:t>
      </w:r>
    </w:p>
    <w:p w14:paraId="17F95A67" w14:textId="77777777" w:rsidR="00697FA4" w:rsidRPr="00697FA4" w:rsidRDefault="00697FA4" w:rsidP="00697FA4">
      <w:pPr>
        <w:ind w:right="113"/>
        <w:jc w:val="both"/>
        <w:rPr>
          <w:rFonts w:ascii="Times New Roman" w:eastAsia="Calibri" w:hAnsi="Times New Roman" w:cs="Times New Roman"/>
          <w:sz w:val="24"/>
          <w:szCs w:val="24"/>
        </w:rPr>
      </w:pPr>
    </w:p>
    <w:p w14:paraId="540DEAD9" w14:textId="77777777" w:rsidR="00697FA4" w:rsidRPr="00697FA4" w:rsidRDefault="00697FA4" w:rsidP="00697FA4">
      <w:pPr>
        <w:ind w:right="113"/>
        <w:jc w:val="both"/>
        <w:rPr>
          <w:rFonts w:ascii="Times New Roman" w:eastAsia="Calibri" w:hAnsi="Times New Roman" w:cs="Times New Roman"/>
          <w:b/>
          <w:color w:val="FF0000"/>
          <w:sz w:val="24"/>
          <w:szCs w:val="24"/>
          <w:u w:val="single"/>
        </w:rPr>
      </w:pPr>
      <w:r w:rsidRPr="00697FA4">
        <w:rPr>
          <w:rFonts w:ascii="Times New Roman" w:eastAsia="Calibri" w:hAnsi="Times New Roman" w:cs="Times New Roman"/>
          <w:b/>
          <w:color w:val="FF0000"/>
          <w:sz w:val="24"/>
          <w:szCs w:val="24"/>
          <w:u w:val="single"/>
        </w:rPr>
        <w:t>SÜPÜRME ve SOKAK TEMİZLİĞİ HİZMETLERİ:</w:t>
      </w:r>
    </w:p>
    <w:p w14:paraId="34F760F9" w14:textId="77777777" w:rsidR="00697FA4" w:rsidRPr="00697FA4" w:rsidRDefault="00697FA4" w:rsidP="00697FA4">
      <w:pPr>
        <w:ind w:right="113"/>
        <w:jc w:val="both"/>
        <w:rPr>
          <w:rFonts w:ascii="Times New Roman" w:eastAsia="Calibri" w:hAnsi="Times New Roman" w:cs="Times New Roman"/>
          <w:b/>
          <w:color w:val="FF0000"/>
          <w:sz w:val="24"/>
          <w:szCs w:val="24"/>
          <w:u w:val="single"/>
        </w:rPr>
      </w:pPr>
    </w:p>
    <w:p w14:paraId="114FF7A4" w14:textId="77777777" w:rsidR="00697FA4" w:rsidRPr="00697FA4" w:rsidRDefault="00697FA4" w:rsidP="00697FA4">
      <w:pPr>
        <w:jc w:val="both"/>
        <w:rPr>
          <w:rFonts w:ascii="Times New Roman" w:eastAsia="Calibri" w:hAnsi="Times New Roman" w:cs="Times New Roman"/>
          <w:sz w:val="24"/>
          <w:szCs w:val="24"/>
        </w:rPr>
      </w:pPr>
      <w:r w:rsidRPr="00697FA4">
        <w:rPr>
          <w:rFonts w:ascii="Times New Roman" w:eastAsia="Calibri" w:hAnsi="Times New Roman" w:cs="Times New Roman"/>
          <w:sz w:val="24"/>
          <w:szCs w:val="24"/>
        </w:rPr>
        <w:t xml:space="preserve">         İlçemiz sınırlarında yer alan  mahalleler, cadde, bulvar, sokak, meydan, alt geçitler ve pazaryeri belirli programlar dahilin de insan ve makine gücü ile temizlenmektedir. Ana arter konumundaki cadde, bulvar, sokak ve meydanlarda çeşitli kapasitelerde 5 adet sıkıştırmalı çöp aracı kullanılmakta olup; genel temizlik hizmetleri yürütülmekte, muhtarlıklar bazında ekip çalışması yapılarak gelen talepler doğrultusunda gerekli  çöp ev ve arsa temizlikleri yapılmaktadır. </w:t>
      </w:r>
    </w:p>
    <w:p w14:paraId="13DFCFF1" w14:textId="2877BBF6" w:rsidR="00697FA4" w:rsidRPr="00697FA4" w:rsidRDefault="00697FA4" w:rsidP="00697FA4">
      <w:pPr>
        <w:jc w:val="both"/>
        <w:rPr>
          <w:rFonts w:ascii="Times New Roman" w:eastAsia="Calibri" w:hAnsi="Times New Roman" w:cs="Times New Roman"/>
          <w:sz w:val="24"/>
          <w:szCs w:val="24"/>
        </w:rPr>
      </w:pPr>
      <w:r w:rsidRPr="00697FA4">
        <w:rPr>
          <w:rFonts w:ascii="Times New Roman" w:eastAsia="Calibri" w:hAnsi="Times New Roman" w:cs="Times New Roman"/>
          <w:sz w:val="24"/>
          <w:szCs w:val="24"/>
        </w:rPr>
        <w:t xml:space="preserve">         Ayrıca bunlara paralel olarak İlçe merkezinde inşaat atıkları, hayvansal atıkları, bahçe ve arsa temizliği ile ilgili Temizlik İşleri Müdürlüğünce gelen talepler doğrultusunda Ahmetli Belediye Meclisinin belirlemiş olduğu tarife doğrultusunda halkımızın taleplerine cevap verilmektedir. </w:t>
      </w:r>
    </w:p>
    <w:p w14:paraId="0C391989" w14:textId="77777777" w:rsidR="00697FA4" w:rsidRPr="00697FA4" w:rsidRDefault="00697FA4" w:rsidP="00697FA4">
      <w:pPr>
        <w:jc w:val="both"/>
        <w:rPr>
          <w:rFonts w:ascii="Times New Roman" w:eastAsia="Calibri" w:hAnsi="Times New Roman" w:cs="Times New Roman"/>
          <w:sz w:val="24"/>
          <w:szCs w:val="24"/>
        </w:rPr>
      </w:pPr>
      <w:r w:rsidRPr="00697FA4">
        <w:rPr>
          <w:rFonts w:ascii="Times New Roman" w:eastAsia="Calibri" w:hAnsi="Times New Roman" w:cs="Times New Roman"/>
          <w:sz w:val="24"/>
          <w:szCs w:val="24"/>
        </w:rPr>
        <w:t xml:space="preserve">          Ayrıca merkez ve dış mahallelerde bordür diplerinde oluşan yabani ot ve pislikler yeterli personelimiz olduğunda el ile belirli zamanlarda   temizlenmektedir.</w:t>
      </w:r>
    </w:p>
    <w:p w14:paraId="05954D1A" w14:textId="77777777" w:rsidR="00697FA4" w:rsidRPr="00697FA4" w:rsidRDefault="00697FA4" w:rsidP="00697FA4">
      <w:pPr>
        <w:jc w:val="both"/>
        <w:rPr>
          <w:rFonts w:ascii="Times New Roman" w:eastAsia="Calibri" w:hAnsi="Times New Roman" w:cs="Times New Roman"/>
          <w:sz w:val="24"/>
          <w:szCs w:val="24"/>
        </w:rPr>
      </w:pPr>
      <w:r w:rsidRPr="00697FA4">
        <w:rPr>
          <w:rFonts w:ascii="Times New Roman" w:eastAsia="Calibri" w:hAnsi="Times New Roman" w:cs="Times New Roman"/>
          <w:sz w:val="24"/>
          <w:szCs w:val="24"/>
        </w:rPr>
        <w:t xml:space="preserve">        Ayrıca ana arterler,  cami ve okul çevreleri belirli günlerde, Vakumlu yol süpürme aracı ile süpürülerek   temizlenmektedir. Örneğin Cuma günleri Cami çevreleri ve Pazartesi günleri de Okul çevreleri süpürülerek temizlenmektedir.  </w:t>
      </w:r>
    </w:p>
    <w:p w14:paraId="4BBB97FD" w14:textId="77777777" w:rsidR="00697FA4" w:rsidRPr="00697FA4" w:rsidRDefault="00697FA4" w:rsidP="00697FA4">
      <w:pPr>
        <w:jc w:val="both"/>
        <w:rPr>
          <w:rFonts w:ascii="Times New Roman" w:eastAsia="Calibri" w:hAnsi="Times New Roman" w:cs="Times New Roman"/>
          <w:sz w:val="24"/>
          <w:szCs w:val="24"/>
        </w:rPr>
      </w:pPr>
      <w:r w:rsidRPr="00697FA4">
        <w:rPr>
          <w:rFonts w:ascii="Times New Roman" w:eastAsia="Calibri" w:hAnsi="Times New Roman" w:cs="Times New Roman"/>
          <w:sz w:val="24"/>
          <w:szCs w:val="24"/>
        </w:rPr>
        <w:t xml:space="preserve">        İlçemiz sınırlarında haftanın  Salı günlerinde kurulan Pazarın, Çarşamba günü yani bir gün  sonra çöpleri toplanmakta, ekiplerimizce süpürülerek temizlenmekte ve  peynir ve  balık  reyonu yıkanarak dezenfekte edilmektedir.</w:t>
      </w:r>
    </w:p>
    <w:p w14:paraId="2630DC51" w14:textId="47635033" w:rsidR="00697FA4" w:rsidRPr="00697FA4" w:rsidRDefault="00697FA4" w:rsidP="00697FA4">
      <w:pPr>
        <w:jc w:val="both"/>
        <w:rPr>
          <w:rFonts w:ascii="Times New Roman" w:eastAsia="Calibri" w:hAnsi="Times New Roman" w:cs="Times New Roman"/>
          <w:sz w:val="24"/>
          <w:szCs w:val="24"/>
        </w:rPr>
      </w:pPr>
      <w:r w:rsidRPr="00697FA4">
        <w:rPr>
          <w:rFonts w:ascii="Times New Roman" w:eastAsia="Calibri" w:hAnsi="Times New Roman" w:cs="Times New Roman"/>
          <w:sz w:val="24"/>
          <w:szCs w:val="24"/>
        </w:rPr>
        <w:t xml:space="preserve">           Ayrıca dini ve resmi Bayramlarda duruma göre vardiyalı olarak yazılan nöbet listesine riayet edilerek, Temizlik hizmeti aksamadan ve çevre kirliliğine mahal vermeden  hizmet sürdürülmektedir. Kurban Bayramında iç ve dış mahallelerimizin tümüne son </w:t>
      </w:r>
      <w:proofErr w:type="spellStart"/>
      <w:r w:rsidRPr="00697FA4">
        <w:rPr>
          <w:rFonts w:ascii="Times New Roman" w:eastAsia="Calibri" w:hAnsi="Times New Roman" w:cs="Times New Roman"/>
          <w:sz w:val="24"/>
          <w:szCs w:val="24"/>
        </w:rPr>
        <w:t>arefe</w:t>
      </w:r>
      <w:proofErr w:type="spellEnd"/>
      <w:r w:rsidRPr="00697FA4">
        <w:rPr>
          <w:rFonts w:ascii="Times New Roman" w:eastAsia="Calibri" w:hAnsi="Times New Roman" w:cs="Times New Roman"/>
          <w:sz w:val="24"/>
          <w:szCs w:val="24"/>
        </w:rPr>
        <w:t xml:space="preserve"> günü kurban sakatat çukurları açtırılmış ve Bayramın ikinci günü tekrar </w:t>
      </w:r>
      <w:proofErr w:type="spellStart"/>
      <w:r w:rsidRPr="00697FA4">
        <w:rPr>
          <w:rFonts w:ascii="Times New Roman" w:eastAsia="Calibri" w:hAnsi="Times New Roman" w:cs="Times New Roman"/>
          <w:sz w:val="24"/>
          <w:szCs w:val="24"/>
        </w:rPr>
        <w:t>kapatılmışdır</w:t>
      </w:r>
      <w:proofErr w:type="spellEnd"/>
      <w:r w:rsidRPr="00697FA4">
        <w:rPr>
          <w:rFonts w:ascii="Times New Roman" w:eastAsia="Calibri" w:hAnsi="Times New Roman" w:cs="Times New Roman"/>
          <w:sz w:val="24"/>
          <w:szCs w:val="24"/>
        </w:rPr>
        <w:t xml:space="preserve">.    </w:t>
      </w:r>
    </w:p>
    <w:p w14:paraId="3B80D5C9" w14:textId="77777777" w:rsidR="00697FA4" w:rsidRPr="00697FA4" w:rsidRDefault="00697FA4" w:rsidP="00697FA4">
      <w:pPr>
        <w:jc w:val="both"/>
        <w:rPr>
          <w:rFonts w:ascii="Times New Roman" w:eastAsia="Calibri" w:hAnsi="Times New Roman" w:cs="Times New Roman"/>
          <w:sz w:val="24"/>
          <w:szCs w:val="24"/>
        </w:rPr>
      </w:pPr>
      <w:r w:rsidRPr="00697FA4">
        <w:rPr>
          <w:rFonts w:ascii="Times New Roman" w:eastAsia="Calibri" w:hAnsi="Times New Roman" w:cs="Times New Roman"/>
          <w:sz w:val="24"/>
          <w:szCs w:val="24"/>
        </w:rPr>
        <w:t xml:space="preserve">         Aşağıdaki tabloya İlçemiz genelinde yapılan temizlik çalışmalarında ki atıkları 15 gün boyunca yapılan tartımlar sonucunda  ulaşılmıştır.</w:t>
      </w:r>
    </w:p>
    <w:p w14:paraId="58964900" w14:textId="77777777" w:rsidR="00697FA4" w:rsidRPr="00697FA4" w:rsidRDefault="00697FA4" w:rsidP="00697FA4">
      <w:pPr>
        <w:jc w:val="both"/>
        <w:rPr>
          <w:rFonts w:ascii="Times New Roman" w:eastAsia="Calibri" w:hAnsi="Times New Roman" w:cs="Times New Roman"/>
          <w:sz w:val="24"/>
          <w:szCs w:val="24"/>
        </w:rPr>
      </w:pPr>
    </w:p>
    <w:p w14:paraId="187B5BB2" w14:textId="77777777" w:rsidR="00697FA4" w:rsidRPr="00697FA4" w:rsidRDefault="00697FA4" w:rsidP="00697FA4">
      <w:pPr>
        <w:jc w:val="both"/>
        <w:rPr>
          <w:rFonts w:ascii="Times New Roman" w:eastAsia="Calibri" w:hAnsi="Times New Roman" w:cs="Times New Roman"/>
          <w:b/>
          <w:sz w:val="24"/>
          <w:szCs w:val="24"/>
        </w:rPr>
      </w:pPr>
      <w:r w:rsidRPr="00697FA4">
        <w:rPr>
          <w:rFonts w:ascii="Times New Roman" w:eastAsia="Calibri" w:hAnsi="Times New Roman" w:cs="Times New Roman"/>
          <w:b/>
          <w:sz w:val="24"/>
          <w:szCs w:val="24"/>
        </w:rPr>
        <w:t>2024 yılı toplanan katı atık miktarları.</w:t>
      </w:r>
    </w:p>
    <w:p w14:paraId="4F797535" w14:textId="77777777" w:rsidR="00697FA4" w:rsidRPr="00697FA4" w:rsidRDefault="00697FA4" w:rsidP="00697FA4">
      <w:pPr>
        <w:jc w:val="both"/>
        <w:rPr>
          <w:rFonts w:ascii="Times New Roman" w:eastAsia="Calibri" w:hAnsi="Times New Roman" w:cs="Times New Roman"/>
          <w:b/>
          <w:sz w:val="24"/>
          <w:szCs w:val="24"/>
        </w:rPr>
      </w:pPr>
    </w:p>
    <w:tbl>
      <w:tblPr>
        <w:tblW w:w="0" w:type="auto"/>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75"/>
        <w:gridCol w:w="5330"/>
      </w:tblGrid>
      <w:tr w:rsidR="00697FA4" w:rsidRPr="00697FA4" w14:paraId="4D93B771" w14:textId="77777777" w:rsidTr="00697FA4">
        <w:trPr>
          <w:trHeight w:val="470"/>
        </w:trPr>
        <w:tc>
          <w:tcPr>
            <w:tcW w:w="4375" w:type="dxa"/>
            <w:tcBorders>
              <w:top w:val="triple" w:sz="4" w:space="0" w:color="auto"/>
              <w:left w:val="triple" w:sz="4" w:space="0" w:color="auto"/>
              <w:bottom w:val="triple" w:sz="4" w:space="0" w:color="auto"/>
              <w:right w:val="triple" w:sz="4" w:space="0" w:color="auto"/>
            </w:tcBorders>
            <w:shd w:val="clear" w:color="auto" w:fill="F7CAAC"/>
          </w:tcPr>
          <w:p w14:paraId="01925F47" w14:textId="77777777" w:rsidR="00697FA4" w:rsidRPr="00697FA4" w:rsidRDefault="00697FA4" w:rsidP="00697FA4">
            <w:pPr>
              <w:jc w:val="center"/>
              <w:rPr>
                <w:rFonts w:ascii="Times New Roman" w:eastAsia="Calibri" w:hAnsi="Times New Roman" w:cs="Times New Roman"/>
                <w:b/>
                <w:color w:val="FF0000"/>
                <w:sz w:val="24"/>
                <w:szCs w:val="24"/>
              </w:rPr>
            </w:pPr>
            <w:r w:rsidRPr="00697FA4">
              <w:rPr>
                <w:rFonts w:ascii="Times New Roman" w:eastAsia="Calibri" w:hAnsi="Times New Roman" w:cs="Times New Roman"/>
                <w:b/>
                <w:color w:val="FF0000"/>
                <w:sz w:val="24"/>
                <w:szCs w:val="24"/>
              </w:rPr>
              <w:t>ZAMAN(</w:t>
            </w:r>
            <w:proofErr w:type="spellStart"/>
            <w:r w:rsidRPr="00697FA4">
              <w:rPr>
                <w:rFonts w:ascii="Times New Roman" w:eastAsia="Calibri" w:hAnsi="Times New Roman" w:cs="Times New Roman"/>
                <w:b/>
                <w:color w:val="FF0000"/>
                <w:sz w:val="24"/>
                <w:szCs w:val="24"/>
              </w:rPr>
              <w:t>Gün.Ay.Yıl</w:t>
            </w:r>
            <w:proofErr w:type="spellEnd"/>
            <w:r w:rsidRPr="00697FA4">
              <w:rPr>
                <w:rFonts w:ascii="Times New Roman" w:eastAsia="Calibri" w:hAnsi="Times New Roman" w:cs="Times New Roman"/>
                <w:b/>
                <w:color w:val="FF0000"/>
                <w:sz w:val="24"/>
                <w:szCs w:val="24"/>
              </w:rPr>
              <w:t>)</w:t>
            </w:r>
          </w:p>
          <w:p w14:paraId="675DE548" w14:textId="77777777" w:rsidR="00697FA4" w:rsidRPr="00697FA4" w:rsidRDefault="00697FA4" w:rsidP="00697FA4">
            <w:pPr>
              <w:jc w:val="center"/>
              <w:rPr>
                <w:rFonts w:ascii="Times New Roman" w:eastAsia="Calibri" w:hAnsi="Times New Roman" w:cs="Times New Roman"/>
                <w:sz w:val="24"/>
                <w:szCs w:val="24"/>
              </w:rPr>
            </w:pPr>
          </w:p>
        </w:tc>
        <w:tc>
          <w:tcPr>
            <w:tcW w:w="5330" w:type="dxa"/>
            <w:tcBorders>
              <w:top w:val="triple" w:sz="4" w:space="0" w:color="auto"/>
              <w:left w:val="triple" w:sz="4" w:space="0" w:color="auto"/>
              <w:bottom w:val="triple" w:sz="4" w:space="0" w:color="auto"/>
              <w:right w:val="triple" w:sz="4" w:space="0" w:color="auto"/>
            </w:tcBorders>
            <w:shd w:val="clear" w:color="auto" w:fill="F7CAAC"/>
          </w:tcPr>
          <w:p w14:paraId="1831E7BB" w14:textId="77777777" w:rsidR="00697FA4" w:rsidRPr="00697FA4" w:rsidRDefault="00697FA4" w:rsidP="00697FA4">
            <w:pPr>
              <w:jc w:val="center"/>
              <w:rPr>
                <w:rFonts w:ascii="Times New Roman" w:eastAsia="Calibri" w:hAnsi="Times New Roman" w:cs="Times New Roman"/>
                <w:sz w:val="24"/>
                <w:szCs w:val="24"/>
              </w:rPr>
            </w:pPr>
            <w:r w:rsidRPr="00697FA4">
              <w:rPr>
                <w:rFonts w:ascii="Times New Roman" w:eastAsia="Calibri" w:hAnsi="Times New Roman" w:cs="Times New Roman"/>
                <w:b/>
                <w:color w:val="FF0000"/>
                <w:sz w:val="24"/>
                <w:szCs w:val="24"/>
              </w:rPr>
              <w:t>MİKTARI</w:t>
            </w:r>
          </w:p>
        </w:tc>
      </w:tr>
      <w:tr w:rsidR="00697FA4" w:rsidRPr="00697FA4" w14:paraId="66C40D27" w14:textId="77777777" w:rsidTr="00697FA4">
        <w:trPr>
          <w:trHeight w:val="430"/>
        </w:trPr>
        <w:tc>
          <w:tcPr>
            <w:tcW w:w="4375" w:type="dxa"/>
            <w:tcBorders>
              <w:top w:val="triple" w:sz="4" w:space="0" w:color="auto"/>
              <w:left w:val="triple" w:sz="4" w:space="0" w:color="auto"/>
              <w:bottom w:val="triple" w:sz="4" w:space="0" w:color="auto"/>
              <w:right w:val="triple" w:sz="4" w:space="0" w:color="auto"/>
            </w:tcBorders>
            <w:shd w:val="clear" w:color="auto" w:fill="F7CAAC"/>
          </w:tcPr>
          <w:p w14:paraId="36F140F8" w14:textId="77777777" w:rsidR="00697FA4" w:rsidRPr="00697FA4" w:rsidRDefault="00697FA4" w:rsidP="00697FA4">
            <w:pPr>
              <w:jc w:val="center"/>
              <w:rPr>
                <w:rFonts w:ascii="Times New Roman" w:eastAsia="Calibri" w:hAnsi="Times New Roman" w:cs="Times New Roman"/>
                <w:b/>
                <w:sz w:val="24"/>
                <w:szCs w:val="24"/>
              </w:rPr>
            </w:pPr>
            <w:r w:rsidRPr="00697FA4">
              <w:rPr>
                <w:rFonts w:ascii="Times New Roman" w:eastAsia="Calibri" w:hAnsi="Times New Roman" w:cs="Times New Roman"/>
                <w:b/>
                <w:sz w:val="24"/>
                <w:szCs w:val="24"/>
              </w:rPr>
              <w:t>1 GÜNDE TOPLANAN ATIK</w:t>
            </w:r>
          </w:p>
        </w:tc>
        <w:tc>
          <w:tcPr>
            <w:tcW w:w="5330" w:type="dxa"/>
            <w:tcBorders>
              <w:top w:val="triple" w:sz="4" w:space="0" w:color="auto"/>
              <w:left w:val="triple" w:sz="4" w:space="0" w:color="auto"/>
              <w:bottom w:val="triple" w:sz="4" w:space="0" w:color="auto"/>
              <w:right w:val="triple" w:sz="4" w:space="0" w:color="auto"/>
            </w:tcBorders>
            <w:shd w:val="clear" w:color="auto" w:fill="F7CAAC"/>
          </w:tcPr>
          <w:p w14:paraId="6056388B" w14:textId="712E668F" w:rsidR="00697FA4" w:rsidRPr="00697FA4" w:rsidRDefault="00697FA4" w:rsidP="00697FA4">
            <w:pPr>
              <w:jc w:val="center"/>
              <w:rPr>
                <w:rFonts w:ascii="Times New Roman" w:eastAsia="Calibri" w:hAnsi="Times New Roman" w:cs="Times New Roman"/>
                <w:b/>
                <w:sz w:val="24"/>
                <w:szCs w:val="24"/>
              </w:rPr>
            </w:pPr>
            <w:r w:rsidRPr="00697FA4">
              <w:rPr>
                <w:rFonts w:ascii="Times New Roman" w:eastAsia="Calibri" w:hAnsi="Times New Roman" w:cs="Times New Roman"/>
                <w:b/>
                <w:sz w:val="24"/>
                <w:szCs w:val="24"/>
              </w:rPr>
              <w:t>28,14 TON</w:t>
            </w:r>
          </w:p>
        </w:tc>
      </w:tr>
      <w:tr w:rsidR="00697FA4" w:rsidRPr="00697FA4" w14:paraId="45D6A37D" w14:textId="77777777" w:rsidTr="00697FA4">
        <w:trPr>
          <w:trHeight w:val="384"/>
        </w:trPr>
        <w:tc>
          <w:tcPr>
            <w:tcW w:w="4375" w:type="dxa"/>
            <w:tcBorders>
              <w:top w:val="triple" w:sz="4" w:space="0" w:color="auto"/>
              <w:left w:val="triple" w:sz="4" w:space="0" w:color="auto"/>
              <w:bottom w:val="triple" w:sz="4" w:space="0" w:color="auto"/>
              <w:right w:val="triple" w:sz="4" w:space="0" w:color="auto"/>
            </w:tcBorders>
            <w:shd w:val="clear" w:color="auto" w:fill="F7CAAC"/>
          </w:tcPr>
          <w:p w14:paraId="0A397726" w14:textId="77777777" w:rsidR="00697FA4" w:rsidRPr="00697FA4" w:rsidRDefault="00697FA4" w:rsidP="00697FA4">
            <w:pPr>
              <w:jc w:val="center"/>
              <w:rPr>
                <w:rFonts w:ascii="Times New Roman" w:eastAsia="Calibri" w:hAnsi="Times New Roman" w:cs="Times New Roman"/>
                <w:b/>
                <w:sz w:val="24"/>
                <w:szCs w:val="24"/>
              </w:rPr>
            </w:pPr>
            <w:r w:rsidRPr="00697FA4">
              <w:rPr>
                <w:rFonts w:ascii="Times New Roman" w:eastAsia="Calibri" w:hAnsi="Times New Roman" w:cs="Times New Roman"/>
                <w:b/>
                <w:sz w:val="24"/>
                <w:szCs w:val="24"/>
              </w:rPr>
              <w:t>1 AYDA TOPLANAN ATIK</w:t>
            </w:r>
          </w:p>
          <w:p w14:paraId="599CA872" w14:textId="1C21781C" w:rsidR="00697FA4" w:rsidRPr="00697FA4" w:rsidRDefault="00697FA4" w:rsidP="00697FA4">
            <w:pPr>
              <w:jc w:val="center"/>
              <w:rPr>
                <w:rFonts w:ascii="Times New Roman" w:eastAsia="Calibri" w:hAnsi="Times New Roman" w:cs="Times New Roman"/>
                <w:sz w:val="24"/>
                <w:szCs w:val="24"/>
              </w:rPr>
            </w:pPr>
          </w:p>
        </w:tc>
        <w:tc>
          <w:tcPr>
            <w:tcW w:w="5330" w:type="dxa"/>
            <w:tcBorders>
              <w:top w:val="triple" w:sz="4" w:space="0" w:color="auto"/>
              <w:left w:val="triple" w:sz="4" w:space="0" w:color="auto"/>
              <w:bottom w:val="triple" w:sz="4" w:space="0" w:color="auto"/>
              <w:right w:val="triple" w:sz="4" w:space="0" w:color="auto"/>
            </w:tcBorders>
            <w:shd w:val="clear" w:color="auto" w:fill="F7CAAC"/>
          </w:tcPr>
          <w:p w14:paraId="69F70DBB" w14:textId="77777777" w:rsidR="00697FA4" w:rsidRPr="00697FA4" w:rsidRDefault="00697FA4" w:rsidP="00697FA4">
            <w:pPr>
              <w:jc w:val="center"/>
              <w:rPr>
                <w:rFonts w:ascii="Times New Roman" w:eastAsia="Calibri" w:hAnsi="Times New Roman" w:cs="Times New Roman"/>
                <w:sz w:val="24"/>
                <w:szCs w:val="24"/>
              </w:rPr>
            </w:pPr>
            <w:r w:rsidRPr="00697FA4">
              <w:rPr>
                <w:rFonts w:ascii="Times New Roman" w:eastAsia="Calibri" w:hAnsi="Times New Roman" w:cs="Times New Roman"/>
                <w:b/>
                <w:sz w:val="24"/>
                <w:szCs w:val="24"/>
              </w:rPr>
              <w:t>855 TON</w:t>
            </w:r>
          </w:p>
        </w:tc>
      </w:tr>
      <w:tr w:rsidR="00697FA4" w:rsidRPr="00697FA4" w14:paraId="658BB476" w14:textId="77777777" w:rsidTr="00697FA4">
        <w:trPr>
          <w:trHeight w:val="597"/>
        </w:trPr>
        <w:tc>
          <w:tcPr>
            <w:tcW w:w="4375" w:type="dxa"/>
            <w:tcBorders>
              <w:top w:val="triple" w:sz="4" w:space="0" w:color="auto"/>
              <w:left w:val="triple" w:sz="4" w:space="0" w:color="auto"/>
              <w:bottom w:val="triple" w:sz="4" w:space="0" w:color="auto"/>
              <w:right w:val="triple" w:sz="4" w:space="0" w:color="auto"/>
            </w:tcBorders>
            <w:shd w:val="clear" w:color="auto" w:fill="F7CAAC"/>
          </w:tcPr>
          <w:p w14:paraId="564AC31B" w14:textId="77777777" w:rsidR="00697FA4" w:rsidRPr="00697FA4" w:rsidRDefault="00697FA4" w:rsidP="00697FA4">
            <w:pPr>
              <w:jc w:val="center"/>
              <w:rPr>
                <w:rFonts w:ascii="Times New Roman" w:eastAsia="Calibri" w:hAnsi="Times New Roman" w:cs="Times New Roman"/>
                <w:b/>
                <w:sz w:val="24"/>
                <w:szCs w:val="24"/>
              </w:rPr>
            </w:pPr>
            <w:r w:rsidRPr="00697FA4">
              <w:rPr>
                <w:rFonts w:ascii="Times New Roman" w:eastAsia="Calibri" w:hAnsi="Times New Roman" w:cs="Times New Roman"/>
                <w:b/>
                <w:sz w:val="24"/>
                <w:szCs w:val="24"/>
              </w:rPr>
              <w:t>1 YILDA TOPLANAN ATIK</w:t>
            </w:r>
          </w:p>
        </w:tc>
        <w:tc>
          <w:tcPr>
            <w:tcW w:w="5330" w:type="dxa"/>
            <w:tcBorders>
              <w:top w:val="triple" w:sz="4" w:space="0" w:color="auto"/>
              <w:left w:val="triple" w:sz="4" w:space="0" w:color="auto"/>
              <w:bottom w:val="triple" w:sz="4" w:space="0" w:color="auto"/>
              <w:right w:val="triple" w:sz="4" w:space="0" w:color="auto"/>
            </w:tcBorders>
            <w:shd w:val="clear" w:color="auto" w:fill="F7CAAC"/>
          </w:tcPr>
          <w:p w14:paraId="0D2BD4B4" w14:textId="77777777" w:rsidR="00697FA4" w:rsidRPr="00697FA4" w:rsidRDefault="00697FA4" w:rsidP="00697FA4">
            <w:pPr>
              <w:jc w:val="center"/>
              <w:rPr>
                <w:rFonts w:ascii="Times New Roman" w:eastAsia="Calibri" w:hAnsi="Times New Roman" w:cs="Times New Roman"/>
                <w:b/>
                <w:sz w:val="24"/>
                <w:szCs w:val="24"/>
              </w:rPr>
            </w:pPr>
            <w:r w:rsidRPr="00697FA4">
              <w:rPr>
                <w:rFonts w:ascii="Times New Roman" w:eastAsia="Calibri" w:hAnsi="Times New Roman" w:cs="Times New Roman"/>
                <w:b/>
                <w:sz w:val="24"/>
                <w:szCs w:val="24"/>
              </w:rPr>
              <w:t>10.270 TON</w:t>
            </w:r>
          </w:p>
        </w:tc>
      </w:tr>
    </w:tbl>
    <w:p w14:paraId="3B97001D" w14:textId="77777777" w:rsidR="00697FA4" w:rsidRPr="00697FA4" w:rsidRDefault="00697FA4" w:rsidP="00697FA4">
      <w:pPr>
        <w:jc w:val="both"/>
        <w:rPr>
          <w:rFonts w:ascii="Times New Roman" w:eastAsia="Calibri" w:hAnsi="Times New Roman" w:cs="Times New Roman"/>
          <w:b/>
          <w:color w:val="FF0000"/>
          <w:sz w:val="24"/>
          <w:szCs w:val="24"/>
          <w:u w:val="single"/>
        </w:rPr>
      </w:pPr>
      <w:r w:rsidRPr="00697FA4">
        <w:rPr>
          <w:rFonts w:ascii="Times New Roman" w:eastAsia="Calibri" w:hAnsi="Times New Roman" w:cs="Times New Roman"/>
          <w:sz w:val="24"/>
          <w:szCs w:val="24"/>
        </w:rPr>
        <w:t xml:space="preserve"> </w:t>
      </w:r>
      <w:r w:rsidRPr="00697FA4">
        <w:rPr>
          <w:rFonts w:ascii="Times New Roman" w:hAnsi="Times New Roman" w:cs="Times New Roman"/>
          <w:b/>
          <w:bCs/>
          <w:caps/>
          <w:color w:val="FF0000"/>
          <w:sz w:val="24"/>
          <w:szCs w:val="24"/>
        </w:rPr>
        <w:t xml:space="preserve">       </w:t>
      </w:r>
    </w:p>
    <w:p w14:paraId="2AEC2BEF" w14:textId="77777777" w:rsidR="00697FA4" w:rsidRPr="00697FA4" w:rsidRDefault="00697FA4" w:rsidP="00697FA4">
      <w:pPr>
        <w:jc w:val="both"/>
        <w:rPr>
          <w:rFonts w:ascii="Times New Roman" w:eastAsia="Calibri" w:hAnsi="Times New Roman" w:cs="Times New Roman"/>
          <w:b/>
          <w:color w:val="00B0F0"/>
          <w:sz w:val="24"/>
          <w:szCs w:val="24"/>
          <w:u w:val="single"/>
        </w:rPr>
      </w:pPr>
      <w:r w:rsidRPr="00697FA4">
        <w:rPr>
          <w:rFonts w:ascii="Times New Roman" w:eastAsia="Calibri" w:hAnsi="Times New Roman" w:cs="Times New Roman"/>
          <w:b/>
          <w:color w:val="FF0000"/>
          <w:sz w:val="24"/>
          <w:szCs w:val="24"/>
          <w:u w:val="single"/>
        </w:rPr>
        <w:t>KONTEYNER DAĞITIM, BAKIM-ONARIM HİZMETLERİ</w:t>
      </w:r>
      <w:r w:rsidRPr="00697FA4">
        <w:rPr>
          <w:rFonts w:ascii="Times New Roman" w:eastAsia="Calibri" w:hAnsi="Times New Roman" w:cs="Times New Roman"/>
          <w:b/>
          <w:color w:val="00B0F0"/>
          <w:sz w:val="24"/>
          <w:szCs w:val="24"/>
          <w:u w:val="single"/>
        </w:rPr>
        <w:t>:</w:t>
      </w:r>
    </w:p>
    <w:p w14:paraId="415E29AB" w14:textId="77777777" w:rsidR="00697FA4" w:rsidRPr="00697FA4" w:rsidRDefault="00697FA4" w:rsidP="00697FA4">
      <w:pPr>
        <w:jc w:val="both"/>
        <w:rPr>
          <w:rFonts w:ascii="Times New Roman" w:eastAsia="Calibri" w:hAnsi="Times New Roman" w:cs="Times New Roman"/>
          <w:b/>
          <w:color w:val="00B0F0"/>
          <w:sz w:val="24"/>
          <w:szCs w:val="24"/>
          <w:u w:val="single"/>
        </w:rPr>
      </w:pPr>
    </w:p>
    <w:p w14:paraId="1B97D7E6" w14:textId="692099F2" w:rsidR="00697FA4" w:rsidRPr="00697FA4" w:rsidRDefault="00697FA4" w:rsidP="00697FA4">
      <w:pPr>
        <w:jc w:val="both"/>
        <w:rPr>
          <w:rFonts w:ascii="Times New Roman" w:eastAsia="Calibri" w:hAnsi="Times New Roman" w:cs="Times New Roman"/>
          <w:sz w:val="24"/>
          <w:szCs w:val="24"/>
        </w:rPr>
      </w:pPr>
      <w:r w:rsidRPr="00697FA4">
        <w:rPr>
          <w:rFonts w:ascii="Times New Roman" w:eastAsia="Calibri" w:hAnsi="Times New Roman" w:cs="Times New Roman"/>
          <w:sz w:val="24"/>
          <w:szCs w:val="24"/>
        </w:rPr>
        <w:lastRenderedPageBreak/>
        <w:t xml:space="preserve">        Çöp konteynerleri ve konteyner çevreleri devamlı olarak dezenfektan temizleyici kullanılarak, kireçlenmekte ve temizlenmektedir. Kullanılmakta olan değişik kapasitelerdeki çöp konteynırların arızalı olanlarını  tespitleri  ve gelen talepler doğrultusunda mıntıkadan sorumlu çöp araçları ile alınarak tamir edilerek tekrar ihtiyaç duyulan yere konmaktadır.</w:t>
      </w:r>
    </w:p>
    <w:p w14:paraId="2B424030" w14:textId="77777777" w:rsidR="00697FA4" w:rsidRPr="00697FA4" w:rsidRDefault="00697FA4" w:rsidP="00697FA4">
      <w:pPr>
        <w:jc w:val="both"/>
        <w:rPr>
          <w:rFonts w:ascii="Times New Roman" w:eastAsia="Calibri" w:hAnsi="Times New Roman" w:cs="Times New Roman"/>
          <w:sz w:val="24"/>
          <w:szCs w:val="24"/>
        </w:rPr>
      </w:pPr>
      <w:r w:rsidRPr="00697FA4">
        <w:rPr>
          <w:rFonts w:ascii="Times New Roman" w:eastAsia="Calibri" w:hAnsi="Times New Roman" w:cs="Times New Roman"/>
          <w:sz w:val="24"/>
          <w:szCs w:val="24"/>
        </w:rPr>
        <w:t xml:space="preserve">       Ekonomik ömrünü tamamlayarak kullanılmayacak duruma gelen konteynerler toplanarak yerlerine yeni konteynerler konulmakta, yetersiz gelen konteynerler  tespitlerimiz doğrultusunda takviye edilmektedir. </w:t>
      </w:r>
    </w:p>
    <w:p w14:paraId="27A53CAB" w14:textId="77777777" w:rsidR="00697FA4" w:rsidRPr="00697FA4" w:rsidRDefault="00697FA4" w:rsidP="00697FA4">
      <w:pPr>
        <w:jc w:val="both"/>
        <w:rPr>
          <w:rFonts w:ascii="Times New Roman" w:eastAsia="Calibri" w:hAnsi="Times New Roman" w:cs="Times New Roman"/>
          <w:sz w:val="24"/>
          <w:szCs w:val="24"/>
        </w:rPr>
      </w:pPr>
      <w:r w:rsidRPr="00697FA4">
        <w:rPr>
          <w:rFonts w:ascii="Times New Roman" w:eastAsia="Calibri" w:hAnsi="Times New Roman" w:cs="Times New Roman"/>
          <w:sz w:val="24"/>
          <w:szCs w:val="24"/>
        </w:rPr>
        <w:t xml:space="preserve">       İlçemizde bulunan Mahalle Muhtarları ile irtibatlı olarak Mahallesinde konteynır ihtiyacı olduğunda Müdürlüğümüze müracaatta bulunduklarında gerekli olan konteynır tarafımızdan  uygun olan yere konmaktadır. </w:t>
      </w:r>
    </w:p>
    <w:p w14:paraId="09152DB0" w14:textId="77777777" w:rsidR="00697FA4" w:rsidRPr="00697FA4" w:rsidRDefault="00697FA4" w:rsidP="00697FA4">
      <w:pPr>
        <w:jc w:val="both"/>
        <w:rPr>
          <w:rFonts w:ascii="Times New Roman" w:eastAsia="Calibri" w:hAnsi="Times New Roman" w:cs="Times New Roman"/>
          <w:color w:val="000000"/>
          <w:sz w:val="24"/>
          <w:szCs w:val="24"/>
        </w:rPr>
      </w:pPr>
      <w:r w:rsidRPr="00697FA4">
        <w:rPr>
          <w:rFonts w:ascii="Times New Roman" w:eastAsia="Calibri" w:hAnsi="Times New Roman" w:cs="Times New Roman"/>
          <w:sz w:val="24"/>
          <w:szCs w:val="24"/>
        </w:rPr>
        <w:t xml:space="preserve">       İlçemiz merkezinde halen 225</w:t>
      </w:r>
      <w:r w:rsidRPr="00697FA4">
        <w:rPr>
          <w:rFonts w:ascii="Times New Roman" w:eastAsia="Calibri" w:hAnsi="Times New Roman" w:cs="Times New Roman"/>
          <w:color w:val="000000"/>
          <w:sz w:val="24"/>
          <w:szCs w:val="24"/>
        </w:rPr>
        <w:t xml:space="preserve">  adet  800 </w:t>
      </w:r>
      <w:proofErr w:type="spellStart"/>
      <w:r w:rsidRPr="00697FA4">
        <w:rPr>
          <w:rFonts w:ascii="Times New Roman" w:eastAsia="Calibri" w:hAnsi="Times New Roman" w:cs="Times New Roman"/>
          <w:color w:val="000000"/>
          <w:sz w:val="24"/>
          <w:szCs w:val="24"/>
        </w:rPr>
        <w:t>Lt</w:t>
      </w:r>
      <w:proofErr w:type="spellEnd"/>
      <w:r w:rsidRPr="00697FA4">
        <w:rPr>
          <w:rFonts w:ascii="Times New Roman" w:eastAsia="Calibri" w:hAnsi="Times New Roman" w:cs="Times New Roman"/>
          <w:color w:val="000000"/>
          <w:sz w:val="24"/>
          <w:szCs w:val="24"/>
        </w:rPr>
        <w:t xml:space="preserve">. konteynır ve 840 adet 400 </w:t>
      </w:r>
      <w:proofErr w:type="spellStart"/>
      <w:r w:rsidRPr="00697FA4">
        <w:rPr>
          <w:rFonts w:ascii="Times New Roman" w:eastAsia="Calibri" w:hAnsi="Times New Roman" w:cs="Times New Roman"/>
          <w:color w:val="000000"/>
          <w:sz w:val="24"/>
          <w:szCs w:val="24"/>
        </w:rPr>
        <w:t>Lt</w:t>
      </w:r>
      <w:proofErr w:type="spellEnd"/>
      <w:r w:rsidRPr="00697FA4">
        <w:rPr>
          <w:rFonts w:ascii="Times New Roman" w:eastAsia="Calibri" w:hAnsi="Times New Roman" w:cs="Times New Roman"/>
          <w:color w:val="000000"/>
          <w:sz w:val="24"/>
          <w:szCs w:val="24"/>
        </w:rPr>
        <w:t>. konteyner  İlçemiz genelinin temizliği için kullanılmaktadır. Dış mahallelerimiz de ise şu an 340 adet çöp konteynere bulunmakta olup mevcut olan konteynırlar belirli programlar dahilinde devamlı alınmaktadır.</w:t>
      </w:r>
    </w:p>
    <w:p w14:paraId="0C8669F2" w14:textId="77777777" w:rsidR="00697FA4" w:rsidRPr="00697FA4" w:rsidRDefault="00697FA4" w:rsidP="00697FA4">
      <w:pPr>
        <w:jc w:val="both"/>
        <w:rPr>
          <w:rFonts w:ascii="Times New Roman" w:eastAsia="Calibri" w:hAnsi="Times New Roman" w:cs="Times New Roman"/>
          <w:sz w:val="24"/>
          <w:szCs w:val="24"/>
        </w:rPr>
      </w:pPr>
      <w:r w:rsidRPr="00697FA4">
        <w:rPr>
          <w:rFonts w:ascii="Times New Roman" w:eastAsia="Calibri" w:hAnsi="Times New Roman" w:cs="Times New Roman"/>
          <w:sz w:val="24"/>
          <w:szCs w:val="24"/>
        </w:rPr>
        <w:t xml:space="preserve">       Hali hazır da ilçemiz genelinde 255</w:t>
      </w:r>
      <w:r w:rsidRPr="00697FA4">
        <w:rPr>
          <w:rFonts w:ascii="Times New Roman" w:eastAsia="Calibri" w:hAnsi="Times New Roman" w:cs="Times New Roman"/>
          <w:color w:val="000000"/>
          <w:sz w:val="24"/>
          <w:szCs w:val="24"/>
        </w:rPr>
        <w:t xml:space="preserve"> adet  800 </w:t>
      </w:r>
      <w:proofErr w:type="spellStart"/>
      <w:r w:rsidRPr="00697FA4">
        <w:rPr>
          <w:rFonts w:ascii="Times New Roman" w:eastAsia="Calibri" w:hAnsi="Times New Roman" w:cs="Times New Roman"/>
          <w:color w:val="000000"/>
          <w:sz w:val="24"/>
          <w:szCs w:val="24"/>
        </w:rPr>
        <w:t>lt</w:t>
      </w:r>
      <w:proofErr w:type="spellEnd"/>
      <w:r w:rsidRPr="00697FA4">
        <w:rPr>
          <w:rFonts w:ascii="Times New Roman" w:eastAsia="Calibri" w:hAnsi="Times New Roman" w:cs="Times New Roman"/>
          <w:color w:val="000000"/>
          <w:sz w:val="24"/>
          <w:szCs w:val="24"/>
        </w:rPr>
        <w:t xml:space="preserve">. ve 840 adet de 400 </w:t>
      </w:r>
      <w:proofErr w:type="spellStart"/>
      <w:r w:rsidRPr="00697FA4">
        <w:rPr>
          <w:rFonts w:ascii="Times New Roman" w:eastAsia="Calibri" w:hAnsi="Times New Roman" w:cs="Times New Roman"/>
          <w:color w:val="000000"/>
          <w:sz w:val="24"/>
          <w:szCs w:val="24"/>
        </w:rPr>
        <w:t>lt</w:t>
      </w:r>
      <w:proofErr w:type="spellEnd"/>
      <w:r w:rsidRPr="00697FA4">
        <w:rPr>
          <w:rFonts w:ascii="Times New Roman" w:eastAsia="Calibri" w:hAnsi="Times New Roman" w:cs="Times New Roman"/>
          <w:color w:val="000000"/>
          <w:sz w:val="24"/>
          <w:szCs w:val="24"/>
        </w:rPr>
        <w:t>.</w:t>
      </w:r>
      <w:r w:rsidRPr="00697FA4">
        <w:rPr>
          <w:rFonts w:ascii="Times New Roman" w:eastAsia="Calibri" w:hAnsi="Times New Roman" w:cs="Times New Roman"/>
          <w:sz w:val="24"/>
          <w:szCs w:val="24"/>
        </w:rPr>
        <w:t xml:space="preserve"> olmak üzere </w:t>
      </w:r>
      <w:r w:rsidRPr="00697FA4">
        <w:rPr>
          <w:rFonts w:ascii="Times New Roman" w:eastAsia="Calibri" w:hAnsi="Times New Roman" w:cs="Times New Roman"/>
          <w:b/>
          <w:sz w:val="24"/>
          <w:szCs w:val="24"/>
        </w:rPr>
        <w:t>1095</w:t>
      </w:r>
      <w:r w:rsidRPr="00697FA4">
        <w:rPr>
          <w:rFonts w:ascii="Times New Roman" w:eastAsia="Calibri" w:hAnsi="Times New Roman" w:cs="Times New Roman"/>
          <w:sz w:val="24"/>
          <w:szCs w:val="24"/>
        </w:rPr>
        <w:t xml:space="preserve"> adet çöp konteynere bulunmaktadır.  </w:t>
      </w:r>
    </w:p>
    <w:p w14:paraId="1B9B1473" w14:textId="77777777" w:rsidR="00697FA4" w:rsidRPr="00697FA4" w:rsidRDefault="00697FA4" w:rsidP="00697FA4">
      <w:pPr>
        <w:jc w:val="both"/>
        <w:rPr>
          <w:rFonts w:ascii="Times New Roman" w:eastAsia="Calibri" w:hAnsi="Times New Roman" w:cs="Times New Roman"/>
          <w:sz w:val="24"/>
          <w:szCs w:val="24"/>
        </w:rPr>
      </w:pPr>
      <w:r w:rsidRPr="00697FA4">
        <w:rPr>
          <w:rFonts w:ascii="Times New Roman" w:eastAsia="Calibri" w:hAnsi="Times New Roman" w:cs="Times New Roman"/>
          <w:color w:val="000000"/>
          <w:sz w:val="24"/>
          <w:szCs w:val="24"/>
        </w:rPr>
        <w:t xml:space="preserve">       </w:t>
      </w:r>
      <w:r w:rsidRPr="00697FA4">
        <w:rPr>
          <w:rFonts w:ascii="Times New Roman" w:eastAsia="Calibri" w:hAnsi="Times New Roman" w:cs="Times New Roman"/>
          <w:b/>
          <w:color w:val="000000"/>
          <w:sz w:val="24"/>
          <w:szCs w:val="24"/>
        </w:rPr>
        <w:t>2024</w:t>
      </w:r>
      <w:r w:rsidRPr="00697FA4">
        <w:rPr>
          <w:rFonts w:ascii="Times New Roman" w:eastAsia="Calibri" w:hAnsi="Times New Roman" w:cs="Times New Roman"/>
          <w:color w:val="000000"/>
          <w:sz w:val="24"/>
          <w:szCs w:val="24"/>
        </w:rPr>
        <w:t xml:space="preserve"> yılı sonu itibarı ile  elimizde şuan çöp konteyner stokumuz bulunmamaktadır. Gerek Çevre ve İklim Değişikliği Bakanlığı hibesi ve gerekse Belediye bütçesinden alınan çöp konteynırların kulanım ömrünü uzatmak için tabanlarına </w:t>
      </w:r>
      <w:proofErr w:type="spellStart"/>
      <w:r w:rsidRPr="00697FA4">
        <w:rPr>
          <w:rFonts w:ascii="Times New Roman" w:eastAsia="Calibri" w:hAnsi="Times New Roman" w:cs="Times New Roman"/>
          <w:color w:val="000000"/>
          <w:sz w:val="24"/>
          <w:szCs w:val="24"/>
        </w:rPr>
        <w:t>filinkot</w:t>
      </w:r>
      <w:proofErr w:type="spellEnd"/>
      <w:r w:rsidRPr="00697FA4">
        <w:rPr>
          <w:rFonts w:ascii="Times New Roman" w:eastAsia="Calibri" w:hAnsi="Times New Roman" w:cs="Times New Roman"/>
          <w:color w:val="000000"/>
          <w:sz w:val="24"/>
          <w:szCs w:val="24"/>
        </w:rPr>
        <w:t xml:space="preserve"> atarak  dağıtımını yapmaktayız. İhtiyacımız olan ve eskiyen çöp konteynırları için gerekli tamir bakım ekipmanlarını (Sac, teker, boya) Belediyemiz Destek Hizmetler Birimine yaptığımız talep ile ihtiyacımız olan ekipmanları piyasadan </w:t>
      </w:r>
      <w:r w:rsidRPr="00697FA4">
        <w:rPr>
          <w:rFonts w:ascii="Times New Roman" w:eastAsia="Calibri" w:hAnsi="Times New Roman" w:cs="Times New Roman"/>
          <w:sz w:val="24"/>
          <w:szCs w:val="24"/>
        </w:rPr>
        <w:t>tedarik ederek tamir bakımı ve boyası Birimimiz içerisinde yapılarak ihtiyacımızı karşılamaktayız.</w:t>
      </w:r>
    </w:p>
    <w:p w14:paraId="276C47B6" w14:textId="77777777" w:rsidR="00697FA4" w:rsidRPr="00697FA4" w:rsidRDefault="00697FA4" w:rsidP="00697FA4">
      <w:pPr>
        <w:jc w:val="both"/>
        <w:rPr>
          <w:rFonts w:ascii="Times New Roman" w:hAnsi="Times New Roman" w:cs="Times New Roman"/>
          <w:sz w:val="24"/>
          <w:szCs w:val="24"/>
        </w:rPr>
      </w:pPr>
      <w:r w:rsidRPr="00697FA4">
        <w:rPr>
          <w:rFonts w:ascii="Times New Roman" w:hAnsi="Times New Roman" w:cs="Times New Roman"/>
          <w:sz w:val="24"/>
          <w:szCs w:val="24"/>
        </w:rPr>
        <w:t xml:space="preserve">       Ahmetli Kaymakamlığı ile irtibatlı olarak Manisa Valiliği Çevre ve Şehircilik Müdürlüğünün 23.12.2018 tarihli ve 90034763703.01-E.21044 sayılı yazısı gereğince, Sıfır Atık projesi kapsamında T.C. Çevre ve Şehircilik Bakanlığı tarafından oluşturulan Sıfır Atık Bilgi Sistemi kullanılmaya başlanmıştır. </w:t>
      </w:r>
    </w:p>
    <w:p w14:paraId="6071A640" w14:textId="15CD07B3" w:rsidR="00697FA4" w:rsidRPr="00697FA4" w:rsidRDefault="00697FA4" w:rsidP="00697FA4">
      <w:pPr>
        <w:jc w:val="both"/>
        <w:rPr>
          <w:rFonts w:ascii="Times New Roman" w:hAnsi="Times New Roman" w:cs="Times New Roman"/>
          <w:sz w:val="24"/>
          <w:szCs w:val="24"/>
        </w:rPr>
      </w:pPr>
      <w:r w:rsidRPr="00697FA4">
        <w:rPr>
          <w:rFonts w:ascii="Times New Roman" w:hAnsi="Times New Roman" w:cs="Times New Roman"/>
          <w:sz w:val="24"/>
          <w:szCs w:val="24"/>
        </w:rPr>
        <w:t xml:space="preserve">        Sıfır Atık Projesine destek amacı ile Ahmetli’deki tüm Resmi Kurumlarda kullanılacak </w:t>
      </w:r>
      <w:r w:rsidRPr="00697FA4">
        <w:rPr>
          <w:rFonts w:ascii="Times New Roman" w:hAnsi="Times New Roman" w:cs="Times New Roman"/>
          <w:b/>
          <w:sz w:val="24"/>
          <w:szCs w:val="24"/>
        </w:rPr>
        <w:t>Sıfır Atık Kutuları</w:t>
      </w:r>
      <w:r w:rsidRPr="00697FA4">
        <w:rPr>
          <w:rFonts w:ascii="Times New Roman" w:hAnsi="Times New Roman" w:cs="Times New Roman"/>
          <w:sz w:val="24"/>
          <w:szCs w:val="24"/>
        </w:rPr>
        <w:t xml:space="preserve"> temin edilerek Resmi Kurumlara imza karşılığı (Mavi, Yeşil ve Sarı Renkler) dağıtımı tarafımızca yapılmıştır. Bu projenin toplumda daha etkin ve başarılı olması için Ahmetli Kaymakamlığı ile beraber elektronik ortamda bir grup kurularak projeye destek verilmektedir. Manisa Büyükşehir Belediyesi Çevre Koruma ve Kontrol Dairesi Başkanlığı Atık Yönetimi Şube Müdürlüğünün tarafımızdan talep etmiş olduğu 2024 yılı için geçerli olacak olan </w:t>
      </w:r>
      <w:proofErr w:type="spellStart"/>
      <w:r w:rsidRPr="00697FA4">
        <w:rPr>
          <w:rFonts w:ascii="Times New Roman" w:hAnsi="Times New Roman" w:cs="Times New Roman"/>
          <w:sz w:val="24"/>
          <w:szCs w:val="24"/>
        </w:rPr>
        <w:t>Kaysu</w:t>
      </w:r>
      <w:proofErr w:type="spellEnd"/>
      <w:r w:rsidRPr="00697FA4">
        <w:rPr>
          <w:rFonts w:ascii="Times New Roman" w:hAnsi="Times New Roman" w:cs="Times New Roman"/>
          <w:sz w:val="24"/>
          <w:szCs w:val="24"/>
        </w:rPr>
        <w:t xml:space="preserve"> tarifesi  2023 yılı verileri kullanılarak Temizlik İşleri Müdürlüğü tarafından hazırlanmıştır. </w:t>
      </w:r>
    </w:p>
    <w:p w14:paraId="0303CB9B" w14:textId="77777777" w:rsidR="00697FA4" w:rsidRPr="00697FA4" w:rsidRDefault="00697FA4" w:rsidP="00697FA4">
      <w:pPr>
        <w:jc w:val="both"/>
        <w:rPr>
          <w:rFonts w:ascii="Times New Roman" w:hAnsi="Times New Roman" w:cs="Times New Roman"/>
          <w:sz w:val="24"/>
          <w:szCs w:val="24"/>
        </w:rPr>
      </w:pPr>
      <w:r w:rsidRPr="00697FA4">
        <w:rPr>
          <w:rFonts w:ascii="Times New Roman" w:hAnsi="Times New Roman" w:cs="Times New Roman"/>
          <w:sz w:val="24"/>
          <w:szCs w:val="24"/>
        </w:rPr>
        <w:t xml:space="preserve">       İlçe Meclisinden geçerek Büyük Şehir Meclisinden de onaylanarak </w:t>
      </w:r>
      <w:r w:rsidRPr="00697FA4">
        <w:rPr>
          <w:rFonts w:ascii="Times New Roman" w:hAnsi="Times New Roman" w:cs="Times New Roman"/>
          <w:b/>
          <w:sz w:val="24"/>
          <w:szCs w:val="24"/>
        </w:rPr>
        <w:t>Kentsel Mesken 10,50, Kırsal Mesken 8,75</w:t>
      </w:r>
      <w:r w:rsidRPr="00697FA4">
        <w:rPr>
          <w:rFonts w:ascii="Times New Roman" w:hAnsi="Times New Roman" w:cs="Times New Roman"/>
          <w:sz w:val="24"/>
          <w:szCs w:val="24"/>
        </w:rPr>
        <w:t xml:space="preserve"> olarak belirlenmiş ve 2024 Yılı </w:t>
      </w:r>
      <w:proofErr w:type="spellStart"/>
      <w:r w:rsidRPr="00697FA4">
        <w:rPr>
          <w:rFonts w:ascii="Times New Roman" w:hAnsi="Times New Roman" w:cs="Times New Roman"/>
          <w:sz w:val="24"/>
          <w:szCs w:val="24"/>
        </w:rPr>
        <w:t>Kaysu</w:t>
      </w:r>
      <w:proofErr w:type="spellEnd"/>
      <w:r w:rsidRPr="00697FA4">
        <w:rPr>
          <w:rFonts w:ascii="Times New Roman" w:hAnsi="Times New Roman" w:cs="Times New Roman"/>
          <w:sz w:val="24"/>
          <w:szCs w:val="24"/>
        </w:rPr>
        <w:t xml:space="preserve"> Tarife Raporu kitapçığı Birimimizce düzenlenerek onaylı suretin bir nüshası  </w:t>
      </w:r>
      <w:proofErr w:type="spellStart"/>
      <w:r w:rsidRPr="00697FA4">
        <w:rPr>
          <w:rFonts w:ascii="Times New Roman" w:hAnsi="Times New Roman" w:cs="Times New Roman"/>
          <w:sz w:val="24"/>
          <w:szCs w:val="24"/>
        </w:rPr>
        <w:t>Büyükşehire</w:t>
      </w:r>
      <w:proofErr w:type="spellEnd"/>
      <w:r w:rsidRPr="00697FA4">
        <w:rPr>
          <w:rFonts w:ascii="Times New Roman" w:hAnsi="Times New Roman" w:cs="Times New Roman"/>
          <w:sz w:val="24"/>
          <w:szCs w:val="24"/>
        </w:rPr>
        <w:t xml:space="preserve"> gönderilmiştir. Ancak Büyükşehir bizim yaptığımız </w:t>
      </w:r>
      <w:proofErr w:type="spellStart"/>
      <w:r w:rsidRPr="00697FA4">
        <w:rPr>
          <w:rFonts w:ascii="Times New Roman" w:hAnsi="Times New Roman" w:cs="Times New Roman"/>
          <w:sz w:val="24"/>
          <w:szCs w:val="24"/>
        </w:rPr>
        <w:t>Kaysu</w:t>
      </w:r>
      <w:proofErr w:type="spellEnd"/>
      <w:r w:rsidRPr="00697FA4">
        <w:rPr>
          <w:rFonts w:ascii="Times New Roman" w:hAnsi="Times New Roman" w:cs="Times New Roman"/>
          <w:sz w:val="24"/>
          <w:szCs w:val="24"/>
        </w:rPr>
        <w:t xml:space="preserve"> tarifesini ayrı bir sistem m</w:t>
      </w:r>
      <w:r w:rsidRPr="00697FA4">
        <w:rPr>
          <w:rFonts w:ascii="Times New Roman" w:hAnsi="Times New Roman" w:cs="Times New Roman"/>
          <w:sz w:val="24"/>
          <w:szCs w:val="24"/>
          <w:vertAlign w:val="superscript"/>
        </w:rPr>
        <w:t>3</w:t>
      </w:r>
      <w:r w:rsidRPr="00697FA4">
        <w:rPr>
          <w:rFonts w:ascii="Times New Roman" w:hAnsi="Times New Roman" w:cs="Times New Roman"/>
          <w:sz w:val="24"/>
          <w:szCs w:val="24"/>
        </w:rPr>
        <w:t xml:space="preserve"> üzerinden hesaplayarak almaktadır.</w:t>
      </w:r>
    </w:p>
    <w:p w14:paraId="43A6B16E" w14:textId="77777777" w:rsidR="00697FA4" w:rsidRPr="00697FA4" w:rsidRDefault="00697FA4" w:rsidP="00697FA4">
      <w:pPr>
        <w:jc w:val="both"/>
        <w:rPr>
          <w:rFonts w:ascii="Times New Roman" w:hAnsi="Times New Roman" w:cs="Times New Roman"/>
          <w:sz w:val="24"/>
          <w:szCs w:val="24"/>
        </w:rPr>
      </w:pPr>
      <w:r w:rsidRPr="00697FA4">
        <w:rPr>
          <w:rFonts w:ascii="Times New Roman" w:hAnsi="Times New Roman" w:cs="Times New Roman"/>
          <w:sz w:val="24"/>
          <w:szCs w:val="24"/>
        </w:rPr>
        <w:t xml:space="preserve">          Temizlik İşleri Birimimizce </w:t>
      </w:r>
      <w:proofErr w:type="spellStart"/>
      <w:r w:rsidRPr="00697FA4">
        <w:rPr>
          <w:rFonts w:ascii="Times New Roman" w:hAnsi="Times New Roman" w:cs="Times New Roman"/>
          <w:sz w:val="24"/>
          <w:szCs w:val="24"/>
        </w:rPr>
        <w:t>Kaysu</w:t>
      </w:r>
      <w:proofErr w:type="spellEnd"/>
      <w:r w:rsidRPr="00697FA4">
        <w:rPr>
          <w:rFonts w:ascii="Times New Roman" w:hAnsi="Times New Roman" w:cs="Times New Roman"/>
          <w:sz w:val="24"/>
          <w:szCs w:val="24"/>
        </w:rPr>
        <w:t xml:space="preserve"> </w:t>
      </w:r>
      <w:proofErr w:type="spellStart"/>
      <w:r w:rsidRPr="00697FA4">
        <w:rPr>
          <w:rFonts w:ascii="Times New Roman" w:hAnsi="Times New Roman" w:cs="Times New Roman"/>
          <w:sz w:val="24"/>
          <w:szCs w:val="24"/>
        </w:rPr>
        <w:t>Arayüzünden</w:t>
      </w:r>
      <w:proofErr w:type="spellEnd"/>
      <w:r w:rsidRPr="00697FA4">
        <w:rPr>
          <w:rFonts w:ascii="Times New Roman" w:hAnsi="Times New Roman" w:cs="Times New Roman"/>
          <w:sz w:val="24"/>
          <w:szCs w:val="24"/>
        </w:rPr>
        <w:t xml:space="preserve">   tüm abonelerin günlük takibi yapılmaktadır. Haftalık güncelleme işlemi yapılan aboneler üst yazı taratılarak  </w:t>
      </w:r>
      <w:proofErr w:type="spellStart"/>
      <w:r w:rsidRPr="00697FA4">
        <w:rPr>
          <w:rFonts w:ascii="Times New Roman" w:hAnsi="Times New Roman" w:cs="Times New Roman"/>
          <w:sz w:val="24"/>
          <w:szCs w:val="24"/>
        </w:rPr>
        <w:t>Maski’ye</w:t>
      </w:r>
      <w:proofErr w:type="spellEnd"/>
      <w:r w:rsidRPr="00697FA4">
        <w:rPr>
          <w:rFonts w:ascii="Times New Roman" w:hAnsi="Times New Roman" w:cs="Times New Roman"/>
          <w:sz w:val="24"/>
          <w:szCs w:val="24"/>
        </w:rPr>
        <w:t xml:space="preserve"> bildirilmektedir. Tarifeye itiraz eden vatandaşlarımızdan gelen dilekçeler  değerlendirilip mağduriyet varsa giderilmektedir. </w:t>
      </w:r>
    </w:p>
    <w:p w14:paraId="52315BF6" w14:textId="4403AEE4" w:rsidR="00B16BC8" w:rsidRPr="00697FA4" w:rsidRDefault="00697FA4" w:rsidP="00697FA4">
      <w:pPr>
        <w:jc w:val="both"/>
        <w:rPr>
          <w:rFonts w:ascii="Times New Roman" w:hAnsi="Times New Roman" w:cs="Times New Roman"/>
          <w:sz w:val="24"/>
          <w:szCs w:val="24"/>
        </w:rPr>
      </w:pPr>
      <w:r w:rsidRPr="00697FA4">
        <w:rPr>
          <w:rFonts w:ascii="Times New Roman" w:hAnsi="Times New Roman" w:cs="Times New Roman"/>
          <w:sz w:val="24"/>
          <w:szCs w:val="24"/>
        </w:rPr>
        <w:t xml:space="preserve">      Yukarıda belirtilen araçlar ve mıntıkalarının temizlikleri her daim kontrol edilmekte olup herhangi bir olumsuzluk olduğun da sorumlu olan araç ve personeli için gereken uyarı ve cezai işlem yapılmaktadır. Ayrıca ekstra düğün, bayram gibi günlerde çalışmalarımıza mesailer ilave edilmektedir. Gerekli görülen mıntıkalara ek seferler ilave saatler de konmaktadır. Örneğin Hükümet caddesinde bulunan çöp konteynırından gelen yoğun şikayet üzerine akşam saatlerinde söz konusu ola</w:t>
      </w:r>
      <w:r>
        <w:rPr>
          <w:rFonts w:ascii="Times New Roman" w:hAnsi="Times New Roman" w:cs="Times New Roman"/>
          <w:sz w:val="24"/>
          <w:szCs w:val="24"/>
        </w:rPr>
        <w:t xml:space="preserve">n mıntıkaya ek sefer </w:t>
      </w:r>
      <w:proofErr w:type="spellStart"/>
      <w:r>
        <w:rPr>
          <w:rFonts w:ascii="Times New Roman" w:hAnsi="Times New Roman" w:cs="Times New Roman"/>
          <w:sz w:val="24"/>
          <w:szCs w:val="24"/>
        </w:rPr>
        <w:t>konmuştur.</w:t>
      </w:r>
      <w:r w:rsidRPr="00697FA4">
        <w:rPr>
          <w:rFonts w:ascii="Times New Roman" w:hAnsi="Times New Roman" w:cs="Times New Roman"/>
          <w:sz w:val="24"/>
          <w:szCs w:val="24"/>
        </w:rPr>
        <w:t>Birimimize</w:t>
      </w:r>
      <w:proofErr w:type="spellEnd"/>
      <w:r w:rsidRPr="00697FA4">
        <w:rPr>
          <w:rFonts w:ascii="Times New Roman" w:hAnsi="Times New Roman" w:cs="Times New Roman"/>
          <w:sz w:val="24"/>
          <w:szCs w:val="24"/>
        </w:rPr>
        <w:t xml:space="preserve"> ait araç gereç, ekipman olarak gerekli olan bakım onarım ve tüm alımları Belediyemiz Destek Hizmetler Müdürlüğüne, b</w:t>
      </w:r>
      <w:r>
        <w:rPr>
          <w:rFonts w:ascii="Times New Roman" w:hAnsi="Times New Roman" w:cs="Times New Roman"/>
          <w:sz w:val="24"/>
          <w:szCs w:val="24"/>
        </w:rPr>
        <w:t>irimimizin talebi doğrultusunda</w:t>
      </w:r>
      <w:r w:rsidRPr="00697FA4">
        <w:rPr>
          <w:rFonts w:ascii="Times New Roman" w:hAnsi="Times New Roman" w:cs="Times New Roman"/>
          <w:sz w:val="24"/>
          <w:szCs w:val="24"/>
        </w:rPr>
        <w:t xml:space="preserve"> karşılanmaktadır</w:t>
      </w:r>
      <w:r>
        <w:rPr>
          <w:rFonts w:ascii="Times New Roman" w:hAnsi="Times New Roman" w:cs="Times New Roman"/>
          <w:sz w:val="24"/>
          <w:szCs w:val="24"/>
        </w:rPr>
        <w:t xml:space="preserve">.       </w:t>
      </w:r>
    </w:p>
    <w:p w14:paraId="0809D11C" w14:textId="77777777" w:rsidR="00B16BC8" w:rsidRDefault="00B16BC8" w:rsidP="0012717F">
      <w:pPr>
        <w:pStyle w:val="AralkYok"/>
        <w:jc w:val="center"/>
        <w:rPr>
          <w:rFonts w:ascii="Times New Roman" w:eastAsia="Calibri" w:hAnsi="Times New Roman" w:cs="Times New Roman"/>
          <w:b/>
          <w:color w:val="000000" w:themeColor="text1"/>
          <w:sz w:val="24"/>
          <w:szCs w:val="24"/>
        </w:rPr>
      </w:pPr>
    </w:p>
    <w:p w14:paraId="1692810C" w14:textId="003A0027" w:rsidR="0012717F" w:rsidRPr="00C10DEE" w:rsidRDefault="0012717F" w:rsidP="0012717F">
      <w:pPr>
        <w:pStyle w:val="AralkYok"/>
        <w:jc w:val="center"/>
        <w:rPr>
          <w:rFonts w:ascii="Times New Roman" w:eastAsia="Calibri" w:hAnsi="Times New Roman" w:cs="Times New Roman"/>
          <w:b/>
          <w:color w:val="000000" w:themeColor="text1"/>
          <w:sz w:val="24"/>
          <w:szCs w:val="24"/>
        </w:rPr>
      </w:pPr>
      <w:r w:rsidRPr="00C10DEE">
        <w:rPr>
          <w:rFonts w:ascii="Times New Roman" w:eastAsia="Calibri" w:hAnsi="Times New Roman" w:cs="Times New Roman"/>
          <w:b/>
          <w:color w:val="000000" w:themeColor="text1"/>
          <w:sz w:val="24"/>
          <w:szCs w:val="24"/>
        </w:rPr>
        <w:t>T.C.</w:t>
      </w:r>
    </w:p>
    <w:p w14:paraId="0D6D6C80" w14:textId="77777777" w:rsidR="0012717F" w:rsidRPr="00C10DEE" w:rsidRDefault="0012717F" w:rsidP="0012717F">
      <w:pPr>
        <w:pStyle w:val="AralkYok"/>
        <w:jc w:val="center"/>
        <w:rPr>
          <w:rFonts w:ascii="Times New Roman" w:eastAsia="Calibri" w:hAnsi="Times New Roman" w:cs="Times New Roman"/>
          <w:b/>
          <w:color w:val="000000" w:themeColor="text1"/>
          <w:sz w:val="24"/>
          <w:szCs w:val="24"/>
        </w:rPr>
      </w:pPr>
      <w:r w:rsidRPr="00C10DEE">
        <w:rPr>
          <w:rFonts w:ascii="Times New Roman" w:eastAsia="Calibri" w:hAnsi="Times New Roman" w:cs="Times New Roman"/>
          <w:b/>
          <w:color w:val="000000" w:themeColor="text1"/>
          <w:sz w:val="24"/>
          <w:szCs w:val="24"/>
        </w:rPr>
        <w:t>AHMETLİ BELEDİYE BAŞKANLIĞI</w:t>
      </w:r>
    </w:p>
    <w:p w14:paraId="39E81463" w14:textId="77777777" w:rsidR="00174767" w:rsidRPr="00D77319" w:rsidRDefault="0012717F" w:rsidP="00DC32F7">
      <w:pPr>
        <w:pStyle w:val="AralkYok"/>
        <w:jc w:val="center"/>
        <w:rPr>
          <w:rFonts w:ascii="Times New Roman" w:hAnsi="Times New Roman" w:cs="Times New Roman"/>
          <w:color w:val="000000" w:themeColor="text1"/>
          <w:sz w:val="24"/>
          <w:szCs w:val="24"/>
          <w:lang w:eastAsia="tr-TR"/>
        </w:rPr>
      </w:pPr>
      <w:r w:rsidRPr="00C10DEE">
        <w:rPr>
          <w:rFonts w:ascii="Times New Roman" w:hAnsi="Times New Roman" w:cs="Times New Roman"/>
          <w:b/>
          <w:color w:val="000000" w:themeColor="text1"/>
          <w:sz w:val="24"/>
          <w:szCs w:val="24"/>
          <w:lang w:eastAsia="tr-TR"/>
        </w:rPr>
        <w:t>Emlak ve İstimlak Müdürlüğü</w:t>
      </w:r>
    </w:p>
    <w:p w14:paraId="1762E20C" w14:textId="77777777" w:rsidR="00174767" w:rsidRPr="00D77319" w:rsidRDefault="00174767" w:rsidP="00174767">
      <w:pPr>
        <w:pStyle w:val="AralkYok"/>
        <w:rPr>
          <w:rFonts w:ascii="Times New Roman" w:hAnsi="Times New Roman" w:cs="Times New Roman"/>
          <w:sz w:val="24"/>
          <w:szCs w:val="24"/>
          <w:lang w:eastAsia="tr-TR"/>
        </w:rPr>
      </w:pPr>
    </w:p>
    <w:p w14:paraId="4786B628" w14:textId="36F77378" w:rsidR="00B17355" w:rsidRPr="00D77319" w:rsidRDefault="00B17355" w:rsidP="0012717F">
      <w:pPr>
        <w:pStyle w:val="AralkYok"/>
        <w:ind w:left="720"/>
        <w:jc w:val="center"/>
        <w:rPr>
          <w:rFonts w:ascii="Times New Roman" w:hAnsi="Times New Roman" w:cs="Times New Roman"/>
          <w:color w:val="000000" w:themeColor="text1"/>
          <w:sz w:val="24"/>
          <w:szCs w:val="24"/>
          <w:lang w:eastAsia="tr-TR"/>
        </w:rPr>
      </w:pPr>
      <w:r w:rsidRPr="00D77319">
        <w:rPr>
          <w:rFonts w:ascii="Times New Roman" w:hAnsi="Times New Roman" w:cs="Times New Roman"/>
          <w:b/>
          <w:color w:val="000000" w:themeColor="text1"/>
          <w:sz w:val="24"/>
          <w:szCs w:val="24"/>
          <w:u w:val="single"/>
          <w:lang w:eastAsia="tr-TR"/>
        </w:rPr>
        <w:t xml:space="preserve">BELEDİYEMİZ EMLAK VE İSTİMLAK MÜDÜRLÜĞÜNÜN </w:t>
      </w:r>
      <w:r w:rsidR="00D126D7" w:rsidRPr="00D77319">
        <w:rPr>
          <w:rFonts w:ascii="Times New Roman" w:hAnsi="Times New Roman" w:cs="Times New Roman"/>
          <w:b/>
          <w:color w:val="000000" w:themeColor="text1"/>
          <w:sz w:val="24"/>
          <w:szCs w:val="24"/>
          <w:u w:val="single"/>
          <w:lang w:eastAsia="tr-TR"/>
        </w:rPr>
        <w:t>20</w:t>
      </w:r>
      <w:r w:rsidR="00697FA4">
        <w:rPr>
          <w:rFonts w:ascii="Times New Roman" w:hAnsi="Times New Roman" w:cs="Times New Roman"/>
          <w:b/>
          <w:color w:val="000000" w:themeColor="text1"/>
          <w:sz w:val="24"/>
          <w:szCs w:val="24"/>
          <w:u w:val="single"/>
          <w:lang w:eastAsia="tr-TR"/>
        </w:rPr>
        <w:t xml:space="preserve">24 </w:t>
      </w:r>
      <w:r w:rsidRPr="00D77319">
        <w:rPr>
          <w:rFonts w:ascii="Times New Roman" w:hAnsi="Times New Roman" w:cs="Times New Roman"/>
          <w:b/>
          <w:color w:val="000000" w:themeColor="text1"/>
          <w:sz w:val="24"/>
          <w:szCs w:val="24"/>
          <w:u w:val="single"/>
          <w:lang w:eastAsia="tr-TR"/>
        </w:rPr>
        <w:t>YILI FAALİYET RAPORUDUR</w:t>
      </w:r>
    </w:p>
    <w:p w14:paraId="16070788" w14:textId="77777777" w:rsidR="00B17355" w:rsidRPr="00D77319" w:rsidRDefault="00B17355" w:rsidP="00B17355">
      <w:pPr>
        <w:pStyle w:val="AralkYok"/>
        <w:ind w:left="720"/>
        <w:rPr>
          <w:rFonts w:ascii="Times New Roman" w:hAnsi="Times New Roman" w:cs="Times New Roman"/>
          <w:b/>
          <w:sz w:val="24"/>
          <w:szCs w:val="24"/>
          <w:lang w:eastAsia="tr-TR"/>
        </w:rPr>
      </w:pPr>
    </w:p>
    <w:p w14:paraId="26B8AE92" w14:textId="77777777" w:rsidR="00B17355" w:rsidRPr="00D77319" w:rsidRDefault="00B17355" w:rsidP="00DC32F7">
      <w:pPr>
        <w:pStyle w:val="AralkYok"/>
        <w:rPr>
          <w:rFonts w:ascii="Times New Roman" w:hAnsi="Times New Roman" w:cs="Times New Roman"/>
          <w:b/>
          <w:color w:val="000000"/>
          <w:sz w:val="24"/>
          <w:szCs w:val="24"/>
          <w:lang w:eastAsia="tr-TR"/>
        </w:rPr>
      </w:pPr>
      <w:r w:rsidRPr="00D77319">
        <w:rPr>
          <w:rFonts w:ascii="Times New Roman" w:hAnsi="Times New Roman" w:cs="Times New Roman"/>
          <w:b/>
          <w:color w:val="000000" w:themeColor="text1"/>
          <w:sz w:val="24"/>
          <w:szCs w:val="24"/>
          <w:lang w:eastAsia="tr-TR"/>
        </w:rPr>
        <w:t>GENEL BİLGİLER</w:t>
      </w:r>
    </w:p>
    <w:p w14:paraId="160DD96E" w14:textId="77777777" w:rsidR="00B17355" w:rsidRPr="00D77319" w:rsidRDefault="00B17355" w:rsidP="00B17355">
      <w:pPr>
        <w:spacing w:after="0"/>
        <w:rPr>
          <w:rFonts w:ascii="Times New Roman" w:hAnsi="Times New Roman" w:cs="Times New Roman"/>
          <w:noProof/>
          <w:sz w:val="24"/>
          <w:szCs w:val="24"/>
          <w:lang w:eastAsia="tr-TR"/>
        </w:rPr>
      </w:pPr>
      <w:r w:rsidRPr="00D77319">
        <w:rPr>
          <w:rFonts w:ascii="Times New Roman" w:hAnsi="Times New Roman" w:cs="Times New Roman"/>
          <w:b/>
          <w:noProof/>
          <w:sz w:val="24"/>
          <w:szCs w:val="24"/>
          <w:lang w:eastAsia="tr-TR"/>
        </w:rPr>
        <w:t xml:space="preserve">. </w:t>
      </w:r>
      <w:r w:rsidRPr="00D77319">
        <w:rPr>
          <w:rFonts w:ascii="Times New Roman" w:hAnsi="Times New Roman" w:cs="Times New Roman"/>
          <w:noProof/>
          <w:sz w:val="24"/>
          <w:szCs w:val="24"/>
          <w:lang w:eastAsia="tr-TR"/>
        </w:rPr>
        <w:t>Emlak ve İstimlak Müdürlüğünün görev ve sorumlulukları;</w:t>
      </w:r>
    </w:p>
    <w:p w14:paraId="2C5B01E4" w14:textId="77777777" w:rsidR="00B17355" w:rsidRPr="00D77319" w:rsidRDefault="00B17355" w:rsidP="00B17355">
      <w:pPr>
        <w:spacing w:after="0"/>
        <w:rPr>
          <w:rFonts w:ascii="Times New Roman" w:hAnsi="Times New Roman" w:cs="Times New Roman"/>
          <w:noProof/>
          <w:sz w:val="24"/>
          <w:szCs w:val="24"/>
          <w:lang w:eastAsia="tr-TR"/>
        </w:rPr>
      </w:pPr>
      <w:r w:rsidRPr="00D77319">
        <w:rPr>
          <w:rFonts w:ascii="Times New Roman" w:hAnsi="Times New Roman" w:cs="Times New Roman"/>
          <w:b/>
          <w:noProof/>
          <w:sz w:val="24"/>
          <w:szCs w:val="24"/>
          <w:lang w:eastAsia="tr-TR"/>
        </w:rPr>
        <w:t xml:space="preserve">. </w:t>
      </w:r>
      <w:r w:rsidRPr="00D77319">
        <w:rPr>
          <w:rFonts w:ascii="Times New Roman" w:hAnsi="Times New Roman" w:cs="Times New Roman"/>
          <w:noProof/>
          <w:sz w:val="24"/>
          <w:szCs w:val="24"/>
          <w:lang w:eastAsia="tr-TR"/>
        </w:rPr>
        <w:t>Ahmetli Belediyesi özel mülkiyetindeki taşınmaz mallar ile ilgili her türlü işlemi yerine getirir.</w:t>
      </w:r>
    </w:p>
    <w:p w14:paraId="3A6452C2" w14:textId="77777777" w:rsidR="00B17355" w:rsidRPr="00D77319" w:rsidRDefault="00B17355" w:rsidP="00B17355">
      <w:pPr>
        <w:spacing w:after="0"/>
        <w:rPr>
          <w:rFonts w:ascii="Times New Roman" w:hAnsi="Times New Roman" w:cs="Times New Roman"/>
          <w:noProof/>
          <w:sz w:val="24"/>
          <w:szCs w:val="24"/>
          <w:lang w:eastAsia="tr-TR"/>
        </w:rPr>
      </w:pPr>
      <w:r w:rsidRPr="00D77319">
        <w:rPr>
          <w:rFonts w:ascii="Times New Roman" w:hAnsi="Times New Roman" w:cs="Times New Roman"/>
          <w:b/>
          <w:noProof/>
          <w:sz w:val="24"/>
          <w:szCs w:val="24"/>
          <w:lang w:eastAsia="tr-TR"/>
        </w:rPr>
        <w:t xml:space="preserve">. </w:t>
      </w:r>
      <w:r w:rsidRPr="00D77319">
        <w:rPr>
          <w:rFonts w:ascii="Times New Roman" w:hAnsi="Times New Roman" w:cs="Times New Roman"/>
          <w:noProof/>
          <w:sz w:val="24"/>
          <w:szCs w:val="24"/>
          <w:lang w:eastAsia="tr-TR"/>
        </w:rPr>
        <w:t>Belediye taşınmazların kira,satış aynı haklar v.b gibi işlemleri yürütür. Belediyenin kiracısı bulunduğu taşınmazlar için gereğini yerine getirir.</w:t>
      </w:r>
    </w:p>
    <w:p w14:paraId="35C7A888" w14:textId="77777777" w:rsidR="00B17355" w:rsidRPr="00D77319" w:rsidRDefault="00B17355" w:rsidP="00B17355">
      <w:pPr>
        <w:spacing w:after="0"/>
        <w:rPr>
          <w:rFonts w:ascii="Times New Roman" w:hAnsi="Times New Roman" w:cs="Times New Roman"/>
          <w:noProof/>
          <w:sz w:val="24"/>
          <w:szCs w:val="24"/>
          <w:lang w:eastAsia="tr-TR"/>
        </w:rPr>
      </w:pPr>
      <w:r w:rsidRPr="00D77319">
        <w:rPr>
          <w:rFonts w:ascii="Times New Roman" w:hAnsi="Times New Roman" w:cs="Times New Roman"/>
          <w:b/>
          <w:noProof/>
          <w:sz w:val="24"/>
          <w:szCs w:val="24"/>
          <w:lang w:eastAsia="tr-TR"/>
        </w:rPr>
        <w:t>.</w:t>
      </w:r>
      <w:r w:rsidRPr="00D77319">
        <w:rPr>
          <w:rFonts w:ascii="Times New Roman" w:hAnsi="Times New Roman" w:cs="Times New Roman"/>
          <w:noProof/>
          <w:sz w:val="24"/>
          <w:szCs w:val="24"/>
          <w:lang w:eastAsia="tr-TR"/>
        </w:rPr>
        <w:t xml:space="preserve"> Belediye taşınmazlarının gelişi güzel kullanılmasını önlemek için gerekli kontrolleri yapar. İşgalli olan yerleri tespit eder ve bununla ilgili yasal işlemleri yürütür. Gerektiğinde dava açılmak üzere konu ile ilgili evrakları ikmal edip Hukuk İşleri Müdürlüğüne iletir.</w:t>
      </w:r>
    </w:p>
    <w:p w14:paraId="47992AE5" w14:textId="77777777" w:rsidR="00B17355" w:rsidRPr="00D77319" w:rsidRDefault="00B17355" w:rsidP="00B17355">
      <w:pPr>
        <w:spacing w:after="0"/>
        <w:rPr>
          <w:rFonts w:ascii="Times New Roman" w:hAnsi="Times New Roman" w:cs="Times New Roman"/>
          <w:noProof/>
          <w:sz w:val="24"/>
          <w:szCs w:val="24"/>
          <w:lang w:eastAsia="tr-TR"/>
        </w:rPr>
      </w:pPr>
      <w:r w:rsidRPr="00D77319">
        <w:rPr>
          <w:rFonts w:ascii="Times New Roman" w:hAnsi="Times New Roman" w:cs="Times New Roman"/>
          <w:noProof/>
          <w:sz w:val="24"/>
          <w:szCs w:val="24"/>
          <w:lang w:eastAsia="tr-TR"/>
        </w:rPr>
        <w:t>2981-3290-3366-775-3194-2942-4650-2886-4734-4706-4916-657-5216-5393 sayılı yasalar ve ilgili yönetmelikler gereği işlerini yerine getirir.</w:t>
      </w:r>
    </w:p>
    <w:p w14:paraId="5A0F6397" w14:textId="77777777" w:rsidR="00B17355" w:rsidRPr="00D77319" w:rsidRDefault="00B17355" w:rsidP="00B17355">
      <w:pPr>
        <w:spacing w:after="0"/>
        <w:rPr>
          <w:rFonts w:ascii="Times New Roman" w:hAnsi="Times New Roman" w:cs="Times New Roman"/>
          <w:noProof/>
          <w:sz w:val="24"/>
          <w:szCs w:val="24"/>
          <w:lang w:eastAsia="tr-TR"/>
        </w:rPr>
      </w:pPr>
      <w:r w:rsidRPr="00D77319">
        <w:rPr>
          <w:rFonts w:ascii="Times New Roman" w:hAnsi="Times New Roman" w:cs="Times New Roman"/>
          <w:b/>
          <w:noProof/>
          <w:sz w:val="24"/>
          <w:szCs w:val="24"/>
          <w:lang w:eastAsia="tr-TR"/>
        </w:rPr>
        <w:t xml:space="preserve">. </w:t>
      </w:r>
      <w:r w:rsidRPr="00D77319">
        <w:rPr>
          <w:rFonts w:ascii="Times New Roman" w:hAnsi="Times New Roman" w:cs="Times New Roman"/>
          <w:noProof/>
          <w:sz w:val="24"/>
          <w:szCs w:val="24"/>
          <w:lang w:eastAsia="tr-TR"/>
        </w:rPr>
        <w:t>İmar planına göre kamulaştırılması gereken taşınmazlar ile satılması gereken yol fazlası taşınmazın işl</w:t>
      </w:r>
      <w:r w:rsidR="00DC32F7" w:rsidRPr="00D77319">
        <w:rPr>
          <w:rFonts w:ascii="Times New Roman" w:hAnsi="Times New Roman" w:cs="Times New Roman"/>
          <w:noProof/>
          <w:sz w:val="24"/>
          <w:szCs w:val="24"/>
          <w:lang w:eastAsia="tr-TR"/>
        </w:rPr>
        <w:t>emlerini yerine getirir.</w:t>
      </w:r>
    </w:p>
    <w:p w14:paraId="1B6C6DE0" w14:textId="77777777" w:rsidR="00B17355" w:rsidRPr="00D77319" w:rsidRDefault="00B17355" w:rsidP="00B17355">
      <w:pPr>
        <w:spacing w:after="0"/>
        <w:rPr>
          <w:rFonts w:ascii="Times New Roman" w:hAnsi="Times New Roman" w:cs="Times New Roman"/>
          <w:noProof/>
          <w:sz w:val="24"/>
          <w:szCs w:val="24"/>
          <w:lang w:eastAsia="tr-TR"/>
        </w:rPr>
      </w:pPr>
      <w:r w:rsidRPr="00D77319">
        <w:rPr>
          <w:rFonts w:ascii="Times New Roman" w:hAnsi="Times New Roman" w:cs="Times New Roman"/>
          <w:b/>
          <w:noProof/>
          <w:sz w:val="24"/>
          <w:szCs w:val="24"/>
          <w:lang w:eastAsia="tr-TR"/>
        </w:rPr>
        <w:t xml:space="preserve">. </w:t>
      </w:r>
      <w:r w:rsidRPr="00D77319">
        <w:rPr>
          <w:rFonts w:ascii="Times New Roman" w:hAnsi="Times New Roman" w:cs="Times New Roman"/>
          <w:noProof/>
          <w:sz w:val="24"/>
          <w:szCs w:val="24"/>
          <w:lang w:eastAsia="tr-TR"/>
        </w:rPr>
        <w:t>Belediyemiz sınırları dahilinde, Belediyenin her türlü gayrimenkullerinin korunması ve değerlendirilmesi,resmi kurum ve kuruluşlara ait yerlerin işgalden korunması, 775 sayılı Kanuna göre işgalden arındırılması ve gerekli işlemlerin yapılması, Belediyeye gelir getirmek amacıyla kiraya verilen yerlerin kiralarının zamanında belirlenmesi ve tahsillerinin sağlanması,</w:t>
      </w:r>
    </w:p>
    <w:p w14:paraId="29BFF1EF" w14:textId="77777777" w:rsidR="00B17355" w:rsidRPr="00D77319" w:rsidRDefault="00B17355" w:rsidP="00B17355">
      <w:pPr>
        <w:spacing w:after="0"/>
        <w:rPr>
          <w:rFonts w:ascii="Times New Roman" w:hAnsi="Times New Roman" w:cs="Times New Roman"/>
          <w:noProof/>
          <w:sz w:val="24"/>
          <w:szCs w:val="24"/>
          <w:lang w:eastAsia="tr-TR"/>
        </w:rPr>
      </w:pPr>
      <w:r w:rsidRPr="00D77319">
        <w:rPr>
          <w:rFonts w:ascii="Times New Roman" w:hAnsi="Times New Roman" w:cs="Times New Roman"/>
          <w:b/>
          <w:noProof/>
          <w:sz w:val="24"/>
          <w:szCs w:val="24"/>
          <w:lang w:eastAsia="tr-TR"/>
        </w:rPr>
        <w:t xml:space="preserve">. </w:t>
      </w:r>
      <w:r w:rsidRPr="00D77319">
        <w:rPr>
          <w:rFonts w:ascii="Times New Roman" w:hAnsi="Times New Roman" w:cs="Times New Roman"/>
          <w:noProof/>
          <w:sz w:val="24"/>
          <w:szCs w:val="24"/>
          <w:lang w:eastAsia="tr-TR"/>
        </w:rPr>
        <w:t>Belediyemize ait olan ve tek başına yapılaşmaya müsait olmayan parseller ve yol artığı kısımların imar planı gereği bitişik parsellere satışları yapılarak gelir elde edilmesi,</w:t>
      </w:r>
    </w:p>
    <w:p w14:paraId="43B12335" w14:textId="77777777" w:rsidR="00B17355" w:rsidRPr="00D77319" w:rsidRDefault="00B17355" w:rsidP="00B17355">
      <w:pPr>
        <w:spacing w:after="0"/>
        <w:rPr>
          <w:rFonts w:ascii="Times New Roman" w:hAnsi="Times New Roman" w:cs="Times New Roman"/>
          <w:noProof/>
          <w:sz w:val="24"/>
          <w:szCs w:val="24"/>
          <w:lang w:eastAsia="tr-TR"/>
        </w:rPr>
      </w:pPr>
      <w:r w:rsidRPr="00D77319">
        <w:rPr>
          <w:rFonts w:ascii="Times New Roman" w:hAnsi="Times New Roman" w:cs="Times New Roman"/>
          <w:b/>
          <w:noProof/>
          <w:sz w:val="24"/>
          <w:szCs w:val="24"/>
          <w:lang w:eastAsia="tr-TR"/>
        </w:rPr>
        <w:t xml:space="preserve">. </w:t>
      </w:r>
      <w:r w:rsidRPr="00D77319">
        <w:rPr>
          <w:rFonts w:ascii="Times New Roman" w:hAnsi="Times New Roman" w:cs="Times New Roman"/>
          <w:noProof/>
          <w:sz w:val="24"/>
          <w:szCs w:val="24"/>
          <w:lang w:eastAsia="tr-TR"/>
        </w:rPr>
        <w:t>Vatandaşlardan gelen dilekçelere ve resmi kuruluşlardan gelen evraklarla ilgili gerekli işlemler yapılarak zamanında cevap verilmesi,</w:t>
      </w:r>
    </w:p>
    <w:p w14:paraId="7DA089BB" w14:textId="77777777" w:rsidR="0012717F" w:rsidRPr="00D77319" w:rsidRDefault="00B17355" w:rsidP="00B17355">
      <w:pPr>
        <w:spacing w:after="0"/>
        <w:rPr>
          <w:rFonts w:ascii="Times New Roman" w:hAnsi="Times New Roman" w:cs="Times New Roman"/>
          <w:noProof/>
          <w:sz w:val="24"/>
          <w:szCs w:val="24"/>
          <w:lang w:eastAsia="tr-TR"/>
        </w:rPr>
      </w:pPr>
      <w:r w:rsidRPr="00D77319">
        <w:rPr>
          <w:rFonts w:ascii="Times New Roman" w:hAnsi="Times New Roman" w:cs="Times New Roman"/>
          <w:b/>
          <w:noProof/>
          <w:sz w:val="24"/>
          <w:szCs w:val="24"/>
          <w:lang w:eastAsia="tr-TR"/>
        </w:rPr>
        <w:t xml:space="preserve">. </w:t>
      </w:r>
      <w:r w:rsidRPr="00D77319">
        <w:rPr>
          <w:rFonts w:ascii="Times New Roman" w:hAnsi="Times New Roman" w:cs="Times New Roman"/>
          <w:noProof/>
          <w:sz w:val="24"/>
          <w:szCs w:val="24"/>
          <w:lang w:eastAsia="tr-TR"/>
        </w:rPr>
        <w:t>2886 sayılı yasaya göre gelir getirmek amacıyla Belediyemiz tarafından ihaleleri ön görülen yerlerin ihale edilmesi için gerekli çalışmaların yapılarak işl</w:t>
      </w:r>
      <w:r w:rsidR="00DC32F7" w:rsidRPr="00D77319">
        <w:rPr>
          <w:rFonts w:ascii="Times New Roman" w:hAnsi="Times New Roman" w:cs="Times New Roman"/>
          <w:noProof/>
          <w:sz w:val="24"/>
          <w:szCs w:val="24"/>
          <w:lang w:eastAsia="tr-TR"/>
        </w:rPr>
        <w:t>emlerin yürütülmesini sağlamak,</w:t>
      </w:r>
    </w:p>
    <w:p w14:paraId="12D0D734" w14:textId="77777777" w:rsidR="00DC32F7" w:rsidRPr="00D77319" w:rsidRDefault="00DC32F7" w:rsidP="00B17355">
      <w:pPr>
        <w:spacing w:after="0"/>
        <w:rPr>
          <w:rFonts w:ascii="Times New Roman" w:hAnsi="Times New Roman" w:cs="Times New Roman"/>
          <w:noProof/>
          <w:sz w:val="24"/>
          <w:szCs w:val="24"/>
          <w:lang w:eastAsia="tr-TR"/>
        </w:rPr>
      </w:pPr>
    </w:p>
    <w:p w14:paraId="70DC9A90" w14:textId="77777777" w:rsidR="00B17355" w:rsidRPr="00D77319" w:rsidRDefault="00DC32F7" w:rsidP="00B17355">
      <w:pPr>
        <w:spacing w:after="0"/>
        <w:rPr>
          <w:rFonts w:ascii="Times New Roman" w:hAnsi="Times New Roman" w:cs="Times New Roman"/>
          <w:b/>
          <w:noProof/>
          <w:color w:val="000000" w:themeColor="text1"/>
          <w:sz w:val="24"/>
          <w:szCs w:val="24"/>
          <w:lang w:eastAsia="tr-TR"/>
        </w:rPr>
      </w:pPr>
      <w:r w:rsidRPr="00D77319">
        <w:rPr>
          <w:rFonts w:ascii="Times New Roman" w:hAnsi="Times New Roman" w:cs="Times New Roman"/>
          <w:b/>
          <w:noProof/>
          <w:color w:val="000000" w:themeColor="text1"/>
          <w:sz w:val="24"/>
          <w:szCs w:val="24"/>
          <w:lang w:eastAsia="tr-TR"/>
        </w:rPr>
        <w:t>AMAÇ VE HEDEFLER</w:t>
      </w:r>
    </w:p>
    <w:p w14:paraId="5A227AC0" w14:textId="77777777" w:rsidR="00B17355" w:rsidRPr="00D77319" w:rsidRDefault="00B17355" w:rsidP="00B17355">
      <w:pPr>
        <w:spacing w:after="0"/>
        <w:rPr>
          <w:rFonts w:ascii="Times New Roman" w:hAnsi="Times New Roman" w:cs="Times New Roman"/>
          <w:noProof/>
          <w:sz w:val="24"/>
          <w:szCs w:val="24"/>
          <w:lang w:eastAsia="tr-TR"/>
        </w:rPr>
      </w:pPr>
      <w:r w:rsidRPr="00D77319">
        <w:rPr>
          <w:rFonts w:ascii="Times New Roman" w:hAnsi="Times New Roman" w:cs="Times New Roman"/>
          <w:noProof/>
          <w:color w:val="000000" w:themeColor="text1"/>
          <w:sz w:val="24"/>
          <w:szCs w:val="24"/>
          <w:lang w:eastAsia="tr-TR"/>
        </w:rPr>
        <w:t xml:space="preserve">STRATEJİK AMAÇ: </w:t>
      </w:r>
      <w:r w:rsidRPr="00D77319">
        <w:rPr>
          <w:rFonts w:ascii="Times New Roman" w:hAnsi="Times New Roman" w:cs="Times New Roman"/>
          <w:noProof/>
          <w:sz w:val="24"/>
          <w:szCs w:val="24"/>
          <w:lang w:eastAsia="tr-TR"/>
        </w:rPr>
        <w:t>Yasal hakları kullanarak,sorumlulukların yerine getirilmesi, ihtiyaç duyulan kamulaştırmaları gerçekleştirerek daha fazla yeşil alan kazanılması ve ‘’Ahmetli’’ kültürüne dönüşü sağlayacak fiziksel bir çevrenin oluşmasına katkı sağlanması.</w:t>
      </w:r>
    </w:p>
    <w:p w14:paraId="77CBFC13" w14:textId="77777777" w:rsidR="00B054F8" w:rsidRPr="00D77319" w:rsidRDefault="00B17355" w:rsidP="00B17355">
      <w:pPr>
        <w:spacing w:after="0"/>
        <w:rPr>
          <w:rFonts w:ascii="Times New Roman" w:hAnsi="Times New Roman" w:cs="Times New Roman"/>
          <w:noProof/>
          <w:sz w:val="24"/>
          <w:szCs w:val="24"/>
          <w:lang w:eastAsia="tr-TR"/>
        </w:rPr>
      </w:pPr>
      <w:r w:rsidRPr="00D77319">
        <w:rPr>
          <w:rFonts w:ascii="Times New Roman" w:hAnsi="Times New Roman" w:cs="Times New Roman"/>
          <w:noProof/>
          <w:color w:val="000000" w:themeColor="text1"/>
          <w:sz w:val="24"/>
          <w:szCs w:val="24"/>
          <w:lang w:eastAsia="tr-TR"/>
        </w:rPr>
        <w:t>HEDEF:</w:t>
      </w:r>
      <w:r w:rsidRPr="00D77319">
        <w:rPr>
          <w:rFonts w:ascii="Times New Roman" w:hAnsi="Times New Roman" w:cs="Times New Roman"/>
          <w:noProof/>
          <w:color w:val="C00000"/>
          <w:sz w:val="24"/>
          <w:szCs w:val="24"/>
          <w:lang w:eastAsia="tr-TR"/>
        </w:rPr>
        <w:t xml:space="preserve"> </w:t>
      </w:r>
      <w:r w:rsidRPr="00D77319">
        <w:rPr>
          <w:rFonts w:ascii="Times New Roman" w:hAnsi="Times New Roman" w:cs="Times New Roman"/>
          <w:noProof/>
          <w:sz w:val="24"/>
          <w:szCs w:val="24"/>
          <w:lang w:eastAsia="tr-TR"/>
        </w:rPr>
        <w:t>Belediyeye ait gayrimenkullerin, belediye ve ilçe sakinlerinin yararı gözetilerek değerlendirilmesi, imar planlarında kamuya ayrılmış alanların elde edilmesinin hızlandırılması, yasaların belediyelere telkinini öngördüğü alanların tescilinin ve mevcut alanların tescilinin ve mevcut alanların en verimli şekilde kullanımının sağlanması.</w:t>
      </w:r>
    </w:p>
    <w:p w14:paraId="3AE07B8F" w14:textId="77777777" w:rsidR="00474629" w:rsidRDefault="00474629" w:rsidP="00421197">
      <w:pPr>
        <w:pStyle w:val="AralkYok"/>
        <w:jc w:val="both"/>
        <w:rPr>
          <w:rFonts w:ascii="Times New Roman" w:hAnsi="Times New Roman" w:cs="Times New Roman"/>
          <w:b/>
          <w:noProof/>
          <w:sz w:val="24"/>
          <w:szCs w:val="24"/>
          <w:lang w:eastAsia="tr-TR"/>
        </w:rPr>
      </w:pPr>
    </w:p>
    <w:p w14:paraId="6D522A02" w14:textId="72AEE6FD" w:rsidR="00421197" w:rsidRPr="00421197" w:rsidRDefault="00697FA4" w:rsidP="00421197">
      <w:pPr>
        <w:pStyle w:val="AralkYok"/>
        <w:jc w:val="both"/>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t>01.01.2024-31.12.2024</w:t>
      </w:r>
      <w:r w:rsidR="00421197" w:rsidRPr="00421197">
        <w:rPr>
          <w:rFonts w:ascii="Times New Roman" w:hAnsi="Times New Roman" w:cs="Times New Roman"/>
          <w:b/>
          <w:noProof/>
          <w:sz w:val="24"/>
          <w:szCs w:val="24"/>
          <w:lang w:eastAsia="tr-TR"/>
        </w:rPr>
        <w:t xml:space="preserve"> Tarihleri arasında;</w:t>
      </w:r>
    </w:p>
    <w:p w14:paraId="21A11E7C" w14:textId="77777777" w:rsidR="00007553" w:rsidRDefault="00007553" w:rsidP="00007553">
      <w:pPr>
        <w:spacing w:after="0"/>
        <w:rPr>
          <w:rFonts w:ascii="Times New Roman" w:hAnsi="Times New Roman" w:cs="Times New Roman"/>
          <w:noProof/>
          <w:sz w:val="24"/>
          <w:szCs w:val="24"/>
        </w:rPr>
      </w:pPr>
    </w:p>
    <w:p w14:paraId="3D1B31F8" w14:textId="7A2B3E9B" w:rsidR="00007553" w:rsidRPr="00E13865" w:rsidRDefault="00007553" w:rsidP="00890B8B">
      <w:pPr>
        <w:pStyle w:val="ListeParagraf"/>
        <w:numPr>
          <w:ilvl w:val="0"/>
          <w:numId w:val="41"/>
        </w:numPr>
        <w:spacing w:after="0"/>
        <w:rPr>
          <w:rFonts w:ascii="Times New Roman" w:hAnsi="Times New Roman" w:cs="Times New Roman"/>
          <w:noProof/>
          <w:sz w:val="24"/>
          <w:szCs w:val="24"/>
        </w:rPr>
      </w:pPr>
      <w:r w:rsidRPr="00E13865">
        <w:rPr>
          <w:rFonts w:ascii="Times New Roman" w:hAnsi="Times New Roman" w:cs="Times New Roman"/>
          <w:noProof/>
          <w:sz w:val="24"/>
          <w:szCs w:val="24"/>
        </w:rPr>
        <w:t>İlçe Tapu Müdürlüğüne tapu tescil işlemlerinde kul</w:t>
      </w:r>
      <w:r w:rsidR="00697FA4">
        <w:rPr>
          <w:rFonts w:ascii="Times New Roman" w:hAnsi="Times New Roman" w:cs="Times New Roman"/>
          <w:noProof/>
          <w:sz w:val="24"/>
          <w:szCs w:val="24"/>
        </w:rPr>
        <w:t>lanılmak üzere Müdürlüğümüzce 1250</w:t>
      </w:r>
      <w:r w:rsidRPr="00E13865">
        <w:rPr>
          <w:rFonts w:ascii="Times New Roman" w:hAnsi="Times New Roman" w:cs="Times New Roman"/>
          <w:noProof/>
          <w:sz w:val="24"/>
          <w:szCs w:val="24"/>
        </w:rPr>
        <w:t xml:space="preserve"> adet</w:t>
      </w:r>
      <w:r w:rsidR="00697FA4">
        <w:rPr>
          <w:rFonts w:ascii="Times New Roman" w:hAnsi="Times New Roman" w:cs="Times New Roman"/>
          <w:noProof/>
          <w:sz w:val="24"/>
          <w:szCs w:val="24"/>
        </w:rPr>
        <w:t xml:space="preserve"> 2024 yılı</w:t>
      </w:r>
      <w:r w:rsidRPr="00E13865">
        <w:rPr>
          <w:rFonts w:ascii="Times New Roman" w:hAnsi="Times New Roman" w:cs="Times New Roman"/>
          <w:noProof/>
          <w:sz w:val="24"/>
          <w:szCs w:val="24"/>
        </w:rPr>
        <w:t xml:space="preserve"> emlak beyan değeri verilmiştir.</w:t>
      </w:r>
    </w:p>
    <w:p w14:paraId="5758D667" w14:textId="77777777" w:rsidR="00007553" w:rsidRPr="00E13865" w:rsidRDefault="00007553" w:rsidP="00007553">
      <w:pPr>
        <w:spacing w:after="0"/>
        <w:rPr>
          <w:rFonts w:ascii="Times New Roman" w:hAnsi="Times New Roman" w:cs="Times New Roman"/>
          <w:noProof/>
          <w:sz w:val="24"/>
          <w:szCs w:val="24"/>
        </w:rPr>
      </w:pPr>
    </w:p>
    <w:p w14:paraId="0626090F" w14:textId="4765B492" w:rsidR="00007553" w:rsidRDefault="00007553" w:rsidP="00890B8B">
      <w:pPr>
        <w:pStyle w:val="ListeParagraf"/>
        <w:numPr>
          <w:ilvl w:val="0"/>
          <w:numId w:val="41"/>
        </w:numPr>
        <w:spacing w:after="0"/>
        <w:rPr>
          <w:rFonts w:ascii="Times New Roman" w:hAnsi="Times New Roman" w:cs="Times New Roman"/>
          <w:noProof/>
          <w:sz w:val="24"/>
          <w:szCs w:val="24"/>
        </w:rPr>
      </w:pPr>
      <w:r w:rsidRPr="00E13865">
        <w:rPr>
          <w:rFonts w:ascii="Times New Roman" w:hAnsi="Times New Roman" w:cs="Times New Roman"/>
          <w:noProof/>
          <w:sz w:val="24"/>
          <w:szCs w:val="24"/>
        </w:rPr>
        <w:t>Kamu kurum ve kuruluşlardan ve vatandaşlardan gelen Beledi</w:t>
      </w:r>
      <w:r w:rsidR="00697FA4">
        <w:rPr>
          <w:rFonts w:ascii="Times New Roman" w:hAnsi="Times New Roman" w:cs="Times New Roman"/>
          <w:noProof/>
          <w:sz w:val="24"/>
          <w:szCs w:val="24"/>
        </w:rPr>
        <w:t>yemiz yazı işlerinden havale  80</w:t>
      </w:r>
      <w:r w:rsidRPr="00E13865">
        <w:rPr>
          <w:rFonts w:ascii="Times New Roman" w:hAnsi="Times New Roman" w:cs="Times New Roman"/>
          <w:noProof/>
          <w:sz w:val="24"/>
          <w:szCs w:val="24"/>
        </w:rPr>
        <w:t xml:space="preserve"> adet yazıya cevap verilmiş 2024 yılı gelen-giden dosyasına eklenmiştir.</w:t>
      </w:r>
    </w:p>
    <w:p w14:paraId="39C3480B" w14:textId="77777777" w:rsidR="00697FA4" w:rsidRPr="00697FA4" w:rsidRDefault="00697FA4" w:rsidP="00697FA4">
      <w:pPr>
        <w:pStyle w:val="ListeParagraf"/>
        <w:rPr>
          <w:rFonts w:ascii="Times New Roman" w:hAnsi="Times New Roman" w:cs="Times New Roman"/>
          <w:noProof/>
          <w:sz w:val="24"/>
          <w:szCs w:val="24"/>
        </w:rPr>
      </w:pPr>
    </w:p>
    <w:p w14:paraId="23CD1238" w14:textId="65BFC46A" w:rsidR="00697FA4" w:rsidRPr="00E13865" w:rsidRDefault="00697FA4" w:rsidP="00890B8B">
      <w:pPr>
        <w:pStyle w:val="ListeParagraf"/>
        <w:numPr>
          <w:ilvl w:val="0"/>
          <w:numId w:val="41"/>
        </w:numPr>
        <w:spacing w:after="0"/>
        <w:rPr>
          <w:rFonts w:ascii="Times New Roman" w:hAnsi="Times New Roman" w:cs="Times New Roman"/>
          <w:noProof/>
          <w:sz w:val="24"/>
          <w:szCs w:val="24"/>
        </w:rPr>
      </w:pPr>
      <w:r>
        <w:rPr>
          <w:rFonts w:ascii="Times New Roman" w:hAnsi="Times New Roman" w:cs="Times New Roman"/>
          <w:noProof/>
          <w:sz w:val="24"/>
          <w:szCs w:val="24"/>
          <w:lang w:eastAsia="tr-TR"/>
        </w:rPr>
        <w:t>İlçemizde faaliyete geçen işletmelere ait 40 adet Çevre Temizlik Vergisi (ÇTV) beyanı alınmıştır</w:t>
      </w:r>
    </w:p>
    <w:p w14:paraId="649DD4C0" w14:textId="68C9E76A" w:rsidR="00007553" w:rsidRPr="00E13865" w:rsidRDefault="00007553" w:rsidP="00007553">
      <w:pPr>
        <w:spacing w:after="0"/>
        <w:rPr>
          <w:rFonts w:ascii="Times New Roman" w:hAnsi="Times New Roman" w:cs="Times New Roman"/>
          <w:noProof/>
          <w:sz w:val="24"/>
          <w:szCs w:val="24"/>
        </w:rPr>
      </w:pPr>
    </w:p>
    <w:p w14:paraId="15F7B19A" w14:textId="2E96E732" w:rsidR="00007553" w:rsidRDefault="00007553" w:rsidP="00890B8B">
      <w:pPr>
        <w:pStyle w:val="ListeParagraf"/>
        <w:numPr>
          <w:ilvl w:val="0"/>
          <w:numId w:val="41"/>
        </w:numPr>
        <w:spacing w:after="0"/>
        <w:rPr>
          <w:rFonts w:ascii="Times New Roman" w:hAnsi="Times New Roman" w:cs="Times New Roman"/>
          <w:noProof/>
          <w:sz w:val="24"/>
          <w:szCs w:val="24"/>
        </w:rPr>
      </w:pPr>
      <w:r w:rsidRPr="00E13865">
        <w:rPr>
          <w:rFonts w:ascii="Times New Roman" w:hAnsi="Times New Roman" w:cs="Times New Roman"/>
          <w:noProof/>
          <w:sz w:val="24"/>
          <w:szCs w:val="24"/>
        </w:rPr>
        <w:lastRenderedPageBreak/>
        <w:t xml:space="preserve"> Hedef  ve  Faaliyet Plan-Proğramımızda Emlak ve İstimlak Müdürlüğümüzde kayıtlı tüm tapu kayıtlarının veriye dayalı olarak  Takbis sistemi üzerinden güncellemelerin yapılması, kayıt dışının önlenmesi, gelir arttırıcı işlemlerin takibinin sağlanması planlanmaktadır.</w:t>
      </w:r>
    </w:p>
    <w:p w14:paraId="6D85A877" w14:textId="77777777" w:rsidR="00697FA4" w:rsidRPr="00697FA4" w:rsidRDefault="00697FA4" w:rsidP="00697FA4">
      <w:pPr>
        <w:pStyle w:val="ListeParagraf"/>
        <w:rPr>
          <w:rFonts w:ascii="Times New Roman" w:hAnsi="Times New Roman" w:cs="Times New Roman"/>
          <w:noProof/>
          <w:sz w:val="24"/>
          <w:szCs w:val="24"/>
        </w:rPr>
      </w:pPr>
    </w:p>
    <w:p w14:paraId="6E302481" w14:textId="28134D9A" w:rsidR="00697FA4" w:rsidRDefault="00697FA4" w:rsidP="00890B8B">
      <w:pPr>
        <w:pStyle w:val="ListeParagraf"/>
        <w:numPr>
          <w:ilvl w:val="0"/>
          <w:numId w:val="41"/>
        </w:numPr>
        <w:spacing w:after="0"/>
        <w:rPr>
          <w:rFonts w:ascii="Times New Roman" w:hAnsi="Times New Roman" w:cs="Times New Roman"/>
          <w:noProof/>
          <w:sz w:val="24"/>
          <w:szCs w:val="24"/>
          <w:lang w:eastAsia="tr-TR"/>
        </w:rPr>
      </w:pPr>
      <w:r w:rsidRPr="00697FA4">
        <w:rPr>
          <w:rFonts w:ascii="Times New Roman" w:hAnsi="Times New Roman" w:cs="Times New Roman"/>
          <w:noProof/>
          <w:sz w:val="24"/>
          <w:szCs w:val="24"/>
          <w:lang w:eastAsia="tr-TR"/>
        </w:rPr>
        <w:t>2886 sayılı devlet ihale kanunun 45.maddesine göre 1 yılda 14 adet taşınmazın kiralaması ve 9 adet taşınmazın satış  ihalesi yapılmıştır.</w:t>
      </w:r>
    </w:p>
    <w:p w14:paraId="2EF89004" w14:textId="77777777" w:rsidR="00697FA4" w:rsidRPr="00697FA4" w:rsidRDefault="00697FA4" w:rsidP="00697FA4">
      <w:pPr>
        <w:pStyle w:val="ListeParagraf"/>
        <w:rPr>
          <w:rFonts w:ascii="Times New Roman" w:hAnsi="Times New Roman" w:cs="Times New Roman"/>
          <w:noProof/>
          <w:sz w:val="24"/>
          <w:szCs w:val="24"/>
          <w:lang w:eastAsia="tr-TR"/>
        </w:rPr>
      </w:pPr>
    </w:p>
    <w:p w14:paraId="721B09B5" w14:textId="76AA554B" w:rsidR="00515785" w:rsidRPr="00474629" w:rsidRDefault="00697FA4" w:rsidP="00890B8B">
      <w:pPr>
        <w:pStyle w:val="ListeParagraf"/>
        <w:numPr>
          <w:ilvl w:val="0"/>
          <w:numId w:val="41"/>
        </w:numPr>
        <w:spacing w:after="0"/>
        <w:rPr>
          <w:rFonts w:ascii="Times New Roman" w:hAnsi="Times New Roman" w:cs="Times New Roman"/>
          <w:noProof/>
          <w:sz w:val="24"/>
          <w:szCs w:val="24"/>
          <w:lang w:eastAsia="tr-TR"/>
        </w:rPr>
      </w:pPr>
      <w:r>
        <w:rPr>
          <w:rFonts w:ascii="Times New Roman" w:hAnsi="Times New Roman" w:cs="Times New Roman"/>
          <w:noProof/>
          <w:sz w:val="24"/>
          <w:szCs w:val="24"/>
          <w:lang w:eastAsia="tr-TR"/>
        </w:rPr>
        <w:t>3194 sayılı İmar kanununun 17. Maddesine göre 2 adet hissesli satış işlemi yapılmıştır.</w:t>
      </w:r>
    </w:p>
    <w:p w14:paraId="1D1791F5" w14:textId="77777777" w:rsidR="00515785" w:rsidRDefault="00515785" w:rsidP="004A4093">
      <w:pPr>
        <w:pStyle w:val="AralkYok"/>
        <w:jc w:val="center"/>
        <w:rPr>
          <w:rFonts w:ascii="Times New Roman" w:eastAsia="Calibri" w:hAnsi="Times New Roman" w:cs="Times New Roman"/>
          <w:b/>
          <w:color w:val="000000" w:themeColor="text1"/>
          <w:sz w:val="24"/>
          <w:szCs w:val="24"/>
        </w:rPr>
      </w:pPr>
    </w:p>
    <w:p w14:paraId="1D4566F3" w14:textId="77777777" w:rsidR="00474629" w:rsidRDefault="00474629" w:rsidP="004A4093">
      <w:pPr>
        <w:pStyle w:val="AralkYok"/>
        <w:jc w:val="center"/>
        <w:rPr>
          <w:rFonts w:ascii="Times New Roman" w:eastAsia="Calibri" w:hAnsi="Times New Roman" w:cs="Times New Roman"/>
          <w:b/>
          <w:color w:val="000000" w:themeColor="text1"/>
          <w:sz w:val="24"/>
          <w:szCs w:val="24"/>
        </w:rPr>
      </w:pPr>
    </w:p>
    <w:p w14:paraId="3D668683" w14:textId="77777777" w:rsidR="00474629" w:rsidRDefault="00474629" w:rsidP="004A4093">
      <w:pPr>
        <w:pStyle w:val="AralkYok"/>
        <w:jc w:val="center"/>
        <w:rPr>
          <w:rFonts w:ascii="Times New Roman" w:eastAsia="Calibri" w:hAnsi="Times New Roman" w:cs="Times New Roman"/>
          <w:b/>
          <w:color w:val="000000" w:themeColor="text1"/>
          <w:sz w:val="24"/>
          <w:szCs w:val="24"/>
        </w:rPr>
      </w:pPr>
    </w:p>
    <w:p w14:paraId="4F424DDC" w14:textId="77777777" w:rsidR="00474629" w:rsidRDefault="00474629" w:rsidP="004A4093">
      <w:pPr>
        <w:pStyle w:val="AralkYok"/>
        <w:jc w:val="center"/>
        <w:rPr>
          <w:rFonts w:ascii="Times New Roman" w:eastAsia="Calibri" w:hAnsi="Times New Roman" w:cs="Times New Roman"/>
          <w:b/>
          <w:color w:val="000000" w:themeColor="text1"/>
          <w:sz w:val="24"/>
          <w:szCs w:val="24"/>
        </w:rPr>
      </w:pPr>
    </w:p>
    <w:p w14:paraId="141F0255" w14:textId="77777777" w:rsidR="00474629" w:rsidRDefault="00474629" w:rsidP="004A4093">
      <w:pPr>
        <w:pStyle w:val="AralkYok"/>
        <w:jc w:val="center"/>
        <w:rPr>
          <w:rFonts w:ascii="Times New Roman" w:eastAsia="Calibri" w:hAnsi="Times New Roman" w:cs="Times New Roman"/>
          <w:b/>
          <w:color w:val="000000" w:themeColor="text1"/>
          <w:sz w:val="24"/>
          <w:szCs w:val="24"/>
        </w:rPr>
      </w:pPr>
    </w:p>
    <w:p w14:paraId="2363F51E" w14:textId="77777777" w:rsidR="00474629" w:rsidRDefault="00474629" w:rsidP="004A4093">
      <w:pPr>
        <w:pStyle w:val="AralkYok"/>
        <w:jc w:val="center"/>
        <w:rPr>
          <w:rFonts w:ascii="Times New Roman" w:eastAsia="Calibri" w:hAnsi="Times New Roman" w:cs="Times New Roman"/>
          <w:b/>
          <w:color w:val="000000" w:themeColor="text1"/>
          <w:sz w:val="24"/>
          <w:szCs w:val="24"/>
        </w:rPr>
      </w:pPr>
    </w:p>
    <w:p w14:paraId="0B17618A" w14:textId="77777777" w:rsidR="00474629" w:rsidRDefault="00474629" w:rsidP="004A4093">
      <w:pPr>
        <w:pStyle w:val="AralkYok"/>
        <w:jc w:val="center"/>
        <w:rPr>
          <w:rFonts w:ascii="Times New Roman" w:eastAsia="Calibri" w:hAnsi="Times New Roman" w:cs="Times New Roman"/>
          <w:b/>
          <w:color w:val="000000" w:themeColor="text1"/>
          <w:sz w:val="24"/>
          <w:szCs w:val="24"/>
        </w:rPr>
      </w:pPr>
    </w:p>
    <w:p w14:paraId="2089212A" w14:textId="77777777" w:rsidR="00474629" w:rsidRDefault="00474629" w:rsidP="004A4093">
      <w:pPr>
        <w:pStyle w:val="AralkYok"/>
        <w:jc w:val="center"/>
        <w:rPr>
          <w:rFonts w:ascii="Times New Roman" w:eastAsia="Calibri" w:hAnsi="Times New Roman" w:cs="Times New Roman"/>
          <w:b/>
          <w:color w:val="000000" w:themeColor="text1"/>
          <w:sz w:val="24"/>
          <w:szCs w:val="24"/>
        </w:rPr>
      </w:pPr>
    </w:p>
    <w:p w14:paraId="2464F8D2" w14:textId="77777777" w:rsidR="00474629" w:rsidRDefault="00474629" w:rsidP="004A4093">
      <w:pPr>
        <w:pStyle w:val="AralkYok"/>
        <w:jc w:val="center"/>
        <w:rPr>
          <w:rFonts w:ascii="Times New Roman" w:eastAsia="Calibri" w:hAnsi="Times New Roman" w:cs="Times New Roman"/>
          <w:b/>
          <w:color w:val="000000" w:themeColor="text1"/>
          <w:sz w:val="24"/>
          <w:szCs w:val="24"/>
        </w:rPr>
      </w:pPr>
    </w:p>
    <w:p w14:paraId="7786DE50" w14:textId="488B55BC" w:rsidR="00515785" w:rsidRDefault="00515785" w:rsidP="004A4093">
      <w:pPr>
        <w:pStyle w:val="AralkYok"/>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T.C</w:t>
      </w:r>
    </w:p>
    <w:p w14:paraId="4905ACB3" w14:textId="771DF105" w:rsidR="00515785" w:rsidRPr="00D77319" w:rsidRDefault="00515785" w:rsidP="00515785">
      <w:pPr>
        <w:pStyle w:val="AralkYok"/>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  </w:t>
      </w:r>
      <w:r w:rsidR="004A4093" w:rsidRPr="00D77319">
        <w:rPr>
          <w:rFonts w:ascii="Times New Roman" w:eastAsia="Calibri" w:hAnsi="Times New Roman" w:cs="Times New Roman"/>
          <w:b/>
          <w:color w:val="000000" w:themeColor="text1"/>
          <w:sz w:val="24"/>
          <w:szCs w:val="24"/>
        </w:rPr>
        <w:t>AHMETLİ BELEDİYE BAŞKANLIĞI</w:t>
      </w:r>
    </w:p>
    <w:p w14:paraId="0C9F985B" w14:textId="77777777" w:rsidR="004A4093" w:rsidRPr="00D77319" w:rsidRDefault="004A4093" w:rsidP="00881C15">
      <w:pPr>
        <w:pStyle w:val="AralkYok"/>
        <w:jc w:val="center"/>
        <w:rPr>
          <w:rFonts w:ascii="Times New Roman" w:eastAsia="Calibri" w:hAnsi="Times New Roman" w:cs="Times New Roman"/>
          <w:b/>
          <w:color w:val="000000" w:themeColor="text1"/>
          <w:sz w:val="24"/>
          <w:szCs w:val="24"/>
        </w:rPr>
      </w:pPr>
      <w:r w:rsidRPr="00D77319">
        <w:rPr>
          <w:rFonts w:ascii="Times New Roman" w:eastAsia="Calibri" w:hAnsi="Times New Roman" w:cs="Times New Roman"/>
          <w:b/>
          <w:color w:val="000000" w:themeColor="text1"/>
          <w:sz w:val="24"/>
          <w:szCs w:val="24"/>
        </w:rPr>
        <w:t>Destek Hizmetler Müdürlüğü</w:t>
      </w:r>
      <w:r w:rsidR="00881C15" w:rsidRPr="00D77319">
        <w:rPr>
          <w:rFonts w:ascii="Times New Roman" w:eastAsia="Calibri" w:hAnsi="Times New Roman" w:cs="Times New Roman"/>
          <w:b/>
          <w:color w:val="000000" w:themeColor="text1"/>
          <w:sz w:val="24"/>
          <w:szCs w:val="24"/>
        </w:rPr>
        <w:t xml:space="preserve"> </w:t>
      </w:r>
    </w:p>
    <w:p w14:paraId="61A482FE" w14:textId="4490D4F9" w:rsidR="00B72E60" w:rsidRDefault="00474629" w:rsidP="00881C15">
      <w:pPr>
        <w:pStyle w:val="AralkYok"/>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2024</w:t>
      </w:r>
      <w:r w:rsidR="00B72E60" w:rsidRPr="00D77319">
        <w:rPr>
          <w:rFonts w:ascii="Times New Roman" w:eastAsia="Calibri" w:hAnsi="Times New Roman" w:cs="Times New Roman"/>
          <w:b/>
          <w:color w:val="000000" w:themeColor="text1"/>
          <w:sz w:val="24"/>
          <w:szCs w:val="24"/>
        </w:rPr>
        <w:t xml:space="preserve"> Yılı Faaliyet Raporu</w:t>
      </w:r>
    </w:p>
    <w:p w14:paraId="03472FCC" w14:textId="77777777" w:rsidR="00474629" w:rsidRPr="00D77319" w:rsidRDefault="00474629" w:rsidP="00881C15">
      <w:pPr>
        <w:pStyle w:val="AralkYok"/>
        <w:jc w:val="center"/>
        <w:rPr>
          <w:rFonts w:ascii="Times New Roman" w:eastAsia="Calibri" w:hAnsi="Times New Roman" w:cs="Times New Roman"/>
          <w:b/>
          <w:color w:val="000000" w:themeColor="text1"/>
          <w:sz w:val="24"/>
          <w:szCs w:val="24"/>
        </w:rPr>
      </w:pPr>
    </w:p>
    <w:p w14:paraId="291D4CE2" w14:textId="77777777" w:rsidR="00474629" w:rsidRPr="00474629" w:rsidRDefault="00474629" w:rsidP="00474629">
      <w:pPr>
        <w:spacing w:after="0"/>
        <w:rPr>
          <w:rFonts w:ascii="Times New Roman" w:hAnsi="Times New Roman" w:cs="Times New Roman"/>
          <w:noProof/>
          <w:sz w:val="24"/>
          <w:szCs w:val="24"/>
        </w:rPr>
      </w:pPr>
      <w:r w:rsidRPr="00474629">
        <w:rPr>
          <w:rFonts w:ascii="Times New Roman" w:hAnsi="Times New Roman" w:cs="Times New Roman"/>
          <w:b/>
          <w:noProof/>
          <w:sz w:val="24"/>
          <w:szCs w:val="24"/>
        </w:rPr>
        <w:t>DESTEK HİZMETLER  MÜDÜRLÜĞÜNÜN GÖREV VE SORUMLULUKLARI;</w:t>
      </w:r>
    </w:p>
    <w:p w14:paraId="641B475A" w14:textId="77777777" w:rsidR="00474629" w:rsidRPr="00474629" w:rsidRDefault="00474629" w:rsidP="00474629">
      <w:pPr>
        <w:spacing w:after="0"/>
        <w:rPr>
          <w:rFonts w:ascii="Times New Roman" w:hAnsi="Times New Roman" w:cs="Times New Roman"/>
          <w:sz w:val="24"/>
          <w:szCs w:val="24"/>
        </w:rPr>
      </w:pPr>
      <w:r w:rsidRPr="00474629">
        <w:rPr>
          <w:rFonts w:ascii="Times New Roman" w:hAnsi="Times New Roman" w:cs="Times New Roman"/>
          <w:sz w:val="24"/>
          <w:szCs w:val="24"/>
        </w:rPr>
        <w:t>a. Belediyemiz için gerekli araç, gereç ve malzeme ile bazı hizmet alımlarının satın alma işlemlerini yürütür.</w:t>
      </w:r>
    </w:p>
    <w:p w14:paraId="058D2BF4" w14:textId="41AFEE5C" w:rsidR="00474629" w:rsidRPr="00474629" w:rsidRDefault="00474629" w:rsidP="00474629">
      <w:pPr>
        <w:spacing w:after="0"/>
        <w:rPr>
          <w:rFonts w:ascii="Times New Roman" w:hAnsi="Times New Roman" w:cs="Times New Roman"/>
          <w:sz w:val="24"/>
          <w:szCs w:val="24"/>
        </w:rPr>
      </w:pPr>
      <w:r w:rsidRPr="00474629">
        <w:rPr>
          <w:rFonts w:ascii="Times New Roman" w:hAnsi="Times New Roman" w:cs="Times New Roman"/>
          <w:sz w:val="24"/>
          <w:szCs w:val="24"/>
        </w:rPr>
        <w:t>b. Müdürlükler kanalı ile alınan tüm malların merkez ambarında teslim alınmasını sağlar, giriş ve kayıtlarını yaparak birimlerden gelen isteklere göre teslimatlarının yerine getirilmesini sağlar.</w:t>
      </w:r>
    </w:p>
    <w:p w14:paraId="13DBE478" w14:textId="2B894903" w:rsidR="00474629" w:rsidRPr="00474629" w:rsidRDefault="00474629" w:rsidP="00474629">
      <w:pPr>
        <w:spacing w:after="0"/>
        <w:rPr>
          <w:rFonts w:ascii="Times New Roman" w:hAnsi="Times New Roman" w:cs="Times New Roman"/>
          <w:sz w:val="24"/>
          <w:szCs w:val="24"/>
        </w:rPr>
      </w:pPr>
      <w:r w:rsidRPr="00474629">
        <w:rPr>
          <w:rFonts w:ascii="Times New Roman" w:hAnsi="Times New Roman" w:cs="Times New Roman"/>
          <w:sz w:val="24"/>
          <w:szCs w:val="24"/>
        </w:rPr>
        <w:t>c. Müdürlük ihtiyacı olarak satın veya bağış yoluyla alınan tüm demirbaşları kayıt altına alır, kullanım süresi dolan demirbaşları kayıtlardan düşülerek ambara hurda olarak teslimini sağlar</w:t>
      </w:r>
    </w:p>
    <w:p w14:paraId="75D8853D" w14:textId="77777777" w:rsidR="00474629" w:rsidRPr="00474629" w:rsidRDefault="00474629" w:rsidP="00474629">
      <w:pPr>
        <w:spacing w:after="0"/>
        <w:rPr>
          <w:rFonts w:ascii="Times New Roman" w:hAnsi="Times New Roman" w:cs="Times New Roman"/>
          <w:sz w:val="24"/>
          <w:szCs w:val="24"/>
        </w:rPr>
      </w:pPr>
      <w:r w:rsidRPr="00474629">
        <w:rPr>
          <w:rFonts w:ascii="Times New Roman" w:hAnsi="Times New Roman" w:cs="Times New Roman"/>
          <w:sz w:val="24"/>
          <w:szCs w:val="24"/>
        </w:rPr>
        <w:t xml:space="preserve">d. Belediyemize ait tüm bina ve tesislerin temizlik, aydınlatma, ısıtma, bakım, onarımlarını yapar veya yaptırır. </w:t>
      </w:r>
    </w:p>
    <w:p w14:paraId="0E7C7777" w14:textId="77777777" w:rsidR="00474629" w:rsidRPr="00474629" w:rsidRDefault="00474629" w:rsidP="00474629">
      <w:pPr>
        <w:spacing w:after="0"/>
        <w:rPr>
          <w:rFonts w:ascii="Times New Roman" w:hAnsi="Times New Roman" w:cs="Times New Roman"/>
          <w:sz w:val="24"/>
          <w:szCs w:val="24"/>
        </w:rPr>
      </w:pPr>
      <w:r w:rsidRPr="00474629">
        <w:rPr>
          <w:rFonts w:ascii="Times New Roman" w:hAnsi="Times New Roman" w:cs="Times New Roman"/>
          <w:sz w:val="24"/>
          <w:szCs w:val="24"/>
        </w:rPr>
        <w:t>e. Belediye hizmetleri için ihtiyaç duyulan (araç, gereç, iş makinası vb.) kiralama işlerini yapar.</w:t>
      </w:r>
    </w:p>
    <w:p w14:paraId="57FFBEE9" w14:textId="77777777" w:rsidR="00474629" w:rsidRPr="00474629" w:rsidRDefault="00474629" w:rsidP="00474629">
      <w:pPr>
        <w:spacing w:after="0"/>
        <w:rPr>
          <w:rFonts w:ascii="Times New Roman" w:hAnsi="Times New Roman" w:cs="Times New Roman"/>
          <w:sz w:val="24"/>
          <w:szCs w:val="24"/>
        </w:rPr>
      </w:pPr>
      <w:r w:rsidRPr="00474629">
        <w:rPr>
          <w:rFonts w:ascii="Times New Roman" w:hAnsi="Times New Roman" w:cs="Times New Roman"/>
          <w:sz w:val="24"/>
          <w:szCs w:val="24"/>
        </w:rPr>
        <w:t>f)Araç, iş makinası ve ekipmanlar da oluşan arızaların tespitini yapar ve bakım ve onarımını yapar veya yaptırır. Araçların sicil dosyalarını tutarak ruhsat, trafik tescil, kaza trafik sigortası egzoz ve fenni muayenelerini takip eder.</w:t>
      </w:r>
    </w:p>
    <w:p w14:paraId="094BD0B5" w14:textId="77777777" w:rsidR="00474629" w:rsidRPr="00474629" w:rsidRDefault="00474629" w:rsidP="00474629">
      <w:pPr>
        <w:spacing w:after="0"/>
        <w:rPr>
          <w:rFonts w:ascii="Times New Roman" w:hAnsi="Times New Roman" w:cs="Times New Roman"/>
          <w:sz w:val="24"/>
          <w:szCs w:val="24"/>
        </w:rPr>
      </w:pPr>
      <w:r w:rsidRPr="00474629">
        <w:rPr>
          <w:rFonts w:ascii="Times New Roman" w:hAnsi="Times New Roman" w:cs="Times New Roman"/>
          <w:sz w:val="24"/>
          <w:szCs w:val="24"/>
        </w:rPr>
        <w:t>g) Belediyemiz müdürlüklerince kullanılacak mazot, benzin, fueloil ihtiyaçlarını karşılar ve ödemelerini yapar.</w:t>
      </w:r>
    </w:p>
    <w:p w14:paraId="09525590" w14:textId="06E4CC46" w:rsidR="00474629" w:rsidRPr="00474629" w:rsidRDefault="00474629" w:rsidP="00474629">
      <w:pPr>
        <w:spacing w:after="0"/>
        <w:rPr>
          <w:rFonts w:ascii="Times New Roman" w:hAnsi="Times New Roman" w:cs="Times New Roman"/>
          <w:noProof/>
          <w:sz w:val="24"/>
          <w:szCs w:val="24"/>
        </w:rPr>
      </w:pPr>
    </w:p>
    <w:p w14:paraId="36A92B0A" w14:textId="77777777" w:rsidR="00474629" w:rsidRPr="00474629" w:rsidRDefault="00474629" w:rsidP="00474629">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474629">
        <w:rPr>
          <w:rFonts w:ascii="Times New Roman" w:eastAsia="Times New Roman" w:hAnsi="Times New Roman" w:cs="Times New Roman"/>
          <w:sz w:val="24"/>
          <w:szCs w:val="24"/>
        </w:rPr>
        <w:t xml:space="preserve">-  </w:t>
      </w:r>
      <w:r w:rsidRPr="00474629">
        <w:rPr>
          <w:rFonts w:ascii="Times New Roman" w:eastAsia="Times New Roman" w:hAnsi="Times New Roman" w:cs="Times New Roman"/>
          <w:b/>
          <w:sz w:val="24"/>
          <w:szCs w:val="24"/>
        </w:rPr>
        <w:t xml:space="preserve"> </w:t>
      </w:r>
      <w:r w:rsidRPr="00474629">
        <w:rPr>
          <w:rFonts w:ascii="Times New Roman" w:eastAsia="Times New Roman" w:hAnsi="Times New Roman" w:cs="Times New Roman"/>
          <w:sz w:val="24"/>
          <w:szCs w:val="24"/>
        </w:rPr>
        <w:t>Belediyemiz bünyesinde bulunan 11 adet Müdürlüklerin gerekli olan mal alımları için piyasa fiyat araştırması yapılarak doğrudan temin evrakları hazırlanıp mal alımı yapılmaktadır.</w:t>
      </w:r>
    </w:p>
    <w:p w14:paraId="12E4E6AE" w14:textId="77777777" w:rsidR="00474629" w:rsidRPr="00474629" w:rsidRDefault="00474629" w:rsidP="00474629">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14:paraId="72725A4E" w14:textId="51FD1411" w:rsidR="00474629" w:rsidRPr="00474629" w:rsidRDefault="00474629" w:rsidP="00474629">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474629">
        <w:rPr>
          <w:rFonts w:ascii="Times New Roman" w:eastAsia="Times New Roman" w:hAnsi="Times New Roman" w:cs="Times New Roman"/>
          <w:sz w:val="24"/>
          <w:szCs w:val="24"/>
        </w:rPr>
        <w:t>-   Araçların günlük olarak akaryakıt ihtiyaç fişleri kesilip programa işlenmiştir.</w:t>
      </w:r>
    </w:p>
    <w:p w14:paraId="27FF4BE9" w14:textId="77777777" w:rsidR="00474629" w:rsidRPr="00474629" w:rsidRDefault="00474629" w:rsidP="00474629">
      <w:pPr>
        <w:overflowPunct w:val="0"/>
        <w:autoSpaceDE w:val="0"/>
        <w:autoSpaceDN w:val="0"/>
        <w:adjustRightInd w:val="0"/>
        <w:spacing w:after="0" w:line="240" w:lineRule="auto"/>
        <w:ind w:left="142" w:hanging="426"/>
        <w:textAlignment w:val="baseline"/>
        <w:rPr>
          <w:rFonts w:ascii="Times New Roman" w:eastAsia="Times New Roman" w:hAnsi="Times New Roman" w:cs="Times New Roman"/>
          <w:sz w:val="24"/>
          <w:szCs w:val="24"/>
        </w:rPr>
      </w:pPr>
    </w:p>
    <w:p w14:paraId="081000F1" w14:textId="49B41765" w:rsidR="00474629" w:rsidRPr="00474629" w:rsidRDefault="00474629" w:rsidP="00474629">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474629">
        <w:rPr>
          <w:rFonts w:ascii="Times New Roman" w:eastAsia="Times New Roman" w:hAnsi="Times New Roman" w:cs="Times New Roman"/>
          <w:sz w:val="24"/>
          <w:szCs w:val="24"/>
        </w:rPr>
        <w:t>-  Belediyemiz hizmetlerinde kullanılmak üzere alımı yapılan her türlü malzemenin faturasını alt evrakları hazırlanıp imzaları tamamlandıktan sonra 740 adet fatura Muhasebe birimine teslim edilmiştir.</w:t>
      </w:r>
    </w:p>
    <w:p w14:paraId="6AB0636A" w14:textId="77777777" w:rsidR="00474629" w:rsidRDefault="00474629" w:rsidP="00474629">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14:paraId="5D23C4F3" w14:textId="7AA36D98" w:rsidR="00474629" w:rsidRPr="00474629" w:rsidRDefault="00474629" w:rsidP="00474629">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474629">
        <w:rPr>
          <w:rFonts w:ascii="Times New Roman" w:eastAsia="Times New Roman" w:hAnsi="Times New Roman" w:cs="Times New Roman"/>
          <w:sz w:val="24"/>
          <w:szCs w:val="24"/>
        </w:rPr>
        <w:t>-  Alımı yapılmış olan demirbaş malların Taşınır işlem programına giriş kaydı yapılıp ihtiyaca göre de çıkış kaydı yapılmaktadır.</w:t>
      </w:r>
    </w:p>
    <w:p w14:paraId="75031FD1" w14:textId="3C0F1173" w:rsidR="00515785" w:rsidRPr="00474629" w:rsidRDefault="00515785" w:rsidP="00474629">
      <w:pPr>
        <w:pStyle w:val="AralkYok"/>
        <w:rPr>
          <w:rFonts w:ascii="Times New Roman" w:hAnsi="Times New Roman" w:cs="Times New Roman"/>
          <w:sz w:val="24"/>
          <w:lang w:eastAsia="tr-TR"/>
        </w:rPr>
      </w:pPr>
    </w:p>
    <w:p w14:paraId="57CA2EAC" w14:textId="77777777" w:rsidR="00303437" w:rsidRDefault="00515785" w:rsidP="0034282B">
      <w:pPr>
        <w:spacing w:before="100" w:beforeAutospacing="1" w:after="100" w:afterAutospacing="1" w:line="240" w:lineRule="auto"/>
        <w:jc w:val="both"/>
        <w:rPr>
          <w:rFonts w:ascii="Times New Roman" w:eastAsia="Times New Roman" w:hAnsi="Times New Roman" w:cs="Times New Roman"/>
          <w:b/>
          <w:color w:val="000000" w:themeColor="text1"/>
          <w:sz w:val="24"/>
          <w:szCs w:val="24"/>
          <w:lang w:eastAsia="tr-TR"/>
        </w:rPr>
      </w:pPr>
      <w:r>
        <w:rPr>
          <w:rFonts w:ascii="Times New Roman" w:eastAsia="Times New Roman" w:hAnsi="Times New Roman" w:cs="Times New Roman"/>
          <w:b/>
          <w:color w:val="000000" w:themeColor="text1"/>
          <w:sz w:val="24"/>
          <w:szCs w:val="24"/>
          <w:lang w:eastAsia="tr-TR"/>
        </w:rPr>
        <w:t xml:space="preserve">                                                                      </w:t>
      </w:r>
      <w:r w:rsidR="0034282B">
        <w:rPr>
          <w:rFonts w:ascii="Times New Roman" w:eastAsia="Times New Roman" w:hAnsi="Times New Roman" w:cs="Times New Roman"/>
          <w:b/>
          <w:color w:val="000000" w:themeColor="text1"/>
          <w:sz w:val="24"/>
          <w:szCs w:val="24"/>
          <w:lang w:eastAsia="tr-TR"/>
        </w:rPr>
        <w:t xml:space="preserve">       </w:t>
      </w:r>
    </w:p>
    <w:p w14:paraId="4B6F71C0" w14:textId="77777777" w:rsidR="00303437" w:rsidRDefault="00303437" w:rsidP="0034282B">
      <w:pPr>
        <w:spacing w:before="100" w:beforeAutospacing="1" w:after="100" w:afterAutospacing="1" w:line="240" w:lineRule="auto"/>
        <w:jc w:val="both"/>
        <w:rPr>
          <w:rFonts w:ascii="Times New Roman" w:eastAsia="Times New Roman" w:hAnsi="Times New Roman" w:cs="Times New Roman"/>
          <w:b/>
          <w:color w:val="000000" w:themeColor="text1"/>
          <w:sz w:val="24"/>
          <w:szCs w:val="24"/>
          <w:lang w:eastAsia="tr-TR"/>
        </w:rPr>
      </w:pPr>
    </w:p>
    <w:p w14:paraId="6F21D87D" w14:textId="77777777" w:rsidR="00303437" w:rsidRDefault="00303437" w:rsidP="0034282B">
      <w:pPr>
        <w:spacing w:before="100" w:beforeAutospacing="1" w:after="100" w:afterAutospacing="1" w:line="240" w:lineRule="auto"/>
        <w:jc w:val="both"/>
        <w:rPr>
          <w:rFonts w:ascii="Times New Roman" w:eastAsia="Times New Roman" w:hAnsi="Times New Roman" w:cs="Times New Roman"/>
          <w:b/>
          <w:color w:val="000000" w:themeColor="text1"/>
          <w:sz w:val="24"/>
          <w:szCs w:val="24"/>
          <w:lang w:eastAsia="tr-TR"/>
        </w:rPr>
      </w:pPr>
    </w:p>
    <w:p w14:paraId="3921D6BA" w14:textId="16344AAF" w:rsidR="00010C9E" w:rsidRPr="00D77319" w:rsidRDefault="0034282B" w:rsidP="0034282B">
      <w:pPr>
        <w:spacing w:before="100" w:beforeAutospacing="1" w:after="100" w:afterAutospacing="1" w:line="240" w:lineRule="auto"/>
        <w:jc w:val="both"/>
        <w:rPr>
          <w:rFonts w:ascii="Times New Roman" w:eastAsia="Times New Roman" w:hAnsi="Times New Roman" w:cs="Times New Roman"/>
          <w:b/>
          <w:color w:val="000000" w:themeColor="text1"/>
          <w:sz w:val="24"/>
          <w:szCs w:val="24"/>
          <w:lang w:eastAsia="tr-TR"/>
        </w:rPr>
      </w:pPr>
      <w:r>
        <w:rPr>
          <w:rFonts w:ascii="Times New Roman" w:eastAsia="Times New Roman" w:hAnsi="Times New Roman" w:cs="Times New Roman"/>
          <w:b/>
          <w:color w:val="000000" w:themeColor="text1"/>
          <w:sz w:val="24"/>
          <w:szCs w:val="24"/>
          <w:lang w:eastAsia="tr-TR"/>
        </w:rPr>
        <w:lastRenderedPageBreak/>
        <w:t xml:space="preserve">       </w:t>
      </w:r>
    </w:p>
    <w:p w14:paraId="62377084" w14:textId="77777777" w:rsidR="00010C9E" w:rsidRPr="00D77319" w:rsidRDefault="00010C9E" w:rsidP="00010C9E">
      <w:pPr>
        <w:spacing w:after="0" w:line="240" w:lineRule="auto"/>
        <w:jc w:val="center"/>
        <w:rPr>
          <w:rFonts w:ascii="Times New Roman" w:eastAsia="Times New Roman" w:hAnsi="Times New Roman" w:cs="Times New Roman"/>
          <w:b/>
          <w:color w:val="000000" w:themeColor="text1"/>
          <w:sz w:val="24"/>
          <w:szCs w:val="24"/>
          <w:lang w:eastAsia="tr-TR"/>
        </w:rPr>
      </w:pPr>
      <w:r w:rsidRPr="00D77319">
        <w:rPr>
          <w:rFonts w:ascii="Times New Roman" w:eastAsia="Times New Roman" w:hAnsi="Times New Roman" w:cs="Times New Roman"/>
          <w:b/>
          <w:color w:val="000000" w:themeColor="text1"/>
          <w:sz w:val="24"/>
          <w:szCs w:val="24"/>
          <w:lang w:eastAsia="tr-TR"/>
        </w:rPr>
        <w:t>AHMELİ BELEDİYE BAŞKANLIĞI</w:t>
      </w:r>
    </w:p>
    <w:p w14:paraId="03E454B8" w14:textId="77777777" w:rsidR="00174767" w:rsidRPr="00D77319" w:rsidRDefault="00010C9E" w:rsidP="00881C15">
      <w:pPr>
        <w:spacing w:after="0" w:line="240" w:lineRule="auto"/>
        <w:jc w:val="center"/>
        <w:rPr>
          <w:rFonts w:ascii="Times New Roman" w:eastAsia="Times New Roman" w:hAnsi="Times New Roman" w:cs="Times New Roman"/>
          <w:b/>
          <w:color w:val="000000" w:themeColor="text1"/>
          <w:sz w:val="24"/>
          <w:szCs w:val="24"/>
          <w:lang w:eastAsia="tr-TR"/>
        </w:rPr>
      </w:pPr>
      <w:r w:rsidRPr="00D77319">
        <w:rPr>
          <w:rFonts w:ascii="Times New Roman" w:eastAsia="Times New Roman" w:hAnsi="Times New Roman" w:cs="Times New Roman"/>
          <w:b/>
          <w:color w:val="000000" w:themeColor="text1"/>
          <w:sz w:val="24"/>
          <w:szCs w:val="24"/>
          <w:lang w:eastAsia="tr-TR"/>
        </w:rPr>
        <w:t>Zabıta Amirliği</w:t>
      </w:r>
    </w:p>
    <w:p w14:paraId="6992C55F" w14:textId="77777777" w:rsidR="00174767" w:rsidRPr="00D77319" w:rsidRDefault="00174767" w:rsidP="00174767">
      <w:pPr>
        <w:spacing w:after="0" w:line="240" w:lineRule="auto"/>
        <w:jc w:val="both"/>
        <w:rPr>
          <w:rFonts w:ascii="Times New Roman" w:eastAsia="Times New Roman" w:hAnsi="Times New Roman" w:cs="Times New Roman"/>
          <w:sz w:val="24"/>
          <w:szCs w:val="24"/>
          <w:lang w:eastAsia="tr-TR"/>
        </w:rPr>
      </w:pPr>
    </w:p>
    <w:p w14:paraId="3EAAC5FF" w14:textId="55C398CB" w:rsidR="00B17355" w:rsidRPr="00D77319" w:rsidRDefault="00B17355" w:rsidP="00C10DEE">
      <w:pPr>
        <w:spacing w:after="0" w:line="240" w:lineRule="auto"/>
        <w:jc w:val="center"/>
        <w:rPr>
          <w:rFonts w:ascii="Times New Roman" w:eastAsia="Times New Roman" w:hAnsi="Times New Roman" w:cs="Times New Roman"/>
          <w:sz w:val="24"/>
          <w:szCs w:val="24"/>
          <w:lang w:eastAsia="tr-TR"/>
        </w:rPr>
      </w:pPr>
      <w:r w:rsidRPr="00D77319">
        <w:rPr>
          <w:rFonts w:ascii="Times New Roman" w:eastAsia="Times New Roman" w:hAnsi="Times New Roman" w:cs="Times New Roman"/>
          <w:b/>
          <w:color w:val="000000" w:themeColor="text1"/>
          <w:sz w:val="24"/>
          <w:szCs w:val="24"/>
          <w:u w:val="single"/>
          <w:lang w:eastAsia="tr-TR"/>
        </w:rPr>
        <w:t xml:space="preserve">BELEDİYEMİZ ZABITA AMİRLİĞİNİN </w:t>
      </w:r>
      <w:r w:rsidR="008A1859" w:rsidRPr="00D77319">
        <w:rPr>
          <w:rFonts w:ascii="Times New Roman" w:eastAsia="Times New Roman" w:hAnsi="Times New Roman" w:cs="Times New Roman"/>
          <w:b/>
          <w:color w:val="000000" w:themeColor="text1"/>
          <w:sz w:val="24"/>
          <w:szCs w:val="24"/>
          <w:u w:val="single"/>
          <w:lang w:eastAsia="tr-TR"/>
        </w:rPr>
        <w:t>20</w:t>
      </w:r>
      <w:r w:rsidR="00474629">
        <w:rPr>
          <w:rFonts w:ascii="Times New Roman" w:eastAsia="Times New Roman" w:hAnsi="Times New Roman" w:cs="Times New Roman"/>
          <w:b/>
          <w:color w:val="000000" w:themeColor="text1"/>
          <w:sz w:val="24"/>
          <w:szCs w:val="24"/>
          <w:u w:val="single"/>
          <w:lang w:eastAsia="tr-TR"/>
        </w:rPr>
        <w:t>24</w:t>
      </w:r>
      <w:r w:rsidRPr="00D77319">
        <w:rPr>
          <w:rFonts w:ascii="Times New Roman" w:eastAsia="Times New Roman" w:hAnsi="Times New Roman" w:cs="Times New Roman"/>
          <w:b/>
          <w:color w:val="000000" w:themeColor="text1"/>
          <w:sz w:val="24"/>
          <w:szCs w:val="24"/>
          <w:u w:val="single"/>
          <w:lang w:eastAsia="tr-TR"/>
        </w:rPr>
        <w:t xml:space="preserve"> YILI FAALİYET RAPORUDUR</w:t>
      </w:r>
    </w:p>
    <w:p w14:paraId="1F165A2B" w14:textId="77777777" w:rsidR="00474629" w:rsidRPr="00474629" w:rsidRDefault="0034282B" w:rsidP="00474629">
      <w:pPr>
        <w:jc w:val="both"/>
        <w:rPr>
          <w:rFonts w:ascii="Times New Roman" w:hAnsi="Times New Roman" w:cs="Times New Roman"/>
          <w:sz w:val="24"/>
          <w:szCs w:val="24"/>
        </w:rPr>
      </w:pPr>
      <w:r>
        <w:rPr>
          <w:rFonts w:ascii="Times New Roman" w:hAnsi="Times New Roman" w:cs="Times New Roman"/>
          <w:sz w:val="24"/>
          <w:szCs w:val="24"/>
        </w:rPr>
        <w:t xml:space="preserve">     </w:t>
      </w:r>
      <w:r w:rsidR="00474629" w:rsidRPr="00474629">
        <w:rPr>
          <w:rFonts w:ascii="Times New Roman" w:hAnsi="Times New Roman" w:cs="Times New Roman"/>
          <w:sz w:val="24"/>
          <w:szCs w:val="24"/>
        </w:rPr>
        <w:t xml:space="preserve">Ahmetli Belediyesi Zabıta Amirliği olarak 3 memur, 4 büro Zabıta personeli ile görev yapmaktayız. </w:t>
      </w:r>
    </w:p>
    <w:p w14:paraId="5C6CB31C" w14:textId="23760C98" w:rsidR="00474629" w:rsidRPr="00474629" w:rsidRDefault="00474629" w:rsidP="00303437">
      <w:pPr>
        <w:ind w:firstLine="708"/>
        <w:jc w:val="both"/>
        <w:rPr>
          <w:rFonts w:ascii="Times New Roman" w:hAnsi="Times New Roman" w:cs="Times New Roman"/>
          <w:sz w:val="24"/>
          <w:szCs w:val="24"/>
        </w:rPr>
      </w:pPr>
      <w:r w:rsidRPr="00474629">
        <w:rPr>
          <w:rFonts w:ascii="Times New Roman" w:hAnsi="Times New Roman" w:cs="Times New Roman"/>
          <w:sz w:val="24"/>
          <w:szCs w:val="24"/>
        </w:rPr>
        <w:t>İlçemiz Pazar yerinde yeni düzenlemelere gidilmiş halkımızın refahı için gerekli bütün çalışmalar yapılmış, pazar yerimizin çevresi tamamen kapanmış ve pazar yeri esnafımızın kazançlarını korumak adına her türlü önlemler alınmıştır.</w:t>
      </w:r>
    </w:p>
    <w:p w14:paraId="5120109D" w14:textId="77777777" w:rsidR="00474629" w:rsidRPr="00474629" w:rsidRDefault="00474629" w:rsidP="00474629">
      <w:pPr>
        <w:ind w:firstLine="708"/>
        <w:jc w:val="both"/>
        <w:rPr>
          <w:rFonts w:ascii="Times New Roman" w:hAnsi="Times New Roman" w:cs="Times New Roman"/>
          <w:b/>
          <w:sz w:val="24"/>
          <w:szCs w:val="24"/>
          <w:u w:val="single"/>
        </w:rPr>
      </w:pPr>
      <w:r w:rsidRPr="00474629">
        <w:rPr>
          <w:rFonts w:ascii="Times New Roman" w:hAnsi="Times New Roman" w:cs="Times New Roman"/>
          <w:b/>
          <w:sz w:val="24"/>
          <w:szCs w:val="24"/>
          <w:u w:val="single"/>
        </w:rPr>
        <w:t>Esnaf denetlemelerinde:</w:t>
      </w:r>
    </w:p>
    <w:p w14:paraId="562A2FE6" w14:textId="77777777" w:rsidR="00474629" w:rsidRPr="00474629" w:rsidRDefault="00474629" w:rsidP="00474629">
      <w:pPr>
        <w:jc w:val="both"/>
        <w:rPr>
          <w:rFonts w:ascii="Times New Roman" w:hAnsi="Times New Roman" w:cs="Times New Roman"/>
          <w:b/>
          <w:sz w:val="24"/>
          <w:szCs w:val="24"/>
        </w:rPr>
      </w:pPr>
      <w:r w:rsidRPr="00474629">
        <w:rPr>
          <w:rFonts w:ascii="Times New Roman" w:hAnsi="Times New Roman" w:cs="Times New Roman"/>
          <w:b/>
          <w:sz w:val="24"/>
          <w:szCs w:val="24"/>
        </w:rPr>
        <w:t xml:space="preserve">            </w:t>
      </w:r>
      <w:r w:rsidRPr="00474629">
        <w:rPr>
          <w:rFonts w:ascii="Times New Roman" w:hAnsi="Times New Roman" w:cs="Times New Roman"/>
          <w:sz w:val="24"/>
          <w:szCs w:val="24"/>
        </w:rPr>
        <w:t>Ahmetli Belediyesi Zabıta Amirliği Personelince muhtelif zamanlarda ve İlçemizin her türlü hizmetlerinin aksamaması ve çevremizin temizliği, halkımızın sağlığının korunması için esnaflar denetlemektedir.</w:t>
      </w:r>
    </w:p>
    <w:p w14:paraId="2B7C74BB" w14:textId="77777777" w:rsidR="00474629" w:rsidRPr="00474629" w:rsidRDefault="00474629" w:rsidP="00474629">
      <w:pPr>
        <w:jc w:val="both"/>
        <w:rPr>
          <w:rFonts w:ascii="Times New Roman" w:hAnsi="Times New Roman" w:cs="Times New Roman"/>
          <w:sz w:val="24"/>
          <w:szCs w:val="24"/>
        </w:rPr>
      </w:pPr>
      <w:r w:rsidRPr="00474629">
        <w:rPr>
          <w:rFonts w:ascii="Times New Roman" w:hAnsi="Times New Roman" w:cs="Times New Roman"/>
          <w:b/>
          <w:sz w:val="24"/>
          <w:szCs w:val="24"/>
        </w:rPr>
        <w:t xml:space="preserve">           </w:t>
      </w:r>
      <w:r w:rsidRPr="00474629">
        <w:rPr>
          <w:rFonts w:ascii="Times New Roman" w:hAnsi="Times New Roman" w:cs="Times New Roman"/>
          <w:sz w:val="24"/>
          <w:szCs w:val="24"/>
        </w:rPr>
        <w:t>İlçemizde bulunan tüm Esnaflar İlçe Tarım Müdürlüğü ve Çevre Sağlık Teknisyenleriyle birlikte belirli aralıklarla denetimler yapılmaktadır. Eksiği olan esnaflara ihtar ve zabıt varakası tanzim edilmektedir.</w:t>
      </w:r>
    </w:p>
    <w:p w14:paraId="6096EC2B" w14:textId="77777777" w:rsidR="00474629" w:rsidRPr="00474629" w:rsidRDefault="00474629" w:rsidP="00474629">
      <w:pPr>
        <w:jc w:val="both"/>
        <w:rPr>
          <w:rFonts w:ascii="Times New Roman" w:hAnsi="Times New Roman" w:cs="Times New Roman"/>
          <w:sz w:val="24"/>
          <w:szCs w:val="24"/>
        </w:rPr>
      </w:pPr>
      <w:r w:rsidRPr="00474629">
        <w:rPr>
          <w:rFonts w:ascii="Times New Roman" w:hAnsi="Times New Roman" w:cs="Times New Roman"/>
          <w:sz w:val="24"/>
          <w:szCs w:val="24"/>
        </w:rPr>
        <w:t xml:space="preserve">           İlçemizde kurulan halk pazarı Salı günleri kurulduğu için pazara başlangıcından bitimine kadar kontrollerimiz devam etmektedir. Pazarcı esnaflarımızın yer belgelerinin kontrolleri yapılarak yer belgesi olmayanların belge alması konusunda uyarılmaktadır. Tahsilât personellerine işgaliye parası toplanırken </w:t>
      </w:r>
    </w:p>
    <w:p w14:paraId="18EF1D58" w14:textId="77777777" w:rsidR="00474629" w:rsidRPr="00474629" w:rsidRDefault="00474629" w:rsidP="00474629">
      <w:pPr>
        <w:jc w:val="both"/>
        <w:rPr>
          <w:rFonts w:ascii="Times New Roman" w:hAnsi="Times New Roman" w:cs="Times New Roman"/>
          <w:sz w:val="24"/>
          <w:szCs w:val="24"/>
        </w:rPr>
      </w:pPr>
      <w:r w:rsidRPr="00474629">
        <w:rPr>
          <w:rFonts w:ascii="Times New Roman" w:hAnsi="Times New Roman" w:cs="Times New Roman"/>
          <w:sz w:val="24"/>
          <w:szCs w:val="24"/>
        </w:rPr>
        <w:t xml:space="preserve">Yardımcı olunmaktadır. Ayrıca devir işlemlerinde Belediye Meclisinin aldığı karara göre devir işlemleri yapılmaktadır. </w:t>
      </w:r>
    </w:p>
    <w:p w14:paraId="284565C7" w14:textId="77777777" w:rsidR="00474629" w:rsidRPr="00474629" w:rsidRDefault="00474629" w:rsidP="00474629">
      <w:pPr>
        <w:ind w:firstLine="708"/>
        <w:jc w:val="both"/>
        <w:rPr>
          <w:rFonts w:ascii="Times New Roman" w:hAnsi="Times New Roman" w:cs="Times New Roman"/>
          <w:sz w:val="24"/>
          <w:szCs w:val="24"/>
        </w:rPr>
      </w:pPr>
      <w:r w:rsidRPr="00474629">
        <w:rPr>
          <w:rFonts w:ascii="Times New Roman" w:hAnsi="Times New Roman" w:cs="Times New Roman"/>
          <w:sz w:val="24"/>
          <w:szCs w:val="24"/>
        </w:rPr>
        <w:t>İlçemiz cadde ve sokaklarına gelişi güzel kum, taş, çakıl, çalı ve benzeri gibi engel teşkil edecek şekilde konulmasına izin verilmemektedir. Koyanlar hakkında cezai işlem uygulanmaktadır. En kısa sürede kaldırılması için ihtar kesilerek belirli bir süre verilmektedir.</w:t>
      </w:r>
    </w:p>
    <w:p w14:paraId="095E4E99" w14:textId="77777777" w:rsidR="00474629" w:rsidRPr="00474629" w:rsidRDefault="00474629" w:rsidP="00474629">
      <w:pPr>
        <w:ind w:firstLine="708"/>
        <w:jc w:val="both"/>
        <w:rPr>
          <w:rFonts w:ascii="Times New Roman" w:hAnsi="Times New Roman" w:cs="Times New Roman"/>
          <w:sz w:val="24"/>
          <w:szCs w:val="24"/>
        </w:rPr>
      </w:pPr>
      <w:r w:rsidRPr="00474629">
        <w:rPr>
          <w:rFonts w:ascii="Times New Roman" w:hAnsi="Times New Roman" w:cs="Times New Roman"/>
          <w:sz w:val="24"/>
          <w:szCs w:val="24"/>
        </w:rPr>
        <w:t>İlçemizdeki Mahalle ve Sokakların temiz görünmesi ve vatandaşlarımızın sağlığı açısından denetimlerimiz her gün sürdürülmektedir. Yollara rastgele atılan pis suların akıtılmasına izin verilmemektedir. Akıtanlar hakkında cezai işlem uygulanmaktadır.</w:t>
      </w:r>
    </w:p>
    <w:p w14:paraId="01FA0C1E" w14:textId="77777777" w:rsidR="00474629" w:rsidRPr="00474629" w:rsidRDefault="00474629" w:rsidP="00474629">
      <w:pPr>
        <w:ind w:firstLine="708"/>
        <w:jc w:val="both"/>
        <w:rPr>
          <w:rFonts w:ascii="Times New Roman" w:hAnsi="Times New Roman" w:cs="Times New Roman"/>
          <w:sz w:val="24"/>
          <w:szCs w:val="24"/>
        </w:rPr>
      </w:pPr>
      <w:r w:rsidRPr="00474629">
        <w:rPr>
          <w:rFonts w:ascii="Times New Roman" w:hAnsi="Times New Roman" w:cs="Times New Roman"/>
          <w:sz w:val="24"/>
          <w:szCs w:val="24"/>
        </w:rPr>
        <w:t>İlçemiz mahalleleri gezilerek kaçak inşaatların yapılmamasına gereken önem gösterilmektedir. Ruhsatsız olarak inşaat yapanlar hakkında İnşaat Teknikeri eşliğinde tutanak tutulmaktadır. Ruhsatı olan inşaatlara da inşaat tabelası asılması istenilmektedir.</w:t>
      </w:r>
    </w:p>
    <w:p w14:paraId="70AF87C7" w14:textId="77777777" w:rsidR="00474629" w:rsidRPr="00474629" w:rsidRDefault="00474629" w:rsidP="00474629">
      <w:pPr>
        <w:ind w:firstLine="708"/>
        <w:jc w:val="both"/>
        <w:rPr>
          <w:rFonts w:ascii="Times New Roman" w:hAnsi="Times New Roman" w:cs="Times New Roman"/>
          <w:sz w:val="24"/>
          <w:szCs w:val="24"/>
        </w:rPr>
      </w:pPr>
      <w:r w:rsidRPr="00474629">
        <w:rPr>
          <w:rFonts w:ascii="Times New Roman" w:hAnsi="Times New Roman" w:cs="Times New Roman"/>
          <w:sz w:val="24"/>
          <w:szCs w:val="24"/>
        </w:rPr>
        <w:t>Vatandaşlarımızdan gelen yazılı dilekçelere yasal sürede içeriği ile ilgili gereken yapılarak yazılı olarak cevap verilmektedir.</w:t>
      </w:r>
    </w:p>
    <w:p w14:paraId="18F8D5EF" w14:textId="77777777" w:rsidR="00474629" w:rsidRPr="00474629" w:rsidRDefault="00474629" w:rsidP="00474629">
      <w:pPr>
        <w:ind w:firstLine="708"/>
        <w:jc w:val="both"/>
        <w:rPr>
          <w:rFonts w:ascii="Times New Roman" w:hAnsi="Times New Roman" w:cs="Times New Roman"/>
          <w:sz w:val="24"/>
          <w:szCs w:val="24"/>
        </w:rPr>
      </w:pPr>
    </w:p>
    <w:p w14:paraId="1D33E6F3" w14:textId="77777777" w:rsidR="00474629" w:rsidRPr="00474629" w:rsidRDefault="00474629" w:rsidP="00474629">
      <w:pPr>
        <w:jc w:val="both"/>
        <w:rPr>
          <w:rFonts w:ascii="Times New Roman" w:hAnsi="Times New Roman" w:cs="Times New Roman"/>
          <w:b/>
          <w:sz w:val="24"/>
          <w:szCs w:val="24"/>
          <w:u w:val="single"/>
        </w:rPr>
      </w:pPr>
      <w:r w:rsidRPr="00474629">
        <w:rPr>
          <w:rFonts w:ascii="Times New Roman" w:hAnsi="Times New Roman" w:cs="Times New Roman"/>
          <w:b/>
          <w:sz w:val="24"/>
          <w:szCs w:val="24"/>
          <w:u w:val="single"/>
        </w:rPr>
        <w:t xml:space="preserve">     2025 Yılında yapılması planlananlar:</w:t>
      </w:r>
    </w:p>
    <w:p w14:paraId="6B2FC9CC" w14:textId="77777777" w:rsidR="00474629" w:rsidRPr="00474629" w:rsidRDefault="00474629" w:rsidP="00474629">
      <w:pPr>
        <w:ind w:firstLine="708"/>
        <w:jc w:val="both"/>
        <w:rPr>
          <w:rFonts w:ascii="Times New Roman" w:hAnsi="Times New Roman" w:cs="Times New Roman"/>
          <w:sz w:val="24"/>
          <w:szCs w:val="24"/>
        </w:rPr>
      </w:pPr>
      <w:r w:rsidRPr="00474629">
        <w:rPr>
          <w:rFonts w:ascii="Times New Roman" w:hAnsi="Times New Roman" w:cs="Times New Roman"/>
          <w:sz w:val="24"/>
          <w:szCs w:val="24"/>
        </w:rPr>
        <w:t>Cadde ve sokaklardaki düzeni devam ettirmek için gerekli denetimi yapmak, kaçak inşaat yapımına engel koymak adına daha sık denetleme yapmak, gelen sorunlara zamanında cevap verip sorunları çözmek.</w:t>
      </w:r>
    </w:p>
    <w:p w14:paraId="235D88ED" w14:textId="77777777" w:rsidR="00474629" w:rsidRPr="00474629" w:rsidRDefault="00474629" w:rsidP="00474629">
      <w:pPr>
        <w:jc w:val="both"/>
        <w:rPr>
          <w:rFonts w:ascii="Times New Roman" w:hAnsi="Times New Roman" w:cs="Times New Roman"/>
          <w:sz w:val="24"/>
          <w:szCs w:val="24"/>
        </w:rPr>
      </w:pPr>
      <w:r w:rsidRPr="00474629">
        <w:rPr>
          <w:rFonts w:ascii="Times New Roman" w:hAnsi="Times New Roman" w:cs="Times New Roman"/>
          <w:sz w:val="24"/>
          <w:szCs w:val="24"/>
        </w:rPr>
        <w:t xml:space="preserve">           İlçemiz mücavir alanı içerisinde bulunan fırınlar İlçe Gıda Tarım ve Hayvancılık Müdürlüğü ekiplerinin işbirliğiyle denetlenmektedir. İlçemize bağlı mahallelerde bulunan bakkallar denetlenerek terazileri kontrol edilmiştir. Ölçü ve tartı aletleri kanununa aykırı terazi kullananlar uyarılmıştır.</w:t>
      </w:r>
    </w:p>
    <w:p w14:paraId="31C31B89" w14:textId="620B529D" w:rsidR="0034282B" w:rsidRDefault="00474629" w:rsidP="00303437">
      <w:pPr>
        <w:jc w:val="both"/>
        <w:rPr>
          <w:rFonts w:ascii="Times New Roman" w:hAnsi="Times New Roman" w:cs="Times New Roman"/>
          <w:sz w:val="24"/>
          <w:szCs w:val="24"/>
        </w:rPr>
      </w:pPr>
      <w:r w:rsidRPr="00474629">
        <w:rPr>
          <w:rFonts w:ascii="Times New Roman" w:hAnsi="Times New Roman" w:cs="Times New Roman"/>
          <w:sz w:val="24"/>
          <w:szCs w:val="24"/>
        </w:rPr>
        <w:t xml:space="preserve">           01.01.2024 ile 31.12.2024 tarihleri arasında, 783 adet sözlü ihtar verilerek esnaflarımızın ve halkımızın nizama uymaları sağlanmıştır. Gelen evrak sayısı 591, giden evrak sayısı 237, 105 adet ilan tutanağı yazılmıştır.</w:t>
      </w:r>
    </w:p>
    <w:p w14:paraId="795A6FA2" w14:textId="0521170B" w:rsidR="0034282B" w:rsidRDefault="0034282B" w:rsidP="00F35B59">
      <w:pPr>
        <w:pStyle w:val="AralkYok"/>
        <w:rPr>
          <w:rFonts w:ascii="Times New Roman" w:hAnsi="Times New Roman" w:cs="Times New Roman"/>
          <w:sz w:val="24"/>
          <w:szCs w:val="24"/>
        </w:rPr>
      </w:pPr>
    </w:p>
    <w:p w14:paraId="6D1C1B56"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AHBEL AHMETLİ BELEDİYESİ DANIŞMANLIK GIDA TARIM HAYVANCILIK İNŞAAT TAAHHÜT AKARYAKIT TURİZM ULAŞIM BASIN ENERJİ SANAYİ VE TİCARET ANONİM ŞİRKETİ </w:t>
      </w:r>
    </w:p>
    <w:p w14:paraId="6A51A6AE"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01.01.2024 – 31.12.2024 DÖNEMİ YILLIK FAALİYET RAPORU</w:t>
      </w:r>
    </w:p>
    <w:p w14:paraId="5974458A"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1- GENEL BİLGİLER</w:t>
      </w:r>
    </w:p>
    <w:p w14:paraId="5C9CA14A"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 Raporun Ait Olduğu Dönem : </w:t>
      </w:r>
      <w:r w:rsidRPr="00BD2E65">
        <w:rPr>
          <w:rFonts w:ascii="Times New Roman" w:hAnsi="Times New Roman" w:cs="Times New Roman"/>
        </w:rPr>
        <w:t>01.01.2024-31.12.2024</w:t>
      </w:r>
      <w:r w:rsidRPr="00BD2E65">
        <w:rPr>
          <w:rFonts w:ascii="Times New Roman" w:hAnsi="Times New Roman" w:cs="Times New Roman"/>
          <w:b/>
          <w:bCs/>
        </w:rPr>
        <w:t xml:space="preserve"> </w:t>
      </w:r>
    </w:p>
    <w:p w14:paraId="7FE46BC5"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Ticaret unvanı : </w:t>
      </w:r>
      <w:r w:rsidRPr="00BD2E65">
        <w:rPr>
          <w:rFonts w:ascii="Times New Roman" w:hAnsi="Times New Roman" w:cs="Times New Roman"/>
        </w:rPr>
        <w:t>AHBEL AHMETLİ BELEDİYESİ DANIŞMANLIK GIDA TARIM HAYVANCILIK İNŞAAT TAAHHÜT AKARYAKIT TURİZM ULAŞIM BASIN ENERJİ SANAYİ VE TİCARET ANONİM ŞİRKETİ</w:t>
      </w:r>
      <w:r w:rsidRPr="00BD2E65">
        <w:rPr>
          <w:rFonts w:ascii="Times New Roman" w:hAnsi="Times New Roman" w:cs="Times New Roman"/>
          <w:b/>
          <w:bCs/>
        </w:rPr>
        <w:t xml:space="preserve"> </w:t>
      </w:r>
    </w:p>
    <w:p w14:paraId="7907673D"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Ticaret sicili numarası : </w:t>
      </w:r>
      <w:r w:rsidRPr="00BD2E65">
        <w:rPr>
          <w:rFonts w:ascii="Times New Roman" w:hAnsi="Times New Roman" w:cs="Times New Roman"/>
        </w:rPr>
        <w:t>AHM-270</w:t>
      </w:r>
    </w:p>
    <w:p w14:paraId="2C1086F9" w14:textId="77777777" w:rsidR="00BD2E65" w:rsidRPr="00BD2E65" w:rsidRDefault="00BD2E65" w:rsidP="00BD2E65">
      <w:pPr>
        <w:rPr>
          <w:rFonts w:ascii="Times New Roman" w:hAnsi="Times New Roman" w:cs="Times New Roman"/>
        </w:rPr>
      </w:pPr>
      <w:r w:rsidRPr="00BD2E65">
        <w:rPr>
          <w:rFonts w:ascii="Times New Roman" w:hAnsi="Times New Roman" w:cs="Times New Roman"/>
          <w:b/>
          <w:bCs/>
        </w:rPr>
        <w:t xml:space="preserve">Merkez Adresi : </w:t>
      </w:r>
      <w:r w:rsidRPr="00BD2E65">
        <w:rPr>
          <w:rFonts w:ascii="Times New Roman" w:hAnsi="Times New Roman" w:cs="Times New Roman"/>
        </w:rPr>
        <w:t xml:space="preserve">Altı eylül Mah. Belediye civarı </w:t>
      </w:r>
      <w:proofErr w:type="spellStart"/>
      <w:r w:rsidRPr="00BD2E65">
        <w:rPr>
          <w:rFonts w:ascii="Times New Roman" w:hAnsi="Times New Roman" w:cs="Times New Roman"/>
        </w:rPr>
        <w:t>Sk</w:t>
      </w:r>
      <w:proofErr w:type="spellEnd"/>
      <w:r w:rsidRPr="00BD2E65">
        <w:rPr>
          <w:rFonts w:ascii="Times New Roman" w:hAnsi="Times New Roman" w:cs="Times New Roman"/>
        </w:rPr>
        <w:t xml:space="preserve">. NO: 2 İç kapı </w:t>
      </w:r>
      <w:proofErr w:type="spellStart"/>
      <w:r w:rsidRPr="00BD2E65">
        <w:rPr>
          <w:rFonts w:ascii="Times New Roman" w:hAnsi="Times New Roman" w:cs="Times New Roman"/>
        </w:rPr>
        <w:t>no</w:t>
      </w:r>
      <w:proofErr w:type="spellEnd"/>
      <w:r w:rsidRPr="00BD2E65">
        <w:rPr>
          <w:rFonts w:ascii="Times New Roman" w:hAnsi="Times New Roman" w:cs="Times New Roman"/>
        </w:rPr>
        <w:t>: 1 Ahmetli/ Manisa</w:t>
      </w:r>
    </w:p>
    <w:p w14:paraId="1116C305"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 İletişim Bilgileri :</w:t>
      </w:r>
      <w:r w:rsidRPr="00BD2E65">
        <w:rPr>
          <w:rFonts w:ascii="Times New Roman" w:hAnsi="Times New Roman" w:cs="Times New Roman"/>
        </w:rPr>
        <w:t>0236 768 13 00</w:t>
      </w:r>
      <w:r w:rsidRPr="00BD2E65">
        <w:rPr>
          <w:rFonts w:ascii="Times New Roman" w:hAnsi="Times New Roman" w:cs="Times New Roman"/>
          <w:b/>
          <w:bCs/>
        </w:rPr>
        <w:t xml:space="preserve"> </w:t>
      </w:r>
    </w:p>
    <w:p w14:paraId="31445203"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 E-posta adresi : </w:t>
      </w:r>
      <w:hyperlink r:id="rId40" w:history="1">
        <w:r w:rsidRPr="00BD2E65">
          <w:rPr>
            <w:rStyle w:val="Kpr"/>
            <w:rFonts w:ascii="Times New Roman" w:hAnsi="Times New Roman" w:cs="Times New Roman"/>
            <w:b/>
            <w:bCs/>
          </w:rPr>
          <w:t>ahbeldanisman45@hotmail.com</w:t>
        </w:r>
      </w:hyperlink>
    </w:p>
    <w:p w14:paraId="250B0399" w14:textId="77777777" w:rsidR="00BD2E65" w:rsidRPr="00BD2E65" w:rsidRDefault="00BD2E65" w:rsidP="00BD2E65">
      <w:pPr>
        <w:pStyle w:val="ListeParagraf"/>
        <w:rPr>
          <w:rFonts w:ascii="Times New Roman" w:hAnsi="Times New Roman" w:cs="Times New Roman"/>
          <w:b/>
          <w:bCs/>
        </w:rPr>
      </w:pPr>
    </w:p>
    <w:p w14:paraId="3295DB80" w14:textId="77777777" w:rsidR="00BD2E65" w:rsidRPr="00BD2E65" w:rsidRDefault="00BD2E65" w:rsidP="00BD2E65">
      <w:pPr>
        <w:pStyle w:val="ListeParagraf"/>
        <w:numPr>
          <w:ilvl w:val="0"/>
          <w:numId w:val="46"/>
        </w:numPr>
        <w:spacing w:after="160" w:line="259" w:lineRule="auto"/>
        <w:rPr>
          <w:rFonts w:ascii="Times New Roman" w:hAnsi="Times New Roman" w:cs="Times New Roman"/>
          <w:b/>
          <w:bCs/>
        </w:rPr>
      </w:pPr>
      <w:r w:rsidRPr="00BD2E65">
        <w:rPr>
          <w:rFonts w:ascii="Times New Roman" w:hAnsi="Times New Roman" w:cs="Times New Roman"/>
          <w:b/>
          <w:bCs/>
        </w:rPr>
        <w:t>ŞİRKETİN ORGANİZASYON, SERMAYE VE ORTAKLIK YAPISI</w:t>
      </w:r>
    </w:p>
    <w:p w14:paraId="3A128BF3" w14:textId="77777777" w:rsidR="00BD2E65" w:rsidRPr="00BD2E65" w:rsidRDefault="00BD2E65" w:rsidP="00BD2E65">
      <w:pPr>
        <w:pStyle w:val="ListeParagraf"/>
        <w:numPr>
          <w:ilvl w:val="0"/>
          <w:numId w:val="47"/>
        </w:numPr>
        <w:spacing w:after="160" w:line="259" w:lineRule="auto"/>
        <w:rPr>
          <w:rFonts w:ascii="Times New Roman" w:hAnsi="Times New Roman" w:cs="Times New Roman"/>
          <w:b/>
          <w:bCs/>
        </w:rPr>
      </w:pPr>
      <w:r w:rsidRPr="00BD2E65">
        <w:rPr>
          <w:rFonts w:ascii="Times New Roman" w:hAnsi="Times New Roman" w:cs="Times New Roman"/>
          <w:b/>
          <w:bCs/>
        </w:rPr>
        <w:t>Sermayesi: 2</w:t>
      </w:r>
      <w:r w:rsidRPr="00BD2E65">
        <w:rPr>
          <w:rFonts w:ascii="Times New Roman" w:hAnsi="Times New Roman" w:cs="Times New Roman"/>
        </w:rPr>
        <w:t>49.000 TL</w:t>
      </w:r>
    </w:p>
    <w:p w14:paraId="748FC9EF" w14:textId="77777777" w:rsidR="00BD2E65" w:rsidRPr="00BD2E65" w:rsidRDefault="00BD2E65" w:rsidP="00BD2E65">
      <w:pPr>
        <w:pStyle w:val="ListeParagraf"/>
        <w:numPr>
          <w:ilvl w:val="0"/>
          <w:numId w:val="47"/>
        </w:numPr>
        <w:spacing w:after="160" w:line="259" w:lineRule="auto"/>
        <w:rPr>
          <w:rFonts w:ascii="Times New Roman" w:hAnsi="Times New Roman" w:cs="Times New Roman"/>
        </w:rPr>
      </w:pPr>
      <w:r w:rsidRPr="00BD2E65">
        <w:rPr>
          <w:rFonts w:ascii="Times New Roman" w:hAnsi="Times New Roman" w:cs="Times New Roman"/>
          <w:b/>
          <w:bCs/>
        </w:rPr>
        <w:t>Ortaklık Yapısı</w:t>
      </w:r>
      <w:r w:rsidRPr="00BD2E65">
        <w:rPr>
          <w:rFonts w:ascii="Times New Roman" w:hAnsi="Times New Roman" w:cs="Times New Roman"/>
        </w:rPr>
        <w:t xml:space="preserve"> : Tek Ortaklı </w:t>
      </w:r>
    </w:p>
    <w:tbl>
      <w:tblPr>
        <w:tblStyle w:val="TabloKlavuzu"/>
        <w:tblW w:w="0" w:type="auto"/>
        <w:tblLook w:val="04A0" w:firstRow="1" w:lastRow="0" w:firstColumn="1" w:lastColumn="0" w:noHBand="0" w:noVBand="1"/>
      </w:tblPr>
      <w:tblGrid>
        <w:gridCol w:w="2265"/>
        <w:gridCol w:w="2265"/>
        <w:gridCol w:w="2266"/>
        <w:gridCol w:w="2266"/>
      </w:tblGrid>
      <w:tr w:rsidR="00BD2E65" w:rsidRPr="00BD2E65" w14:paraId="69FC9B99" w14:textId="77777777" w:rsidTr="00395D3E">
        <w:tc>
          <w:tcPr>
            <w:tcW w:w="2265" w:type="dxa"/>
          </w:tcPr>
          <w:p w14:paraId="4B42BBCD" w14:textId="77777777" w:rsidR="00BD2E65" w:rsidRPr="00BD2E65" w:rsidRDefault="00BD2E65" w:rsidP="00395D3E">
            <w:pPr>
              <w:rPr>
                <w:rFonts w:ascii="Times New Roman" w:hAnsi="Times New Roman" w:cs="Times New Roman"/>
                <w:b/>
                <w:bCs/>
              </w:rPr>
            </w:pPr>
            <w:r w:rsidRPr="00BD2E65">
              <w:rPr>
                <w:rFonts w:ascii="Times New Roman" w:hAnsi="Times New Roman" w:cs="Times New Roman"/>
                <w:b/>
                <w:bCs/>
              </w:rPr>
              <w:t xml:space="preserve">PAY SAHİBİNİN ADI, </w:t>
            </w:r>
          </w:p>
          <w:p w14:paraId="5A2B898D" w14:textId="77777777" w:rsidR="00BD2E65" w:rsidRPr="00BD2E65" w:rsidRDefault="00BD2E65" w:rsidP="00395D3E">
            <w:pPr>
              <w:rPr>
                <w:rFonts w:ascii="Times New Roman" w:hAnsi="Times New Roman" w:cs="Times New Roman"/>
                <w:b/>
                <w:bCs/>
              </w:rPr>
            </w:pPr>
            <w:r w:rsidRPr="00BD2E65">
              <w:rPr>
                <w:rFonts w:ascii="Times New Roman" w:hAnsi="Times New Roman" w:cs="Times New Roman"/>
                <w:b/>
                <w:bCs/>
              </w:rPr>
              <w:t>SOYADI / UNVANI</w:t>
            </w:r>
          </w:p>
        </w:tc>
        <w:tc>
          <w:tcPr>
            <w:tcW w:w="2265" w:type="dxa"/>
          </w:tcPr>
          <w:p w14:paraId="5348DD82" w14:textId="77777777" w:rsidR="00BD2E65" w:rsidRPr="00BD2E65" w:rsidRDefault="00BD2E65" w:rsidP="00395D3E">
            <w:pPr>
              <w:rPr>
                <w:rFonts w:ascii="Times New Roman" w:hAnsi="Times New Roman" w:cs="Times New Roman"/>
                <w:b/>
                <w:bCs/>
              </w:rPr>
            </w:pPr>
            <w:r w:rsidRPr="00BD2E65">
              <w:rPr>
                <w:rFonts w:ascii="Times New Roman" w:hAnsi="Times New Roman" w:cs="Times New Roman"/>
                <w:b/>
                <w:bCs/>
              </w:rPr>
              <w:t>İKAMETGAH ADRESİ</w:t>
            </w:r>
          </w:p>
        </w:tc>
        <w:tc>
          <w:tcPr>
            <w:tcW w:w="2266" w:type="dxa"/>
          </w:tcPr>
          <w:p w14:paraId="2D66A4A9" w14:textId="77777777" w:rsidR="00BD2E65" w:rsidRPr="00BD2E65" w:rsidRDefault="00BD2E65" w:rsidP="00395D3E">
            <w:pPr>
              <w:rPr>
                <w:rFonts w:ascii="Times New Roman" w:hAnsi="Times New Roman" w:cs="Times New Roman"/>
                <w:b/>
                <w:bCs/>
              </w:rPr>
            </w:pPr>
            <w:r w:rsidRPr="00BD2E65">
              <w:rPr>
                <w:rFonts w:ascii="Times New Roman" w:hAnsi="Times New Roman" w:cs="Times New Roman"/>
                <w:b/>
                <w:bCs/>
              </w:rPr>
              <w:t>HİSSE ADEDİ</w:t>
            </w:r>
          </w:p>
        </w:tc>
        <w:tc>
          <w:tcPr>
            <w:tcW w:w="2266" w:type="dxa"/>
          </w:tcPr>
          <w:p w14:paraId="55C7B877" w14:textId="77777777" w:rsidR="00BD2E65" w:rsidRPr="00BD2E65" w:rsidRDefault="00BD2E65" w:rsidP="00395D3E">
            <w:pPr>
              <w:rPr>
                <w:rFonts w:ascii="Times New Roman" w:hAnsi="Times New Roman" w:cs="Times New Roman"/>
                <w:b/>
                <w:bCs/>
              </w:rPr>
            </w:pPr>
            <w:r w:rsidRPr="00BD2E65">
              <w:rPr>
                <w:rFonts w:ascii="Times New Roman" w:hAnsi="Times New Roman" w:cs="Times New Roman"/>
                <w:b/>
                <w:bCs/>
              </w:rPr>
              <w:t>SERMAYE</w:t>
            </w:r>
          </w:p>
        </w:tc>
      </w:tr>
      <w:tr w:rsidR="00BD2E65" w:rsidRPr="00BD2E65" w14:paraId="4D05D508" w14:textId="77777777" w:rsidTr="00395D3E">
        <w:trPr>
          <w:trHeight w:val="456"/>
        </w:trPr>
        <w:tc>
          <w:tcPr>
            <w:tcW w:w="2265" w:type="dxa"/>
          </w:tcPr>
          <w:p w14:paraId="1AEA2BC7" w14:textId="77777777" w:rsidR="00BD2E65" w:rsidRPr="00BD2E65" w:rsidRDefault="00BD2E65" w:rsidP="00395D3E">
            <w:pPr>
              <w:rPr>
                <w:rFonts w:ascii="Times New Roman" w:hAnsi="Times New Roman" w:cs="Times New Roman"/>
              </w:rPr>
            </w:pPr>
            <w:r w:rsidRPr="00BD2E65">
              <w:rPr>
                <w:rFonts w:ascii="Times New Roman" w:hAnsi="Times New Roman" w:cs="Times New Roman"/>
                <w:b/>
                <w:bCs/>
              </w:rPr>
              <w:t xml:space="preserve">1- </w:t>
            </w:r>
            <w:r w:rsidRPr="00BD2E65">
              <w:rPr>
                <w:rFonts w:ascii="Times New Roman" w:hAnsi="Times New Roman" w:cs="Times New Roman"/>
              </w:rPr>
              <w:t>AHMETLİ BELEDİYESİ</w:t>
            </w:r>
          </w:p>
        </w:tc>
        <w:tc>
          <w:tcPr>
            <w:tcW w:w="2265" w:type="dxa"/>
          </w:tcPr>
          <w:p w14:paraId="249E3A0D" w14:textId="77777777" w:rsidR="00BD2E65" w:rsidRPr="00BD2E65" w:rsidRDefault="00BD2E65" w:rsidP="00395D3E">
            <w:pPr>
              <w:rPr>
                <w:rFonts w:ascii="Times New Roman" w:hAnsi="Times New Roman" w:cs="Times New Roman"/>
              </w:rPr>
            </w:pPr>
            <w:r w:rsidRPr="00BD2E65">
              <w:rPr>
                <w:rFonts w:ascii="Times New Roman" w:hAnsi="Times New Roman" w:cs="Times New Roman"/>
              </w:rPr>
              <w:t>ALTIEYLÜL MAHALLESİ BELEDİYE CİVARI SK.NO:2 İÇ KAPI NO:1 AHMETLİ/MANİSA</w:t>
            </w:r>
          </w:p>
        </w:tc>
        <w:tc>
          <w:tcPr>
            <w:tcW w:w="2266" w:type="dxa"/>
          </w:tcPr>
          <w:p w14:paraId="6525C682" w14:textId="77777777" w:rsidR="00BD2E65" w:rsidRPr="00BD2E65" w:rsidRDefault="00BD2E65" w:rsidP="00395D3E">
            <w:pPr>
              <w:rPr>
                <w:rFonts w:ascii="Times New Roman" w:hAnsi="Times New Roman" w:cs="Times New Roman"/>
              </w:rPr>
            </w:pPr>
            <w:r w:rsidRPr="00BD2E65">
              <w:rPr>
                <w:rFonts w:ascii="Times New Roman" w:hAnsi="Times New Roman" w:cs="Times New Roman"/>
              </w:rPr>
              <w:t>249</w:t>
            </w:r>
          </w:p>
        </w:tc>
        <w:tc>
          <w:tcPr>
            <w:tcW w:w="2266" w:type="dxa"/>
          </w:tcPr>
          <w:p w14:paraId="753D557F" w14:textId="77777777" w:rsidR="00BD2E65" w:rsidRPr="00BD2E65" w:rsidRDefault="00BD2E65" w:rsidP="00395D3E">
            <w:pPr>
              <w:rPr>
                <w:rFonts w:ascii="Times New Roman" w:hAnsi="Times New Roman" w:cs="Times New Roman"/>
              </w:rPr>
            </w:pPr>
            <w:r w:rsidRPr="00BD2E65">
              <w:rPr>
                <w:rFonts w:ascii="Times New Roman" w:hAnsi="Times New Roman" w:cs="Times New Roman"/>
              </w:rPr>
              <w:t>249000</w:t>
            </w:r>
          </w:p>
        </w:tc>
      </w:tr>
    </w:tbl>
    <w:p w14:paraId="73CA8352" w14:textId="77777777" w:rsidR="00BD2E65" w:rsidRPr="00BD2E65" w:rsidRDefault="00BD2E65" w:rsidP="00BD2E65">
      <w:pPr>
        <w:rPr>
          <w:rFonts w:ascii="Times New Roman" w:hAnsi="Times New Roman" w:cs="Times New Roman"/>
          <w:b/>
          <w:bCs/>
        </w:rPr>
      </w:pPr>
    </w:p>
    <w:p w14:paraId="3B1CE4D0"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B- ŞİRKETİN YÖNETİM ORGANI, ÜST DÜZEY YÖNETİCİ VE PERSONEL </w:t>
      </w:r>
    </w:p>
    <w:p w14:paraId="5E82DB7F"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BİLGİLERİ </w:t>
      </w:r>
    </w:p>
    <w:p w14:paraId="5D2B9278" w14:textId="77777777" w:rsidR="00BD2E65" w:rsidRPr="00BD2E65" w:rsidRDefault="00BD2E65" w:rsidP="00BD2E65">
      <w:pPr>
        <w:rPr>
          <w:rFonts w:ascii="Times New Roman" w:hAnsi="Times New Roman" w:cs="Times New Roman"/>
        </w:rPr>
      </w:pPr>
      <w:r w:rsidRPr="00BD2E65">
        <w:rPr>
          <w:rFonts w:ascii="Times New Roman" w:hAnsi="Times New Roman" w:cs="Times New Roman"/>
          <w:b/>
          <w:bCs/>
        </w:rPr>
        <w:t xml:space="preserve">a) Şirketin Yönetim Organı : </w:t>
      </w:r>
      <w:r w:rsidRPr="00BD2E65">
        <w:rPr>
          <w:rFonts w:ascii="Times New Roman" w:hAnsi="Times New Roman" w:cs="Times New Roman"/>
        </w:rPr>
        <w:t xml:space="preserve">5 Adet yönetim kurulu üyesinden oluşan Yönetim </w:t>
      </w:r>
    </w:p>
    <w:p w14:paraId="6B9EDEAE" w14:textId="77777777" w:rsidR="00BD2E65" w:rsidRPr="00BD2E65" w:rsidRDefault="00BD2E65" w:rsidP="00BD2E65">
      <w:pPr>
        <w:rPr>
          <w:rFonts w:ascii="Times New Roman" w:hAnsi="Times New Roman" w:cs="Times New Roman"/>
        </w:rPr>
      </w:pPr>
      <w:r w:rsidRPr="00BD2E65">
        <w:rPr>
          <w:rFonts w:ascii="Times New Roman" w:hAnsi="Times New Roman" w:cs="Times New Roman"/>
        </w:rPr>
        <w:t xml:space="preserve">Kurulu’dur. 06.06.2024 tarihli genel kurul kararı [ve aşağıda belirtilen yönetim </w:t>
      </w:r>
    </w:p>
    <w:p w14:paraId="48D1B84A" w14:textId="77777777" w:rsidR="00BD2E65" w:rsidRPr="00BD2E65" w:rsidRDefault="00BD2E65" w:rsidP="00BD2E65">
      <w:pPr>
        <w:rPr>
          <w:rFonts w:ascii="Times New Roman" w:hAnsi="Times New Roman" w:cs="Times New Roman"/>
        </w:rPr>
      </w:pPr>
      <w:r w:rsidRPr="00BD2E65">
        <w:rPr>
          <w:rFonts w:ascii="Times New Roman" w:hAnsi="Times New Roman" w:cs="Times New Roman"/>
        </w:rPr>
        <w:t>kurulu kararları ile seçilmişlerdir .</w:t>
      </w:r>
    </w:p>
    <w:p w14:paraId="3097CB1F"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Yönetim Kurulu Üyeleri </w:t>
      </w:r>
    </w:p>
    <w:p w14:paraId="4A582EBD" w14:textId="77777777" w:rsidR="00BD2E65" w:rsidRPr="00BD2E65" w:rsidRDefault="00BD2E65" w:rsidP="00BD2E65">
      <w:pPr>
        <w:rPr>
          <w:rFonts w:ascii="Times New Roman" w:hAnsi="Times New Roman" w:cs="Times New Roman"/>
        </w:rPr>
      </w:pPr>
      <w:r w:rsidRPr="00BD2E65">
        <w:rPr>
          <w:rFonts w:ascii="Times New Roman" w:hAnsi="Times New Roman" w:cs="Times New Roman"/>
        </w:rPr>
        <w:t>Yönetim Kurulu Başkanı  :  Ahmetli Belediye Başkanlığı Tüzel Kişiliği Adına Murat GÜNAYDIN</w:t>
      </w:r>
    </w:p>
    <w:p w14:paraId="3405F7A1" w14:textId="77777777" w:rsidR="00BD2E65" w:rsidRPr="00BD2E65" w:rsidRDefault="00BD2E65" w:rsidP="00BD2E65">
      <w:pPr>
        <w:rPr>
          <w:rFonts w:ascii="Times New Roman" w:hAnsi="Times New Roman" w:cs="Times New Roman"/>
        </w:rPr>
      </w:pPr>
      <w:r w:rsidRPr="00BD2E65">
        <w:rPr>
          <w:rFonts w:ascii="Times New Roman" w:hAnsi="Times New Roman" w:cs="Times New Roman"/>
        </w:rPr>
        <w:t>Yönetim Kurulu Üyesi  : Onursal SAYIN</w:t>
      </w:r>
    </w:p>
    <w:p w14:paraId="63F9B5B3" w14:textId="77777777" w:rsidR="00BD2E65" w:rsidRPr="00BD2E65" w:rsidRDefault="00BD2E65" w:rsidP="00BD2E65">
      <w:pPr>
        <w:rPr>
          <w:rFonts w:ascii="Times New Roman" w:hAnsi="Times New Roman" w:cs="Times New Roman"/>
        </w:rPr>
      </w:pPr>
      <w:r w:rsidRPr="00BD2E65">
        <w:rPr>
          <w:rFonts w:ascii="Times New Roman" w:hAnsi="Times New Roman" w:cs="Times New Roman"/>
        </w:rPr>
        <w:t>Yönetim Kurulu Üyesi  : Mehmet KUMRU</w:t>
      </w:r>
    </w:p>
    <w:p w14:paraId="7DBC888A" w14:textId="77777777" w:rsidR="00BD2E65" w:rsidRPr="00BD2E65" w:rsidRDefault="00BD2E65" w:rsidP="00BD2E65">
      <w:pPr>
        <w:rPr>
          <w:rFonts w:ascii="Times New Roman" w:hAnsi="Times New Roman" w:cs="Times New Roman"/>
        </w:rPr>
      </w:pPr>
      <w:r w:rsidRPr="00BD2E65">
        <w:rPr>
          <w:rFonts w:ascii="Times New Roman" w:hAnsi="Times New Roman" w:cs="Times New Roman"/>
        </w:rPr>
        <w:t xml:space="preserve">Yönetim Kurulu Üyesi  : Selahattin ÖZTÜRK </w:t>
      </w:r>
    </w:p>
    <w:p w14:paraId="44CF0148" w14:textId="77777777" w:rsidR="00BD2E65" w:rsidRPr="00BD2E65" w:rsidRDefault="00BD2E65" w:rsidP="00BD2E65">
      <w:pPr>
        <w:rPr>
          <w:rFonts w:ascii="Times New Roman" w:hAnsi="Times New Roman" w:cs="Times New Roman"/>
        </w:rPr>
      </w:pPr>
      <w:r w:rsidRPr="00BD2E65">
        <w:rPr>
          <w:rFonts w:ascii="Times New Roman" w:hAnsi="Times New Roman" w:cs="Times New Roman"/>
        </w:rPr>
        <w:t>Yönetim Kurulu Üyesi  :</w:t>
      </w:r>
      <w:r w:rsidRPr="00BD2E65">
        <w:rPr>
          <w:rFonts w:ascii="Times New Roman" w:hAnsi="Times New Roman" w:cs="Times New Roman"/>
          <w:b/>
          <w:bCs/>
        </w:rPr>
        <w:t xml:space="preserve">   </w:t>
      </w:r>
      <w:r w:rsidRPr="00BD2E65">
        <w:rPr>
          <w:rFonts w:ascii="Times New Roman" w:hAnsi="Times New Roman" w:cs="Times New Roman"/>
        </w:rPr>
        <w:t xml:space="preserve">İbrahim BAYRAM </w:t>
      </w:r>
    </w:p>
    <w:p w14:paraId="5470F767"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b)Personel Sayısı : </w:t>
      </w:r>
      <w:r w:rsidRPr="00BD2E65">
        <w:rPr>
          <w:rFonts w:ascii="Times New Roman" w:hAnsi="Times New Roman" w:cs="Times New Roman"/>
        </w:rPr>
        <w:t>78</w:t>
      </w:r>
    </w:p>
    <w:p w14:paraId="0CD018DE"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 </w:t>
      </w:r>
    </w:p>
    <w:p w14:paraId="2656A616"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lastRenderedPageBreak/>
        <w:t xml:space="preserve"> 2- YÖNETİM ORGANI ÜYELERİ İLE ÜST DÜZEY YÖNETİCİLERE SAĞLANAN MALİ HAKLAR </w:t>
      </w:r>
    </w:p>
    <w:p w14:paraId="652E5EA0"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Sağlanan huzur hakkı, ücret, prim, ikramiye, kâr payı gibi mali menfaatlerin toplam </w:t>
      </w:r>
    </w:p>
    <w:p w14:paraId="3EF108A6" w14:textId="77777777" w:rsidR="00BD2E65" w:rsidRPr="00BD2E65" w:rsidRDefault="00BD2E65" w:rsidP="00BD2E65">
      <w:pPr>
        <w:rPr>
          <w:rFonts w:ascii="Times New Roman" w:hAnsi="Times New Roman" w:cs="Times New Roman"/>
        </w:rPr>
      </w:pPr>
      <w:r w:rsidRPr="00BD2E65">
        <w:rPr>
          <w:rFonts w:ascii="Times New Roman" w:hAnsi="Times New Roman" w:cs="Times New Roman"/>
          <w:b/>
          <w:bCs/>
        </w:rPr>
        <w:t>tutarları :</w:t>
      </w:r>
      <w:r w:rsidRPr="00BD2E65">
        <w:rPr>
          <w:rFonts w:ascii="Times New Roman" w:hAnsi="Times New Roman" w:cs="Times New Roman"/>
        </w:rPr>
        <w:t xml:space="preserve">    58.800 TL</w:t>
      </w:r>
    </w:p>
    <w:p w14:paraId="3FE5B10E"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Verilen ödenekler, yolculuk, konaklama ve temsil giderleri ile ayni ve nakdi imkânlar, </w:t>
      </w:r>
    </w:p>
    <w:p w14:paraId="69C63D60" w14:textId="77777777" w:rsidR="00BD2E65" w:rsidRPr="00BD2E65" w:rsidRDefault="00BD2E65" w:rsidP="00BD2E65">
      <w:pPr>
        <w:rPr>
          <w:rFonts w:ascii="Times New Roman" w:hAnsi="Times New Roman" w:cs="Times New Roman"/>
        </w:rPr>
      </w:pPr>
      <w:r w:rsidRPr="00BD2E65">
        <w:rPr>
          <w:rFonts w:ascii="Times New Roman" w:hAnsi="Times New Roman" w:cs="Times New Roman"/>
          <w:b/>
          <w:bCs/>
        </w:rPr>
        <w:t>sigortalar ve benzeri teminatların toplam tutarlarına ilişkin bilgiler :</w:t>
      </w:r>
      <w:r w:rsidRPr="00BD2E65">
        <w:rPr>
          <w:rFonts w:ascii="Times New Roman" w:hAnsi="Times New Roman" w:cs="Times New Roman"/>
        </w:rPr>
        <w:t xml:space="preserve"> Herhangi bir teminat verilmedi .</w:t>
      </w:r>
    </w:p>
    <w:p w14:paraId="752D7D2A" w14:textId="77777777" w:rsidR="00BD2E65" w:rsidRPr="00BD2E65" w:rsidRDefault="00BD2E65" w:rsidP="00BD2E65">
      <w:pPr>
        <w:rPr>
          <w:rFonts w:ascii="Times New Roman" w:hAnsi="Times New Roman" w:cs="Times New Roman"/>
          <w:b/>
          <w:bCs/>
        </w:rPr>
      </w:pPr>
    </w:p>
    <w:p w14:paraId="6D27A6AC"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3- ŞİRKET FAALİYETLERİ VE FAALİYETLERE İLİŞKİN ÖNEMLİ GELİŞMELER </w:t>
      </w:r>
    </w:p>
    <w:p w14:paraId="2531FC69"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-Şirketin doğrudan veya dolaylı iştirakleri ve pay oranlarına ilişkin bilgiler.</w:t>
      </w:r>
    </w:p>
    <w:p w14:paraId="09AD1F97"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 Şirketin iktisap ettiği kendi paylarına ilişkin bilgiler:  </w:t>
      </w:r>
    </w:p>
    <w:p w14:paraId="51A1965B" w14:textId="77777777" w:rsidR="00BD2E65" w:rsidRPr="00BD2E65" w:rsidRDefault="00BD2E65" w:rsidP="00BD2E65">
      <w:pPr>
        <w:rPr>
          <w:rFonts w:ascii="Times New Roman" w:hAnsi="Times New Roman" w:cs="Times New Roman"/>
        </w:rPr>
      </w:pPr>
      <w:r w:rsidRPr="00BD2E65">
        <w:rPr>
          <w:rFonts w:ascii="Times New Roman" w:hAnsi="Times New Roman" w:cs="Times New Roman"/>
        </w:rPr>
        <w:t>249 Adet 249.000 TL</w:t>
      </w:r>
    </w:p>
    <w:p w14:paraId="3F120B3B"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Açıklama:</w:t>
      </w:r>
    </w:p>
    <w:p w14:paraId="3245BF09" w14:textId="77777777" w:rsidR="00BD2E65" w:rsidRPr="00BD2E65" w:rsidRDefault="00BD2E65" w:rsidP="00BD2E65">
      <w:pPr>
        <w:rPr>
          <w:rFonts w:ascii="Times New Roman" w:hAnsi="Times New Roman" w:cs="Times New Roman"/>
        </w:rPr>
      </w:pPr>
      <w:r w:rsidRPr="00BD2E65">
        <w:rPr>
          <w:rFonts w:ascii="Times New Roman" w:hAnsi="Times New Roman" w:cs="Times New Roman"/>
        </w:rPr>
        <w:t>Şirketin Toplam 249.000 TL sermayesine tekabül eden 249 adet paydan oluşup, payların tamamını asaleten Ahmetli belediyesine aittir.</w:t>
      </w:r>
    </w:p>
    <w:p w14:paraId="38BE85A0"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rPr>
        <w:t>-</w:t>
      </w:r>
      <w:r w:rsidRPr="00BD2E65">
        <w:rPr>
          <w:rFonts w:ascii="Times New Roman" w:hAnsi="Times New Roman" w:cs="Times New Roman"/>
          <w:b/>
          <w:bCs/>
        </w:rPr>
        <w:t xml:space="preserve">Hesap dönemi içerisinde yapılan özel denetime ve kamu denetimine ilişkin </w:t>
      </w:r>
    </w:p>
    <w:p w14:paraId="00191E4D"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açıklamalar:  </w:t>
      </w:r>
    </w:p>
    <w:p w14:paraId="5EAC14E9" w14:textId="77777777" w:rsidR="00BD2E65" w:rsidRPr="00BD2E65" w:rsidRDefault="00BD2E65" w:rsidP="00BD2E65">
      <w:pPr>
        <w:rPr>
          <w:rFonts w:ascii="Times New Roman" w:hAnsi="Times New Roman" w:cs="Times New Roman"/>
        </w:rPr>
      </w:pPr>
      <w:r w:rsidRPr="00BD2E65">
        <w:rPr>
          <w:rFonts w:ascii="Times New Roman" w:hAnsi="Times New Roman" w:cs="Times New Roman"/>
        </w:rPr>
        <w:t xml:space="preserve">-2024 yılı ağustos ve kasım aylarına ilişkin bakanlık müfettişleri tarafından kamu denetimine tabii tutulmuştur. </w:t>
      </w:r>
    </w:p>
    <w:p w14:paraId="0AAB1D8B" w14:textId="77777777" w:rsidR="00BD2E65" w:rsidRPr="00BD2E65" w:rsidRDefault="00BD2E65" w:rsidP="00BD2E65">
      <w:pPr>
        <w:rPr>
          <w:rFonts w:ascii="Times New Roman" w:hAnsi="Times New Roman" w:cs="Times New Roman"/>
        </w:rPr>
      </w:pPr>
      <w:r w:rsidRPr="00BD2E65">
        <w:rPr>
          <w:rFonts w:ascii="Times New Roman" w:hAnsi="Times New Roman" w:cs="Times New Roman"/>
        </w:rPr>
        <w:t>-2024 yılı eylül ayına ilişkin özel güvenlik daire başkanlığınca denetime tabi tutulmuştur.</w:t>
      </w:r>
    </w:p>
    <w:p w14:paraId="61991803"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rPr>
        <w:t xml:space="preserve">- </w:t>
      </w:r>
      <w:r w:rsidRPr="00BD2E65">
        <w:rPr>
          <w:rFonts w:ascii="Times New Roman" w:hAnsi="Times New Roman" w:cs="Times New Roman"/>
          <w:b/>
          <w:bCs/>
        </w:rPr>
        <w:t xml:space="preserve">Şirket aleyhine açılan ve şirketin mali durumunu ve faaliyetlerini etkileyebilecek </w:t>
      </w:r>
    </w:p>
    <w:p w14:paraId="493B25F9" w14:textId="77777777" w:rsidR="00BD2E65" w:rsidRPr="00BD2E65" w:rsidRDefault="00BD2E65" w:rsidP="00BD2E65">
      <w:pPr>
        <w:rPr>
          <w:rFonts w:ascii="Times New Roman" w:hAnsi="Times New Roman" w:cs="Times New Roman"/>
        </w:rPr>
      </w:pPr>
      <w:r w:rsidRPr="00BD2E65">
        <w:rPr>
          <w:rFonts w:ascii="Times New Roman" w:hAnsi="Times New Roman" w:cs="Times New Roman"/>
          <w:b/>
          <w:bCs/>
        </w:rPr>
        <w:t>nitelikteki davalar ve olası sonuçları hakkında bilgiler:</w:t>
      </w:r>
      <w:r w:rsidRPr="00BD2E65">
        <w:rPr>
          <w:rFonts w:ascii="Times New Roman" w:hAnsi="Times New Roman" w:cs="Times New Roman"/>
        </w:rPr>
        <w:t xml:space="preserve">  </w:t>
      </w:r>
    </w:p>
    <w:p w14:paraId="7D2C9719" w14:textId="77777777" w:rsidR="00BD2E65" w:rsidRPr="00BD2E65" w:rsidRDefault="00BD2E65" w:rsidP="00BD2E65">
      <w:pPr>
        <w:rPr>
          <w:rFonts w:ascii="Times New Roman" w:hAnsi="Times New Roman" w:cs="Times New Roman"/>
        </w:rPr>
      </w:pPr>
      <w:r w:rsidRPr="00BD2E65">
        <w:rPr>
          <w:rFonts w:ascii="Times New Roman" w:hAnsi="Times New Roman" w:cs="Times New Roman"/>
        </w:rPr>
        <w:t xml:space="preserve">-2024 yılında bir adet personel işe dönüş davası </w:t>
      </w:r>
      <w:proofErr w:type="spellStart"/>
      <w:r w:rsidRPr="00BD2E65">
        <w:rPr>
          <w:rFonts w:ascii="Times New Roman" w:hAnsi="Times New Roman" w:cs="Times New Roman"/>
        </w:rPr>
        <w:t>açmıştır.Dava</w:t>
      </w:r>
      <w:proofErr w:type="spellEnd"/>
      <w:r w:rsidRPr="00BD2E65">
        <w:rPr>
          <w:rFonts w:ascii="Times New Roman" w:hAnsi="Times New Roman" w:cs="Times New Roman"/>
        </w:rPr>
        <w:t xml:space="preserve"> bir üst mahkeme tarafından devam etmektedir.</w:t>
      </w:r>
    </w:p>
    <w:p w14:paraId="32AD8B86"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rPr>
        <w:t xml:space="preserve">- </w:t>
      </w:r>
      <w:r w:rsidRPr="00BD2E65">
        <w:rPr>
          <w:rFonts w:ascii="Times New Roman" w:hAnsi="Times New Roman" w:cs="Times New Roman"/>
          <w:b/>
          <w:bCs/>
        </w:rPr>
        <w:t xml:space="preserve">Mevzuat hükümlerine aykırı uygulamalar nedeniyle şirket ve yönetim organı </w:t>
      </w:r>
    </w:p>
    <w:p w14:paraId="46CE6DD1" w14:textId="77777777" w:rsidR="00BD2E65" w:rsidRPr="00BD2E65" w:rsidRDefault="00BD2E65" w:rsidP="00BD2E65">
      <w:pPr>
        <w:rPr>
          <w:rFonts w:ascii="Times New Roman" w:hAnsi="Times New Roman" w:cs="Times New Roman"/>
        </w:rPr>
      </w:pPr>
      <w:r w:rsidRPr="00BD2E65">
        <w:rPr>
          <w:rFonts w:ascii="Times New Roman" w:hAnsi="Times New Roman" w:cs="Times New Roman"/>
          <w:b/>
          <w:bCs/>
        </w:rPr>
        <w:t>üyeleri hakkında uygulanan idari veya adli yaptırımlara ilişkin açıklamalar:</w:t>
      </w:r>
      <w:r w:rsidRPr="00BD2E65">
        <w:rPr>
          <w:rFonts w:ascii="Times New Roman" w:hAnsi="Times New Roman" w:cs="Times New Roman"/>
        </w:rPr>
        <w:t xml:space="preserve">  </w:t>
      </w:r>
    </w:p>
    <w:p w14:paraId="7857D878" w14:textId="77777777" w:rsidR="00BD2E65" w:rsidRPr="00BD2E65" w:rsidRDefault="00BD2E65" w:rsidP="00BD2E65">
      <w:pPr>
        <w:rPr>
          <w:rFonts w:ascii="Times New Roman" w:hAnsi="Times New Roman" w:cs="Times New Roman"/>
        </w:rPr>
      </w:pPr>
      <w:r w:rsidRPr="00BD2E65">
        <w:rPr>
          <w:rFonts w:ascii="Times New Roman" w:hAnsi="Times New Roman" w:cs="Times New Roman"/>
        </w:rPr>
        <w:t xml:space="preserve">-Şirket yönetim organı üyeleri hakkında uygulanan herhangi bir idari veya adli bir yaptırım olmamıştır. </w:t>
      </w:r>
    </w:p>
    <w:p w14:paraId="5D1862DC" w14:textId="77777777" w:rsidR="00BD2E65" w:rsidRPr="00BD2E65" w:rsidRDefault="00BD2E65" w:rsidP="00BD2E65">
      <w:pPr>
        <w:rPr>
          <w:rFonts w:ascii="Times New Roman" w:hAnsi="Times New Roman" w:cs="Times New Roman"/>
        </w:rPr>
      </w:pPr>
    </w:p>
    <w:p w14:paraId="0B958816"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rPr>
        <w:t xml:space="preserve">- </w:t>
      </w:r>
      <w:r w:rsidRPr="00BD2E65">
        <w:rPr>
          <w:rFonts w:ascii="Times New Roman" w:hAnsi="Times New Roman" w:cs="Times New Roman"/>
          <w:b/>
          <w:bCs/>
        </w:rPr>
        <w:t xml:space="preserve">Geçmiş dönemlerde belirlenen hedeflere ulaşılıp ulaşılamadığı, genel kurul </w:t>
      </w:r>
    </w:p>
    <w:p w14:paraId="029278A1"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kararlarının yerine getirilip getirilmediği, hedeflere ulaşılamamışsa veya kararlar </w:t>
      </w:r>
    </w:p>
    <w:p w14:paraId="482A7AA6"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yerine getirilmemişse gerekçelerine ilişkin bilgiler ve değerlendirmeler:  </w:t>
      </w:r>
    </w:p>
    <w:p w14:paraId="20B01B0F"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rPr>
        <w:t>2024  Yılı hedeflerine ulaşılmıştır</w:t>
      </w:r>
      <w:r w:rsidRPr="00BD2E65">
        <w:rPr>
          <w:rFonts w:ascii="Times New Roman" w:hAnsi="Times New Roman" w:cs="Times New Roman"/>
          <w:b/>
          <w:bCs/>
        </w:rPr>
        <w:t>.</w:t>
      </w:r>
    </w:p>
    <w:p w14:paraId="1F0AD662"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rPr>
        <w:t xml:space="preserve">- </w:t>
      </w:r>
      <w:r w:rsidRPr="00BD2E65">
        <w:rPr>
          <w:rFonts w:ascii="Times New Roman" w:hAnsi="Times New Roman" w:cs="Times New Roman"/>
          <w:b/>
          <w:bCs/>
        </w:rPr>
        <w:t xml:space="preserve">Yıl içerisinde olağanüstü genel kurul toplantısı yapılmışsa, toplantının tarihi, </w:t>
      </w:r>
    </w:p>
    <w:p w14:paraId="7DCF2F76"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toplantıda alınan kararlar ve buna ilişkin yapılan işlemlerde dâhil olmak üzere </w:t>
      </w:r>
    </w:p>
    <w:p w14:paraId="105CB51C"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olağanüstü genel kurula ilişkin bilgiler: </w:t>
      </w:r>
    </w:p>
    <w:p w14:paraId="4F9CB4BC"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06.06.2024 Tarihinde Olağanüstü Genel Kurul Yapılmış ve aşağıdaki </w:t>
      </w:r>
    </w:p>
    <w:p w14:paraId="49CE67AA"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lastRenderedPageBreak/>
        <w:t xml:space="preserve">gündemlere ilişkin kararlar alınmıştır. </w:t>
      </w:r>
    </w:p>
    <w:p w14:paraId="0E6BB6A8" w14:textId="77777777" w:rsidR="00BD2E65" w:rsidRPr="00BD2E65" w:rsidRDefault="00BD2E65" w:rsidP="00BD2E65">
      <w:pPr>
        <w:rPr>
          <w:rFonts w:ascii="Times New Roman" w:hAnsi="Times New Roman" w:cs="Times New Roman"/>
        </w:rPr>
      </w:pPr>
      <w:r w:rsidRPr="00BD2E65">
        <w:rPr>
          <w:rFonts w:ascii="Times New Roman" w:hAnsi="Times New Roman" w:cs="Times New Roman"/>
        </w:rPr>
        <w:t>-Her türlü taşınır ve taşınmazın alınması, satılması, kiralanması veya kiraya verilmesi, her türlü İnşaat yapımı, satımı ve Kat karşılığı sözleşme yapılması için yönetim kuruluna yetki verilmiştir.</w:t>
      </w:r>
    </w:p>
    <w:p w14:paraId="554B12F6" w14:textId="77777777" w:rsidR="00BD2E65" w:rsidRPr="00BD2E65" w:rsidRDefault="00BD2E65" w:rsidP="00BD2E65">
      <w:pPr>
        <w:rPr>
          <w:rFonts w:ascii="Times New Roman" w:hAnsi="Times New Roman" w:cs="Times New Roman"/>
        </w:rPr>
      </w:pPr>
      <w:r w:rsidRPr="00BD2E65">
        <w:rPr>
          <w:rFonts w:ascii="Times New Roman" w:hAnsi="Times New Roman" w:cs="Times New Roman"/>
        </w:rPr>
        <w:t>-Şirketimizin imkanları ölçüsünde Eğitim, Spor ve bu alanda faaliyet gösteren Dernek vb. İştigallere Sponsorlu destek olmak için yönetim kuruluna yetki verilmiştir.</w:t>
      </w:r>
    </w:p>
    <w:p w14:paraId="3C234F98" w14:textId="77777777" w:rsidR="00BD2E65" w:rsidRPr="00BD2E65" w:rsidRDefault="00BD2E65" w:rsidP="00BD2E65">
      <w:pPr>
        <w:rPr>
          <w:rFonts w:ascii="Times New Roman" w:hAnsi="Times New Roman" w:cs="Times New Roman"/>
        </w:rPr>
      </w:pPr>
      <w:r w:rsidRPr="00BD2E65">
        <w:rPr>
          <w:rFonts w:ascii="Times New Roman" w:hAnsi="Times New Roman" w:cs="Times New Roman"/>
        </w:rPr>
        <w:t>-Ulusal ve uluslararası ajanslara her türlü proje yapmak ve yaptırmak, kamu kurum ve kuruluşları ile ortaklaşa iş yapmak ve protokol imzalamak için yönetim kuruluna yetki verilmiştir.</w:t>
      </w:r>
    </w:p>
    <w:p w14:paraId="31B14719" w14:textId="77777777" w:rsidR="00BD2E65" w:rsidRPr="00BD2E65" w:rsidRDefault="00BD2E65" w:rsidP="00BD2E65">
      <w:pPr>
        <w:rPr>
          <w:rFonts w:ascii="Times New Roman" w:hAnsi="Times New Roman" w:cs="Times New Roman"/>
        </w:rPr>
      </w:pPr>
      <w:r w:rsidRPr="00BD2E65">
        <w:rPr>
          <w:rFonts w:ascii="Times New Roman" w:hAnsi="Times New Roman" w:cs="Times New Roman"/>
        </w:rPr>
        <w:t>-3 yıl süre ile Yeni yönetim kurulu başkanına aylık 2.100,00 TL NET VE Yönetim kurulu üyelerine aylık 700,00TL net huzur hakkı verilmesine karar verilmiştir.</w:t>
      </w:r>
    </w:p>
    <w:p w14:paraId="79014B7E"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rPr>
        <w:t xml:space="preserve">- </w:t>
      </w:r>
      <w:r w:rsidRPr="00BD2E65">
        <w:rPr>
          <w:rFonts w:ascii="Times New Roman" w:hAnsi="Times New Roman" w:cs="Times New Roman"/>
          <w:b/>
          <w:bCs/>
        </w:rPr>
        <w:t xml:space="preserve">Şirketin yıl içinde yapmış olduğu bağış ve yardımlar ile sosyal sorumluluk </w:t>
      </w:r>
    </w:p>
    <w:p w14:paraId="41BA1091"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projeleri çerçevesinde yapılan harcamalara ilişkin bilgiler:  </w:t>
      </w:r>
    </w:p>
    <w:p w14:paraId="1A1A64D1" w14:textId="77777777" w:rsidR="00BD2E65" w:rsidRPr="00BD2E65" w:rsidRDefault="00BD2E65" w:rsidP="00BD2E65">
      <w:pPr>
        <w:rPr>
          <w:rFonts w:ascii="Times New Roman" w:hAnsi="Times New Roman" w:cs="Times New Roman"/>
        </w:rPr>
      </w:pPr>
      <w:r w:rsidRPr="00BD2E65">
        <w:rPr>
          <w:rFonts w:ascii="Times New Roman" w:hAnsi="Times New Roman" w:cs="Times New Roman"/>
        </w:rPr>
        <w:t>-23.12.2024 tarih ve HCO202400000075 numaralı 88.000 TL değerinde  geleneksel deve güreşi alanında sarık dağıtımı yapılmıştır.</w:t>
      </w:r>
    </w:p>
    <w:p w14:paraId="019A6D1D" w14:textId="77777777" w:rsidR="00BD2E65" w:rsidRPr="00BD2E65" w:rsidRDefault="00BD2E65" w:rsidP="00BD2E65">
      <w:pPr>
        <w:rPr>
          <w:rFonts w:ascii="Times New Roman" w:hAnsi="Times New Roman" w:cs="Times New Roman"/>
        </w:rPr>
      </w:pPr>
      <w:r w:rsidRPr="00BD2E65">
        <w:rPr>
          <w:rFonts w:ascii="Times New Roman" w:hAnsi="Times New Roman" w:cs="Times New Roman"/>
        </w:rPr>
        <w:t>-20.12.2024 tarih ve GIB2024000000024 numaralı 26.480,14 TL değerinde geleneksel deve güreşi alanında kupa ve plaket dağıtımı yapılmıştır.</w:t>
      </w:r>
    </w:p>
    <w:p w14:paraId="1C589414" w14:textId="77777777" w:rsidR="00BD2E65" w:rsidRPr="00BD2E65" w:rsidRDefault="00BD2E65" w:rsidP="00BD2E65">
      <w:pPr>
        <w:rPr>
          <w:rFonts w:ascii="Times New Roman" w:hAnsi="Times New Roman" w:cs="Times New Roman"/>
        </w:rPr>
      </w:pPr>
      <w:r w:rsidRPr="00BD2E65">
        <w:rPr>
          <w:rFonts w:ascii="Times New Roman" w:hAnsi="Times New Roman" w:cs="Times New Roman"/>
        </w:rPr>
        <w:t>-24.12.2024 tarih ve GIB2024000000002 numaralı 12.000 TL değerinde geleneksel deve güreşi alanında ses sistemi kurulumu yapılmıştır.</w:t>
      </w:r>
    </w:p>
    <w:p w14:paraId="0D3592FE" w14:textId="77777777" w:rsidR="00BD2E65" w:rsidRPr="00BD2E65" w:rsidRDefault="00BD2E65" w:rsidP="00BD2E65">
      <w:pPr>
        <w:rPr>
          <w:rFonts w:ascii="Times New Roman" w:hAnsi="Times New Roman" w:cs="Times New Roman"/>
        </w:rPr>
      </w:pPr>
    </w:p>
    <w:p w14:paraId="5B54E371"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4- FİNANSAL DURUM </w:t>
      </w:r>
    </w:p>
    <w:p w14:paraId="62A63AFB"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 Finansal duruma ve faaliyet sonuçlarına ilişkin yönetim organının analizi ve </w:t>
      </w:r>
    </w:p>
    <w:p w14:paraId="1E3197F0"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değerlendirmesi, planlanan faaliyetlerin gerçekleşme derecesi, belirlenen </w:t>
      </w:r>
    </w:p>
    <w:p w14:paraId="6F9E831D"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stratejik hedefler karşısında şirketin durumu :</w:t>
      </w:r>
    </w:p>
    <w:p w14:paraId="2F18E0D4" w14:textId="77777777" w:rsidR="00BD2E65" w:rsidRPr="00BD2E65" w:rsidRDefault="00BD2E65" w:rsidP="00BD2E65">
      <w:pPr>
        <w:rPr>
          <w:rFonts w:ascii="Times New Roman" w:hAnsi="Times New Roman" w:cs="Times New Roman"/>
        </w:rPr>
      </w:pPr>
      <w:r w:rsidRPr="00BD2E65">
        <w:rPr>
          <w:rFonts w:ascii="Times New Roman" w:hAnsi="Times New Roman" w:cs="Times New Roman"/>
        </w:rPr>
        <w:t xml:space="preserve">Şirketimiz 2024 yılını 510.747,58 TL kar ile kapatmıştır. Aktif </w:t>
      </w:r>
    </w:p>
    <w:p w14:paraId="6875F111" w14:textId="77777777" w:rsidR="00BD2E65" w:rsidRPr="00BD2E65" w:rsidRDefault="00BD2E65" w:rsidP="00BD2E65">
      <w:pPr>
        <w:rPr>
          <w:rFonts w:ascii="Times New Roman" w:hAnsi="Times New Roman" w:cs="Times New Roman"/>
        </w:rPr>
      </w:pPr>
      <w:r w:rsidRPr="00BD2E65">
        <w:rPr>
          <w:rFonts w:ascii="Times New Roman" w:hAnsi="Times New Roman" w:cs="Times New Roman"/>
        </w:rPr>
        <w:t xml:space="preserve">toplamı 7.731.826,72TL olup karşılığında 1.091.996,50TL tutarında Öz </w:t>
      </w:r>
    </w:p>
    <w:p w14:paraId="0FAE0108" w14:textId="77777777" w:rsidR="00BD2E65" w:rsidRPr="00BD2E65" w:rsidRDefault="00BD2E65" w:rsidP="00BD2E65">
      <w:pPr>
        <w:rPr>
          <w:rFonts w:ascii="Times New Roman" w:hAnsi="Times New Roman" w:cs="Times New Roman"/>
        </w:rPr>
      </w:pPr>
      <w:r w:rsidRPr="00BD2E65">
        <w:rPr>
          <w:rFonts w:ascii="Times New Roman" w:hAnsi="Times New Roman" w:cs="Times New Roman"/>
        </w:rPr>
        <w:t xml:space="preserve">Kaynak bulunmaktadır. </w:t>
      </w:r>
    </w:p>
    <w:p w14:paraId="216A39F1" w14:textId="77777777" w:rsidR="00BD2E65" w:rsidRPr="00BD2E65" w:rsidRDefault="00BD2E65" w:rsidP="00BD2E65">
      <w:pPr>
        <w:rPr>
          <w:rFonts w:ascii="Times New Roman" w:hAnsi="Times New Roman" w:cs="Times New Roman"/>
        </w:rPr>
      </w:pPr>
      <w:r w:rsidRPr="00BD2E65">
        <w:rPr>
          <w:rFonts w:ascii="Times New Roman" w:hAnsi="Times New Roman" w:cs="Times New Roman"/>
        </w:rPr>
        <w:t xml:space="preserve">Şirketin 2.538.936,79 TL tutarında Sabit Kıymetleri olup bu kıymetler için </w:t>
      </w:r>
    </w:p>
    <w:p w14:paraId="033DA893" w14:textId="77777777" w:rsidR="00BD2E65" w:rsidRPr="00BD2E65" w:rsidRDefault="00BD2E65" w:rsidP="00BD2E65">
      <w:pPr>
        <w:rPr>
          <w:rFonts w:ascii="Times New Roman" w:hAnsi="Times New Roman" w:cs="Times New Roman"/>
        </w:rPr>
      </w:pPr>
      <w:r w:rsidRPr="00BD2E65">
        <w:rPr>
          <w:rFonts w:ascii="Times New Roman" w:hAnsi="Times New Roman" w:cs="Times New Roman"/>
        </w:rPr>
        <w:t>265.929,50 TL tutarında amortisman ayrılmıştır.</w:t>
      </w:r>
    </w:p>
    <w:p w14:paraId="6F78B098"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-Geçmiş yıllarla karşılaştırmalı olarak şirketin yıl içindeki satışları, verimliliği, gelir </w:t>
      </w:r>
    </w:p>
    <w:p w14:paraId="041BA2F9"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oluşturma kapasitesi, kârlılığı ve borç/öz kaynak oranı ile şirket faaliyetlerinin </w:t>
      </w:r>
    </w:p>
    <w:p w14:paraId="3347D64B"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sonuçları hakkında fikir verecek diğer hususlara ilişkin bilgiler ve ileriye dönük </w:t>
      </w:r>
    </w:p>
    <w:p w14:paraId="65F4B8AF"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beklentiler:</w:t>
      </w:r>
    </w:p>
    <w:p w14:paraId="785E0FAD" w14:textId="77777777" w:rsidR="00BD2E65" w:rsidRPr="00BD2E65" w:rsidRDefault="00BD2E65" w:rsidP="00BD2E65">
      <w:pPr>
        <w:rPr>
          <w:rFonts w:ascii="Times New Roman" w:hAnsi="Times New Roman" w:cs="Times New Roman"/>
        </w:rPr>
      </w:pPr>
    </w:p>
    <w:p w14:paraId="4B8C5496"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                                                                                    2023 Yılı                     2024 Yılı</w:t>
      </w:r>
    </w:p>
    <w:p w14:paraId="6195D854" w14:textId="77777777" w:rsidR="00BD2E65" w:rsidRPr="00BD2E65" w:rsidRDefault="00BD2E65" w:rsidP="00BD2E65">
      <w:pPr>
        <w:rPr>
          <w:rFonts w:ascii="Times New Roman" w:hAnsi="Times New Roman" w:cs="Times New Roman"/>
        </w:rPr>
      </w:pPr>
      <w:r w:rsidRPr="00BD2E65">
        <w:rPr>
          <w:rFonts w:ascii="Times New Roman" w:hAnsi="Times New Roman" w:cs="Times New Roman"/>
        </w:rPr>
        <w:t xml:space="preserve">Dönem Karı / (Zararı)                                        </w:t>
      </w:r>
      <w:r w:rsidRPr="00BD2E65">
        <w:rPr>
          <w:rFonts w:ascii="Times New Roman" w:hAnsi="Times New Roman" w:cs="Times New Roman"/>
        </w:rPr>
        <w:tab/>
        <w:t>-1.962.993,18</w:t>
      </w:r>
      <w:r w:rsidRPr="00BD2E65">
        <w:rPr>
          <w:rFonts w:ascii="Times New Roman" w:hAnsi="Times New Roman" w:cs="Times New Roman"/>
        </w:rPr>
        <w:tab/>
      </w:r>
      <w:r w:rsidRPr="00BD2E65">
        <w:rPr>
          <w:rFonts w:ascii="Times New Roman" w:hAnsi="Times New Roman" w:cs="Times New Roman"/>
        </w:rPr>
        <w:tab/>
        <w:t>510.747,58</w:t>
      </w:r>
    </w:p>
    <w:p w14:paraId="4C99068D" w14:textId="77777777" w:rsidR="00BD2E65" w:rsidRPr="00BD2E65" w:rsidRDefault="00BD2E65" w:rsidP="00BD2E65">
      <w:pPr>
        <w:rPr>
          <w:rFonts w:ascii="Times New Roman" w:hAnsi="Times New Roman" w:cs="Times New Roman"/>
        </w:rPr>
      </w:pPr>
      <w:r w:rsidRPr="00BD2E65">
        <w:rPr>
          <w:rFonts w:ascii="Times New Roman" w:hAnsi="Times New Roman" w:cs="Times New Roman"/>
        </w:rPr>
        <w:lastRenderedPageBreak/>
        <w:t xml:space="preserve">Dönem Karı Vergi ve Yasal Yük.                       </w:t>
      </w:r>
      <w:r w:rsidRPr="00BD2E65">
        <w:rPr>
          <w:rFonts w:ascii="Times New Roman" w:hAnsi="Times New Roman" w:cs="Times New Roman"/>
        </w:rPr>
        <w:tab/>
      </w:r>
      <w:r w:rsidRPr="00BD2E65">
        <w:rPr>
          <w:rFonts w:ascii="Times New Roman" w:hAnsi="Times New Roman" w:cs="Times New Roman"/>
        </w:rPr>
        <w:tab/>
      </w:r>
      <w:r w:rsidRPr="00BD2E65">
        <w:rPr>
          <w:rFonts w:ascii="Times New Roman" w:hAnsi="Times New Roman" w:cs="Times New Roman"/>
        </w:rPr>
        <w:tab/>
      </w:r>
      <w:r w:rsidRPr="00BD2E65">
        <w:rPr>
          <w:rFonts w:ascii="Times New Roman" w:hAnsi="Times New Roman" w:cs="Times New Roman"/>
        </w:rPr>
        <w:tab/>
        <w:t>128.611,98</w:t>
      </w:r>
    </w:p>
    <w:p w14:paraId="259D289D" w14:textId="77777777" w:rsidR="00BD2E65" w:rsidRPr="00BD2E65" w:rsidRDefault="00BD2E65" w:rsidP="00BD2E65">
      <w:pPr>
        <w:rPr>
          <w:rFonts w:ascii="Times New Roman" w:hAnsi="Times New Roman" w:cs="Times New Roman"/>
        </w:rPr>
      </w:pPr>
      <w:r w:rsidRPr="00BD2E65">
        <w:rPr>
          <w:rFonts w:ascii="Times New Roman" w:hAnsi="Times New Roman" w:cs="Times New Roman"/>
        </w:rPr>
        <w:t>Dönem Net Karı / (Zararı)                                  -1.962.993,18             382.135,60</w:t>
      </w:r>
    </w:p>
    <w:p w14:paraId="192BDD43" w14:textId="77777777" w:rsidR="00BD2E65" w:rsidRPr="00BD2E65" w:rsidRDefault="00BD2E65" w:rsidP="00BD2E65">
      <w:pPr>
        <w:rPr>
          <w:rFonts w:ascii="Times New Roman" w:hAnsi="Times New Roman" w:cs="Times New Roman"/>
          <w:b/>
          <w:bCs/>
        </w:rPr>
      </w:pPr>
    </w:p>
    <w:p w14:paraId="42D41F18"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5-  DİĞER HUSUSLAR </w:t>
      </w:r>
    </w:p>
    <w:p w14:paraId="5EB9A7B2"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 Faaliyet yılının sona ermesinden sonra şirkette meydana gelen ve ortakların, </w:t>
      </w:r>
    </w:p>
    <w:p w14:paraId="1363388D"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alacaklıların ve diğer ilgili kişi ve kuruluşların haklarını etkileyebilecek nitelikteki </w:t>
      </w:r>
    </w:p>
    <w:p w14:paraId="607D2760"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özel önem taşıyan olaylara ilişkin açıklamalar; </w:t>
      </w:r>
    </w:p>
    <w:p w14:paraId="3C5C89E2" w14:textId="77777777" w:rsidR="00BD2E65" w:rsidRPr="00BD2E65" w:rsidRDefault="00BD2E65" w:rsidP="00BD2E65">
      <w:pPr>
        <w:rPr>
          <w:rFonts w:ascii="Times New Roman" w:hAnsi="Times New Roman" w:cs="Times New Roman"/>
        </w:rPr>
      </w:pPr>
      <w:r w:rsidRPr="00BD2E65">
        <w:rPr>
          <w:rFonts w:ascii="Times New Roman" w:hAnsi="Times New Roman" w:cs="Times New Roman"/>
          <w:b/>
          <w:bCs/>
        </w:rPr>
        <w:t>-İlave bilgiler;</w:t>
      </w:r>
      <w:r w:rsidRPr="00BD2E65">
        <w:rPr>
          <w:rFonts w:ascii="Times New Roman" w:hAnsi="Times New Roman" w:cs="Times New Roman"/>
        </w:rPr>
        <w:t xml:space="preserve"> </w:t>
      </w:r>
    </w:p>
    <w:p w14:paraId="45226E2E"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Bu rapor; Gümrük ve Ticaret Bakanlığı tarafından 28.08.2012 tarih ve 28395 sayılı </w:t>
      </w:r>
    </w:p>
    <w:p w14:paraId="54E9B4B3"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Resmi Gazetede yayımlanan “Şirketlerin Yıllık Faaliyet Raporunun Asgari </w:t>
      </w:r>
    </w:p>
    <w:p w14:paraId="24C616A3"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İçeriğinin Belirlenmesi Hakkında Yönetmelik” hükümlerine uygun olarak </w:t>
      </w:r>
    </w:p>
    <w:p w14:paraId="5E5F3C5C"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hazırlanmış olup aşağıda isimleri yazılı şirketin yönetim kurulu üyeleri tarafından </w:t>
      </w:r>
    </w:p>
    <w:p w14:paraId="069B8AC3"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imzalanarak onaylanmıştır.</w:t>
      </w:r>
    </w:p>
    <w:p w14:paraId="18271F8D" w14:textId="77777777" w:rsidR="00BD2E65" w:rsidRPr="00BD2E65" w:rsidRDefault="00BD2E65" w:rsidP="00BD2E65">
      <w:pPr>
        <w:rPr>
          <w:rFonts w:ascii="Times New Roman" w:hAnsi="Times New Roman" w:cs="Times New Roman"/>
        </w:rPr>
      </w:pPr>
    </w:p>
    <w:p w14:paraId="2FF22D5B"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Yönetim Kurulu Başkanı                                                                           Yönetim Kurulu Üyesi</w:t>
      </w:r>
    </w:p>
    <w:p w14:paraId="78C2BA52"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    Murat GÜNAYDIN                                                                                        Onursal SAYIN</w:t>
      </w:r>
    </w:p>
    <w:p w14:paraId="6172D9D1" w14:textId="77777777" w:rsidR="00BD2E65" w:rsidRPr="00BD2E65" w:rsidRDefault="00BD2E65" w:rsidP="00BD2E65">
      <w:pPr>
        <w:rPr>
          <w:rFonts w:ascii="Times New Roman" w:hAnsi="Times New Roman" w:cs="Times New Roman"/>
          <w:b/>
          <w:bCs/>
        </w:rPr>
      </w:pPr>
    </w:p>
    <w:p w14:paraId="0E1B14D9" w14:textId="77777777" w:rsidR="00BD2E65" w:rsidRPr="00BD2E65" w:rsidRDefault="00BD2E65" w:rsidP="00BD2E65">
      <w:pPr>
        <w:rPr>
          <w:rFonts w:ascii="Times New Roman" w:hAnsi="Times New Roman" w:cs="Times New Roman"/>
          <w:b/>
          <w:bCs/>
        </w:rPr>
      </w:pPr>
    </w:p>
    <w:p w14:paraId="3FFB8E37"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Yönetim Kurulu Üyesi:</w:t>
      </w:r>
      <w:r w:rsidRPr="00BD2E65">
        <w:rPr>
          <w:rFonts w:ascii="Times New Roman" w:hAnsi="Times New Roman" w:cs="Times New Roman"/>
          <w:b/>
          <w:bCs/>
        </w:rPr>
        <w:tab/>
      </w:r>
      <w:r w:rsidRPr="00BD2E65">
        <w:rPr>
          <w:rFonts w:ascii="Times New Roman" w:hAnsi="Times New Roman" w:cs="Times New Roman"/>
          <w:b/>
          <w:bCs/>
        </w:rPr>
        <w:tab/>
      </w:r>
      <w:r w:rsidRPr="00BD2E65">
        <w:rPr>
          <w:rFonts w:ascii="Times New Roman" w:hAnsi="Times New Roman" w:cs="Times New Roman"/>
          <w:b/>
          <w:bCs/>
        </w:rPr>
        <w:tab/>
      </w:r>
      <w:r w:rsidRPr="00BD2E65">
        <w:rPr>
          <w:rFonts w:ascii="Times New Roman" w:hAnsi="Times New Roman" w:cs="Times New Roman"/>
          <w:b/>
          <w:bCs/>
        </w:rPr>
        <w:tab/>
      </w:r>
      <w:r w:rsidRPr="00BD2E65">
        <w:rPr>
          <w:rFonts w:ascii="Times New Roman" w:hAnsi="Times New Roman" w:cs="Times New Roman"/>
          <w:b/>
          <w:bCs/>
        </w:rPr>
        <w:tab/>
      </w:r>
      <w:r w:rsidRPr="00BD2E65">
        <w:rPr>
          <w:rFonts w:ascii="Times New Roman" w:hAnsi="Times New Roman" w:cs="Times New Roman"/>
          <w:b/>
          <w:bCs/>
        </w:rPr>
        <w:tab/>
        <w:t>Yönetim Kurulu Üyesi:</w:t>
      </w:r>
    </w:p>
    <w:p w14:paraId="308BB577"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 xml:space="preserve">  Mehmet KUMRU                                                                                        </w:t>
      </w:r>
      <w:proofErr w:type="spellStart"/>
      <w:r w:rsidRPr="00BD2E65">
        <w:rPr>
          <w:rFonts w:ascii="Times New Roman" w:hAnsi="Times New Roman" w:cs="Times New Roman"/>
          <w:b/>
          <w:bCs/>
        </w:rPr>
        <w:t>Selehattin</w:t>
      </w:r>
      <w:proofErr w:type="spellEnd"/>
      <w:r w:rsidRPr="00BD2E65">
        <w:rPr>
          <w:rFonts w:ascii="Times New Roman" w:hAnsi="Times New Roman" w:cs="Times New Roman"/>
          <w:b/>
          <w:bCs/>
        </w:rPr>
        <w:t xml:space="preserve"> ÖZTÜRK</w:t>
      </w:r>
    </w:p>
    <w:p w14:paraId="7ABD55C4" w14:textId="77777777" w:rsidR="00BD2E65" w:rsidRPr="00BD2E65" w:rsidRDefault="00BD2E65" w:rsidP="00BD2E65">
      <w:pPr>
        <w:rPr>
          <w:rFonts w:ascii="Times New Roman" w:hAnsi="Times New Roman" w:cs="Times New Roman"/>
          <w:b/>
          <w:bCs/>
        </w:rPr>
      </w:pPr>
    </w:p>
    <w:p w14:paraId="4C90419B" w14:textId="77777777" w:rsidR="00BD2E65" w:rsidRPr="00BD2E65" w:rsidRDefault="00BD2E65" w:rsidP="00BD2E65">
      <w:pPr>
        <w:rPr>
          <w:rFonts w:ascii="Times New Roman" w:hAnsi="Times New Roman" w:cs="Times New Roman"/>
          <w:b/>
          <w:bCs/>
        </w:rPr>
      </w:pPr>
      <w:r w:rsidRPr="00BD2E65">
        <w:rPr>
          <w:rFonts w:ascii="Times New Roman" w:hAnsi="Times New Roman" w:cs="Times New Roman"/>
          <w:b/>
          <w:bCs/>
        </w:rPr>
        <w:t>Yönetim Kurulu Üyesi:</w:t>
      </w:r>
    </w:p>
    <w:p w14:paraId="31590908" w14:textId="0A591A7D" w:rsidR="00871606" w:rsidRPr="00947BCF" w:rsidRDefault="00BD2E65" w:rsidP="00947BCF">
      <w:pPr>
        <w:rPr>
          <w:rFonts w:ascii="Times New Roman" w:hAnsi="Times New Roman" w:cs="Times New Roman"/>
          <w:b/>
          <w:bCs/>
        </w:rPr>
      </w:pPr>
      <w:r w:rsidRPr="00BD2E65">
        <w:rPr>
          <w:rFonts w:ascii="Times New Roman" w:hAnsi="Times New Roman" w:cs="Times New Roman"/>
          <w:b/>
          <w:bCs/>
        </w:rPr>
        <w:t xml:space="preserve">    İbrahim BAYRAM</w:t>
      </w:r>
      <w:bookmarkStart w:id="0" w:name="_GoBack"/>
      <w:bookmarkEnd w:id="0"/>
    </w:p>
    <w:p w14:paraId="3E81B15B" w14:textId="65349621" w:rsidR="00871606" w:rsidRDefault="00871606" w:rsidP="00F35B59">
      <w:pPr>
        <w:pStyle w:val="AralkYok"/>
        <w:rPr>
          <w:rFonts w:ascii="Times New Roman" w:hAnsi="Times New Roman" w:cs="Times New Roman"/>
          <w:sz w:val="24"/>
          <w:szCs w:val="24"/>
        </w:rPr>
      </w:pPr>
    </w:p>
    <w:p w14:paraId="08B94D46" w14:textId="44255E38" w:rsidR="00871606" w:rsidRDefault="00871606" w:rsidP="00F35B59">
      <w:pPr>
        <w:pStyle w:val="AralkYok"/>
        <w:rPr>
          <w:rFonts w:ascii="Times New Roman" w:hAnsi="Times New Roman" w:cs="Times New Roman"/>
          <w:sz w:val="24"/>
          <w:szCs w:val="24"/>
        </w:rPr>
      </w:pPr>
    </w:p>
    <w:p w14:paraId="2174535B" w14:textId="7C4CED54" w:rsidR="00B31BDF" w:rsidRPr="001B306B" w:rsidRDefault="00B31BDF" w:rsidP="001B306B">
      <w:pPr>
        <w:pStyle w:val="AralkYok"/>
        <w:rPr>
          <w:rFonts w:ascii="Times New Roman" w:hAnsi="Times New Roman" w:cs="Times New Roman"/>
          <w:sz w:val="24"/>
          <w:szCs w:val="24"/>
        </w:rPr>
      </w:pPr>
    </w:p>
    <w:p w14:paraId="16EBE406" w14:textId="77777777" w:rsidR="000C578A" w:rsidRPr="00D77319" w:rsidRDefault="00395DD1" w:rsidP="00890B8B">
      <w:pPr>
        <w:pStyle w:val="AralkYok"/>
        <w:numPr>
          <w:ilvl w:val="0"/>
          <w:numId w:val="34"/>
        </w:numPr>
        <w:rPr>
          <w:rFonts w:ascii="Times New Roman" w:eastAsia="Times New Roman" w:hAnsi="Times New Roman" w:cs="Times New Roman"/>
          <w:b/>
          <w:color w:val="0070C0"/>
          <w:sz w:val="24"/>
          <w:szCs w:val="24"/>
          <w:lang w:eastAsia="tr-TR"/>
        </w:rPr>
      </w:pPr>
      <w:r w:rsidRPr="00D77319">
        <w:rPr>
          <w:rFonts w:ascii="Times New Roman" w:eastAsia="Times New Roman" w:hAnsi="Times New Roman" w:cs="Times New Roman"/>
          <w:b/>
          <w:color w:val="0070C0"/>
          <w:sz w:val="24"/>
          <w:szCs w:val="24"/>
          <w:lang w:eastAsia="tr-TR"/>
        </w:rPr>
        <w:t>KURUMSAL KABİLİYET VE KAPASİTENİN DEĞERLENDİRİLMESİ</w:t>
      </w:r>
    </w:p>
    <w:p w14:paraId="729768EF" w14:textId="77777777" w:rsidR="00395DD1" w:rsidRPr="00D77319" w:rsidRDefault="00395DD1" w:rsidP="00395DD1">
      <w:pPr>
        <w:pStyle w:val="AralkYok"/>
        <w:ind w:left="1080"/>
        <w:rPr>
          <w:rFonts w:ascii="Times New Roman" w:eastAsia="Times New Roman" w:hAnsi="Times New Roman" w:cs="Times New Roman"/>
          <w:b/>
          <w:color w:val="0070C0"/>
          <w:sz w:val="24"/>
          <w:szCs w:val="24"/>
          <w:lang w:eastAsia="tr-TR"/>
        </w:rPr>
      </w:pPr>
    </w:p>
    <w:p w14:paraId="35A17FDA" w14:textId="77777777" w:rsidR="000C578A" w:rsidRPr="00D77319" w:rsidRDefault="00395DD1" w:rsidP="00890B8B">
      <w:pPr>
        <w:pStyle w:val="AralkYok"/>
        <w:numPr>
          <w:ilvl w:val="0"/>
          <w:numId w:val="36"/>
        </w:numPr>
        <w:rPr>
          <w:rFonts w:ascii="Times New Roman" w:eastAsia="Times New Roman" w:hAnsi="Times New Roman" w:cs="Times New Roman"/>
          <w:sz w:val="24"/>
          <w:szCs w:val="24"/>
          <w:lang w:eastAsia="tr-TR"/>
        </w:rPr>
      </w:pPr>
      <w:r w:rsidRPr="00D77319">
        <w:rPr>
          <w:rFonts w:ascii="Times New Roman" w:eastAsia="Times New Roman" w:hAnsi="Times New Roman" w:cs="Times New Roman"/>
          <w:color w:val="0070C0"/>
          <w:sz w:val="24"/>
          <w:szCs w:val="24"/>
          <w:lang w:eastAsia="tr-TR"/>
        </w:rPr>
        <w:t xml:space="preserve">Üstünlükler </w:t>
      </w:r>
    </w:p>
    <w:p w14:paraId="0FB29EBF" w14:textId="77777777" w:rsidR="00F21EC1" w:rsidRPr="00D77319" w:rsidRDefault="00F21EC1" w:rsidP="00F21EC1">
      <w:pPr>
        <w:pStyle w:val="AralkYok"/>
        <w:ind w:left="720"/>
        <w:rPr>
          <w:rFonts w:ascii="Times New Roman" w:eastAsia="Times New Roman" w:hAnsi="Times New Roman" w:cs="Times New Roman"/>
          <w:sz w:val="24"/>
          <w:szCs w:val="24"/>
          <w:lang w:eastAsia="tr-TR"/>
        </w:rPr>
      </w:pPr>
    </w:p>
    <w:p w14:paraId="5280C2FA" w14:textId="77777777" w:rsidR="00395DD1" w:rsidRPr="00D77319" w:rsidRDefault="00395DD1" w:rsidP="00890B8B">
      <w:pPr>
        <w:pStyle w:val="AralkYok"/>
        <w:numPr>
          <w:ilvl w:val="0"/>
          <w:numId w:val="37"/>
        </w:numPr>
        <w:rPr>
          <w:rFonts w:ascii="Times New Roman" w:eastAsia="Times New Roman" w:hAnsi="Times New Roman" w:cs="Times New Roman"/>
          <w:sz w:val="24"/>
          <w:szCs w:val="24"/>
          <w:lang w:eastAsia="tr-TR"/>
        </w:rPr>
      </w:pPr>
      <w:r w:rsidRPr="00D77319">
        <w:rPr>
          <w:rFonts w:ascii="Times New Roman" w:eastAsia="Times New Roman" w:hAnsi="Times New Roman" w:cs="Times New Roman"/>
          <w:sz w:val="24"/>
          <w:szCs w:val="24"/>
          <w:lang w:eastAsia="tr-TR"/>
        </w:rPr>
        <w:t>Mevcut personelin bilgi, eğitim ve tecrübesi</w:t>
      </w:r>
    </w:p>
    <w:p w14:paraId="30C4D680" w14:textId="77777777" w:rsidR="00395DD1" w:rsidRPr="00D77319" w:rsidRDefault="00395DD1" w:rsidP="00890B8B">
      <w:pPr>
        <w:pStyle w:val="AralkYok"/>
        <w:numPr>
          <w:ilvl w:val="0"/>
          <w:numId w:val="37"/>
        </w:numPr>
        <w:rPr>
          <w:rFonts w:ascii="Times New Roman" w:eastAsia="Times New Roman" w:hAnsi="Times New Roman" w:cs="Times New Roman"/>
          <w:sz w:val="24"/>
          <w:szCs w:val="24"/>
          <w:lang w:eastAsia="tr-TR"/>
        </w:rPr>
      </w:pPr>
      <w:r w:rsidRPr="00D77319">
        <w:rPr>
          <w:rFonts w:ascii="Times New Roman" w:eastAsia="Times New Roman" w:hAnsi="Times New Roman" w:cs="Times New Roman"/>
          <w:sz w:val="24"/>
          <w:szCs w:val="24"/>
          <w:lang w:eastAsia="tr-TR"/>
        </w:rPr>
        <w:t>Bilgisayar alt yapısı ve teknolojik kapasitesi</w:t>
      </w:r>
    </w:p>
    <w:p w14:paraId="0A65B2A3" w14:textId="77777777" w:rsidR="00395DD1" w:rsidRPr="00D77319" w:rsidRDefault="00395DD1" w:rsidP="00890B8B">
      <w:pPr>
        <w:pStyle w:val="AralkYok"/>
        <w:numPr>
          <w:ilvl w:val="0"/>
          <w:numId w:val="37"/>
        </w:numPr>
        <w:rPr>
          <w:rFonts w:ascii="Times New Roman" w:eastAsia="Times New Roman" w:hAnsi="Times New Roman" w:cs="Times New Roman"/>
          <w:sz w:val="24"/>
          <w:szCs w:val="24"/>
          <w:lang w:eastAsia="tr-TR"/>
        </w:rPr>
      </w:pPr>
      <w:r w:rsidRPr="00D77319">
        <w:rPr>
          <w:rFonts w:ascii="Times New Roman" w:eastAsia="Times New Roman" w:hAnsi="Times New Roman" w:cs="Times New Roman"/>
          <w:sz w:val="24"/>
          <w:szCs w:val="24"/>
          <w:lang w:eastAsia="tr-TR"/>
        </w:rPr>
        <w:t>İmar uygulamasının geniş çapta tamamlanmış olması</w:t>
      </w:r>
    </w:p>
    <w:p w14:paraId="7A82CB49" w14:textId="77777777" w:rsidR="00395DD1" w:rsidRPr="00D77319" w:rsidRDefault="00395DD1" w:rsidP="00890B8B">
      <w:pPr>
        <w:pStyle w:val="AralkYok"/>
        <w:numPr>
          <w:ilvl w:val="0"/>
          <w:numId w:val="37"/>
        </w:numPr>
        <w:rPr>
          <w:rFonts w:ascii="Times New Roman" w:eastAsia="Times New Roman" w:hAnsi="Times New Roman" w:cs="Times New Roman"/>
          <w:sz w:val="24"/>
          <w:szCs w:val="24"/>
          <w:lang w:eastAsia="tr-TR"/>
        </w:rPr>
      </w:pPr>
      <w:r w:rsidRPr="00D77319">
        <w:rPr>
          <w:rFonts w:ascii="Times New Roman" w:eastAsia="Times New Roman" w:hAnsi="Times New Roman" w:cs="Times New Roman"/>
          <w:sz w:val="24"/>
          <w:szCs w:val="24"/>
          <w:lang w:eastAsia="tr-TR"/>
        </w:rPr>
        <w:t>Düzenli ve etkin çalışmalar yapılması</w:t>
      </w:r>
    </w:p>
    <w:p w14:paraId="06BDB8F1" w14:textId="77777777" w:rsidR="00DC2741" w:rsidRPr="00D77319" w:rsidRDefault="00DC2741" w:rsidP="00DC2741">
      <w:pPr>
        <w:pStyle w:val="AralkYok"/>
        <w:ind w:left="1080"/>
        <w:rPr>
          <w:rFonts w:ascii="Times New Roman" w:eastAsia="Times New Roman" w:hAnsi="Times New Roman" w:cs="Times New Roman"/>
          <w:sz w:val="24"/>
          <w:szCs w:val="24"/>
          <w:lang w:eastAsia="tr-TR"/>
        </w:rPr>
      </w:pPr>
    </w:p>
    <w:p w14:paraId="376CAE1F" w14:textId="77777777" w:rsidR="00994934" w:rsidRPr="00D77319" w:rsidRDefault="00DC2741" w:rsidP="00890B8B">
      <w:pPr>
        <w:pStyle w:val="AralkYok"/>
        <w:numPr>
          <w:ilvl w:val="0"/>
          <w:numId w:val="36"/>
        </w:numPr>
        <w:rPr>
          <w:rFonts w:ascii="Times New Roman" w:eastAsia="Times New Roman" w:hAnsi="Times New Roman" w:cs="Times New Roman"/>
          <w:color w:val="0070C0"/>
          <w:sz w:val="24"/>
          <w:szCs w:val="24"/>
          <w:lang w:eastAsia="tr-TR"/>
        </w:rPr>
      </w:pPr>
      <w:r w:rsidRPr="00D77319">
        <w:rPr>
          <w:rFonts w:ascii="Times New Roman" w:eastAsia="Times New Roman" w:hAnsi="Times New Roman" w:cs="Times New Roman"/>
          <w:color w:val="0070C0"/>
          <w:sz w:val="24"/>
          <w:szCs w:val="24"/>
          <w:lang w:eastAsia="tr-TR"/>
        </w:rPr>
        <w:t>Zayıflıklar</w:t>
      </w:r>
    </w:p>
    <w:p w14:paraId="5F60BA6B" w14:textId="77777777" w:rsidR="00F21EC1" w:rsidRPr="00D77319" w:rsidRDefault="00F21EC1" w:rsidP="00F21EC1">
      <w:pPr>
        <w:pStyle w:val="AralkYok"/>
        <w:ind w:left="720"/>
        <w:rPr>
          <w:rFonts w:ascii="Times New Roman" w:eastAsia="Times New Roman" w:hAnsi="Times New Roman" w:cs="Times New Roman"/>
          <w:color w:val="0070C0"/>
          <w:sz w:val="24"/>
          <w:szCs w:val="24"/>
          <w:lang w:eastAsia="tr-TR"/>
        </w:rPr>
      </w:pPr>
    </w:p>
    <w:p w14:paraId="1CDC8EF0" w14:textId="77777777" w:rsidR="00DC2741" w:rsidRPr="00D77319" w:rsidRDefault="00DC2741" w:rsidP="00890B8B">
      <w:pPr>
        <w:pStyle w:val="AralkYok"/>
        <w:numPr>
          <w:ilvl w:val="0"/>
          <w:numId w:val="38"/>
        </w:numPr>
        <w:rPr>
          <w:rFonts w:ascii="Times New Roman" w:eastAsia="Times New Roman" w:hAnsi="Times New Roman" w:cs="Times New Roman"/>
          <w:sz w:val="24"/>
          <w:szCs w:val="24"/>
          <w:lang w:eastAsia="tr-TR"/>
        </w:rPr>
      </w:pPr>
      <w:r w:rsidRPr="00D77319">
        <w:rPr>
          <w:rFonts w:ascii="Times New Roman" w:eastAsia="Times New Roman" w:hAnsi="Times New Roman" w:cs="Times New Roman"/>
          <w:sz w:val="24"/>
          <w:szCs w:val="24"/>
          <w:lang w:eastAsia="tr-TR"/>
        </w:rPr>
        <w:lastRenderedPageBreak/>
        <w:t>İller Bankası paylarının ve yerel gelirlerin yetersiz oluşu nedeniyle bütçede istenilen verimin alınamaması</w:t>
      </w:r>
    </w:p>
    <w:p w14:paraId="54644E86" w14:textId="77777777" w:rsidR="00DC2741" w:rsidRPr="00D77319" w:rsidRDefault="00DC2741" w:rsidP="00890B8B">
      <w:pPr>
        <w:pStyle w:val="AralkYok"/>
        <w:numPr>
          <w:ilvl w:val="0"/>
          <w:numId w:val="38"/>
        </w:numPr>
        <w:rPr>
          <w:rFonts w:ascii="Times New Roman" w:eastAsia="Times New Roman" w:hAnsi="Times New Roman" w:cs="Times New Roman"/>
          <w:sz w:val="24"/>
          <w:szCs w:val="24"/>
          <w:lang w:eastAsia="tr-TR"/>
        </w:rPr>
      </w:pPr>
      <w:r w:rsidRPr="00D77319">
        <w:rPr>
          <w:rFonts w:ascii="Times New Roman" w:eastAsia="Times New Roman" w:hAnsi="Times New Roman" w:cs="Times New Roman"/>
          <w:sz w:val="24"/>
          <w:szCs w:val="24"/>
          <w:lang w:eastAsia="tr-TR"/>
        </w:rPr>
        <w:t>Taşıt ve İş Makinelerinin yetersizliği</w:t>
      </w:r>
    </w:p>
    <w:p w14:paraId="27255382" w14:textId="77777777" w:rsidR="00DC2741" w:rsidRPr="00D77319" w:rsidRDefault="00DC2741" w:rsidP="00890B8B">
      <w:pPr>
        <w:pStyle w:val="AralkYok"/>
        <w:numPr>
          <w:ilvl w:val="0"/>
          <w:numId w:val="38"/>
        </w:numPr>
        <w:rPr>
          <w:rFonts w:ascii="Times New Roman" w:eastAsia="Times New Roman" w:hAnsi="Times New Roman" w:cs="Times New Roman"/>
          <w:sz w:val="24"/>
          <w:szCs w:val="24"/>
          <w:lang w:eastAsia="tr-TR"/>
        </w:rPr>
      </w:pPr>
      <w:r w:rsidRPr="00D77319">
        <w:rPr>
          <w:rFonts w:ascii="Times New Roman" w:eastAsia="Times New Roman" w:hAnsi="Times New Roman" w:cs="Times New Roman"/>
          <w:sz w:val="24"/>
          <w:szCs w:val="24"/>
          <w:lang w:eastAsia="tr-TR"/>
        </w:rPr>
        <w:t>Hizmet içi eğitim ve yetişmiş insan gücünün azlığı</w:t>
      </w:r>
    </w:p>
    <w:p w14:paraId="5E015A1F" w14:textId="77777777" w:rsidR="00F21EC1" w:rsidRPr="00D77319" w:rsidRDefault="00F21EC1" w:rsidP="00F21EC1">
      <w:pPr>
        <w:pStyle w:val="AralkYok"/>
        <w:ind w:left="1080"/>
        <w:rPr>
          <w:rFonts w:ascii="Times New Roman" w:eastAsia="Times New Roman" w:hAnsi="Times New Roman" w:cs="Times New Roman"/>
          <w:sz w:val="24"/>
          <w:szCs w:val="24"/>
          <w:lang w:eastAsia="tr-TR"/>
        </w:rPr>
      </w:pPr>
    </w:p>
    <w:p w14:paraId="74EB446E" w14:textId="77777777" w:rsidR="00DC2741" w:rsidRPr="00D77319" w:rsidRDefault="00994934" w:rsidP="00890B8B">
      <w:pPr>
        <w:pStyle w:val="AralkYok"/>
        <w:numPr>
          <w:ilvl w:val="0"/>
          <w:numId w:val="36"/>
        </w:numPr>
        <w:rPr>
          <w:rFonts w:ascii="Times New Roman" w:eastAsia="Times New Roman" w:hAnsi="Times New Roman" w:cs="Times New Roman"/>
          <w:color w:val="0070C0"/>
          <w:sz w:val="24"/>
          <w:szCs w:val="24"/>
          <w:lang w:eastAsia="tr-TR"/>
        </w:rPr>
      </w:pPr>
      <w:r w:rsidRPr="00D77319">
        <w:rPr>
          <w:rFonts w:ascii="Times New Roman" w:eastAsia="Times New Roman" w:hAnsi="Times New Roman" w:cs="Times New Roman"/>
          <w:color w:val="0070C0"/>
          <w:sz w:val="24"/>
          <w:szCs w:val="24"/>
          <w:lang w:eastAsia="tr-TR"/>
        </w:rPr>
        <w:t>Değerlendirmeler</w:t>
      </w:r>
    </w:p>
    <w:p w14:paraId="00AD22C1" w14:textId="77777777" w:rsidR="00F21EC1" w:rsidRPr="00D77319" w:rsidRDefault="00F21EC1" w:rsidP="00F21EC1">
      <w:pPr>
        <w:pStyle w:val="AralkYok"/>
        <w:ind w:left="720"/>
        <w:rPr>
          <w:rFonts w:ascii="Times New Roman" w:eastAsia="Times New Roman" w:hAnsi="Times New Roman" w:cs="Times New Roman"/>
          <w:color w:val="0070C0"/>
          <w:sz w:val="24"/>
          <w:szCs w:val="24"/>
          <w:lang w:eastAsia="tr-TR"/>
        </w:rPr>
      </w:pPr>
    </w:p>
    <w:p w14:paraId="0D1B0415" w14:textId="5A89D4BE" w:rsidR="00994934" w:rsidRPr="00D77319" w:rsidRDefault="00DF36EE" w:rsidP="00DF36EE">
      <w:pPr>
        <w:pStyle w:val="AralkYok"/>
        <w:jc w:val="both"/>
        <w:rPr>
          <w:rFonts w:ascii="Times New Roman" w:eastAsia="Times New Roman" w:hAnsi="Times New Roman" w:cs="Times New Roman"/>
          <w:sz w:val="24"/>
          <w:szCs w:val="24"/>
          <w:lang w:eastAsia="tr-TR"/>
        </w:rPr>
      </w:pPr>
      <w:r w:rsidRPr="00D77319">
        <w:rPr>
          <w:rFonts w:ascii="Times New Roman" w:eastAsia="Times New Roman" w:hAnsi="Times New Roman" w:cs="Times New Roman"/>
          <w:sz w:val="24"/>
          <w:szCs w:val="24"/>
          <w:lang w:eastAsia="tr-TR"/>
        </w:rPr>
        <w:t xml:space="preserve">          </w:t>
      </w:r>
      <w:r w:rsidR="00994934" w:rsidRPr="00D77319">
        <w:rPr>
          <w:rFonts w:ascii="Times New Roman" w:eastAsia="Times New Roman" w:hAnsi="Times New Roman" w:cs="Times New Roman"/>
          <w:sz w:val="24"/>
          <w:szCs w:val="24"/>
          <w:lang w:eastAsia="tr-TR"/>
        </w:rPr>
        <w:t>Belediyemizin</w:t>
      </w:r>
      <w:r w:rsidR="00994934" w:rsidRPr="00D77319">
        <w:rPr>
          <w:rFonts w:ascii="Times New Roman" w:eastAsia="Times New Roman" w:hAnsi="Times New Roman" w:cs="Times New Roman"/>
          <w:color w:val="0070C0"/>
          <w:sz w:val="24"/>
          <w:szCs w:val="24"/>
          <w:lang w:eastAsia="tr-TR"/>
        </w:rPr>
        <w:t xml:space="preserve"> </w:t>
      </w:r>
      <w:r w:rsidR="00F21EC1" w:rsidRPr="00D77319">
        <w:rPr>
          <w:rFonts w:ascii="Times New Roman" w:eastAsia="Times New Roman" w:hAnsi="Times New Roman" w:cs="Times New Roman"/>
          <w:sz w:val="24"/>
          <w:szCs w:val="24"/>
          <w:lang w:eastAsia="tr-TR"/>
        </w:rPr>
        <w:t>20</w:t>
      </w:r>
      <w:r w:rsidR="007E6597">
        <w:rPr>
          <w:rFonts w:ascii="Times New Roman" w:eastAsia="Times New Roman" w:hAnsi="Times New Roman" w:cs="Times New Roman"/>
          <w:sz w:val="24"/>
          <w:szCs w:val="24"/>
          <w:lang w:eastAsia="tr-TR"/>
        </w:rPr>
        <w:t>24</w:t>
      </w:r>
      <w:r w:rsidR="00994934" w:rsidRPr="00D77319">
        <w:rPr>
          <w:rFonts w:ascii="Times New Roman" w:eastAsia="Times New Roman" w:hAnsi="Times New Roman" w:cs="Times New Roman"/>
          <w:sz w:val="24"/>
          <w:szCs w:val="24"/>
          <w:lang w:eastAsia="tr-TR"/>
        </w:rPr>
        <w:t xml:space="preserve"> yılı çalışmaları göz önüne alındığında, İlçemize hizmet sunmada gayretli olduğumuz, mali kaynakları verimli kullanma konusunda hassasiyet</w:t>
      </w:r>
      <w:r w:rsidRPr="00D77319">
        <w:rPr>
          <w:rFonts w:ascii="Times New Roman" w:eastAsia="Times New Roman" w:hAnsi="Times New Roman" w:cs="Times New Roman"/>
          <w:sz w:val="24"/>
          <w:szCs w:val="24"/>
          <w:lang w:eastAsia="tr-TR"/>
        </w:rPr>
        <w:t xml:space="preserve"> gösterilmiştir.</w:t>
      </w:r>
    </w:p>
    <w:p w14:paraId="617B85FC" w14:textId="1ADA1589" w:rsidR="001B306B" w:rsidRDefault="001B306B" w:rsidP="00DF36EE">
      <w:pPr>
        <w:pStyle w:val="AralkYok"/>
        <w:ind w:left="142"/>
        <w:rPr>
          <w:rFonts w:ascii="Times New Roman" w:eastAsia="Times New Roman" w:hAnsi="Times New Roman" w:cs="Times New Roman"/>
          <w:sz w:val="24"/>
          <w:szCs w:val="24"/>
          <w:lang w:eastAsia="tr-TR"/>
        </w:rPr>
      </w:pPr>
    </w:p>
    <w:p w14:paraId="5DBB7477" w14:textId="77777777" w:rsidR="001B306B" w:rsidRPr="00D77319" w:rsidRDefault="001B306B" w:rsidP="00DF36EE">
      <w:pPr>
        <w:pStyle w:val="AralkYok"/>
        <w:ind w:left="142"/>
        <w:rPr>
          <w:rFonts w:ascii="Times New Roman" w:eastAsia="Times New Roman" w:hAnsi="Times New Roman" w:cs="Times New Roman"/>
          <w:sz w:val="24"/>
          <w:szCs w:val="24"/>
          <w:lang w:eastAsia="tr-TR"/>
        </w:rPr>
      </w:pPr>
    </w:p>
    <w:p w14:paraId="5393CCC5" w14:textId="77777777" w:rsidR="00F24C4E" w:rsidRPr="00D77319" w:rsidRDefault="00F24C4E" w:rsidP="00DF36EE">
      <w:pPr>
        <w:pStyle w:val="AralkYok"/>
        <w:ind w:left="142"/>
        <w:rPr>
          <w:rFonts w:ascii="Times New Roman" w:eastAsia="Times New Roman" w:hAnsi="Times New Roman" w:cs="Times New Roman"/>
          <w:sz w:val="24"/>
          <w:szCs w:val="24"/>
          <w:lang w:eastAsia="tr-TR"/>
        </w:rPr>
      </w:pPr>
    </w:p>
    <w:p w14:paraId="682378DB" w14:textId="77777777" w:rsidR="00DF36EE" w:rsidRPr="00D77319" w:rsidRDefault="00DF36EE" w:rsidP="00890B8B">
      <w:pPr>
        <w:pStyle w:val="AralkYok"/>
        <w:numPr>
          <w:ilvl w:val="0"/>
          <w:numId w:val="34"/>
        </w:numPr>
        <w:rPr>
          <w:rFonts w:ascii="Times New Roman" w:eastAsia="Times New Roman" w:hAnsi="Times New Roman" w:cs="Times New Roman"/>
          <w:b/>
          <w:color w:val="0070C0"/>
          <w:sz w:val="24"/>
          <w:szCs w:val="24"/>
          <w:lang w:eastAsia="tr-TR"/>
        </w:rPr>
      </w:pPr>
      <w:r w:rsidRPr="00D77319">
        <w:rPr>
          <w:rFonts w:ascii="Times New Roman" w:eastAsia="Times New Roman" w:hAnsi="Times New Roman" w:cs="Times New Roman"/>
          <w:b/>
          <w:color w:val="0070C0"/>
          <w:sz w:val="24"/>
          <w:szCs w:val="24"/>
          <w:lang w:eastAsia="tr-TR"/>
        </w:rPr>
        <w:t>ÖNERİ VE TEDBİRLER</w:t>
      </w:r>
    </w:p>
    <w:p w14:paraId="33E05ADA" w14:textId="77777777" w:rsidR="00DF36EE" w:rsidRPr="00D77319" w:rsidRDefault="00DF36EE" w:rsidP="00DF36EE">
      <w:pPr>
        <w:pStyle w:val="AralkYok"/>
        <w:ind w:left="1080"/>
        <w:rPr>
          <w:rFonts w:ascii="Times New Roman" w:eastAsia="Times New Roman" w:hAnsi="Times New Roman" w:cs="Times New Roman"/>
          <w:b/>
          <w:color w:val="0070C0"/>
          <w:sz w:val="24"/>
          <w:szCs w:val="24"/>
          <w:lang w:eastAsia="tr-TR"/>
        </w:rPr>
      </w:pPr>
    </w:p>
    <w:p w14:paraId="410A293F" w14:textId="77777777" w:rsidR="00DF36EE" w:rsidRPr="00D77319" w:rsidRDefault="00DF36EE" w:rsidP="00A3105A">
      <w:pPr>
        <w:pStyle w:val="AralkYok"/>
        <w:tabs>
          <w:tab w:val="left" w:pos="426"/>
          <w:tab w:val="left" w:pos="709"/>
        </w:tabs>
        <w:jc w:val="both"/>
        <w:rPr>
          <w:rFonts w:ascii="Times New Roman" w:eastAsia="Times New Roman" w:hAnsi="Times New Roman" w:cs="Times New Roman"/>
          <w:sz w:val="24"/>
          <w:szCs w:val="24"/>
          <w:lang w:eastAsia="tr-TR"/>
        </w:rPr>
      </w:pPr>
      <w:r w:rsidRPr="00D77319">
        <w:rPr>
          <w:rFonts w:ascii="Times New Roman" w:eastAsia="Times New Roman" w:hAnsi="Times New Roman" w:cs="Times New Roman"/>
          <w:sz w:val="24"/>
          <w:szCs w:val="24"/>
          <w:lang w:eastAsia="tr-TR"/>
        </w:rPr>
        <w:t xml:space="preserve">          </w:t>
      </w:r>
      <w:r w:rsidR="00A3105A" w:rsidRPr="00D77319">
        <w:rPr>
          <w:rFonts w:ascii="Times New Roman" w:eastAsia="Times New Roman" w:hAnsi="Times New Roman" w:cs="Times New Roman"/>
          <w:sz w:val="24"/>
          <w:szCs w:val="24"/>
          <w:lang w:eastAsia="tr-TR"/>
        </w:rPr>
        <w:t xml:space="preserve"> </w:t>
      </w:r>
      <w:r w:rsidRPr="00D77319">
        <w:rPr>
          <w:rFonts w:ascii="Times New Roman" w:eastAsia="Times New Roman" w:hAnsi="Times New Roman" w:cs="Times New Roman"/>
          <w:sz w:val="24"/>
          <w:szCs w:val="24"/>
          <w:lang w:eastAsia="tr-TR"/>
        </w:rPr>
        <w:t>Belediyemizin öz kaynaklarının arttırılması için gerekli yasal düzenlemelerin en kısa sürede yürürlüğe girmesi ile gelirlerimizin artması ağlanırsa, vatandaşlarımızın beklentileri karşılanacak, belediye hizmetlerinin kalitesi yükselecek, dolayısıyla belediyemiz hizmetlerinde de artış sağlanacaktır.</w:t>
      </w:r>
    </w:p>
    <w:p w14:paraId="3DDD3DBD" w14:textId="77777777" w:rsidR="00B70411" w:rsidRPr="00D77319" w:rsidRDefault="00DF36EE" w:rsidP="00DF36EE">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Ayrıca genel bütçeden belediyelere verilen paylar, 5393 sayılı Belediye Kanunu ile verilen görevlere orantılı olarak gelişmiş ülkeler standardına kavuşturulmalıdır.</w:t>
      </w:r>
    </w:p>
    <w:p w14:paraId="6B964C0E" w14:textId="77777777" w:rsidR="00DF36EE" w:rsidRPr="00D77319" w:rsidRDefault="00DF36EE" w:rsidP="00DF36EE">
      <w:pPr>
        <w:pStyle w:val="AralkYok"/>
        <w:ind w:firstLine="708"/>
        <w:jc w:val="right"/>
        <w:rPr>
          <w:rFonts w:ascii="Times New Roman" w:hAnsi="Times New Roman" w:cs="Times New Roman"/>
          <w:sz w:val="24"/>
          <w:szCs w:val="24"/>
        </w:rPr>
      </w:pPr>
    </w:p>
    <w:p w14:paraId="7FF0B177" w14:textId="77777777" w:rsidR="00222B9E" w:rsidRPr="00D77319" w:rsidRDefault="00222B9E" w:rsidP="00DF36EE">
      <w:pPr>
        <w:pStyle w:val="AralkYok"/>
        <w:ind w:firstLine="708"/>
        <w:jc w:val="right"/>
        <w:rPr>
          <w:rFonts w:ascii="Times New Roman" w:hAnsi="Times New Roman" w:cs="Times New Roman"/>
          <w:sz w:val="24"/>
          <w:szCs w:val="24"/>
        </w:rPr>
      </w:pPr>
    </w:p>
    <w:p w14:paraId="4FD51026" w14:textId="36DE4CF4" w:rsidR="00DF36EE" w:rsidRPr="00D77319" w:rsidRDefault="00474629" w:rsidP="00DF36EE">
      <w:pPr>
        <w:pStyle w:val="AralkYok"/>
        <w:ind w:firstLine="708"/>
        <w:jc w:val="right"/>
        <w:rPr>
          <w:rFonts w:ascii="Times New Roman" w:hAnsi="Times New Roman" w:cs="Times New Roman"/>
          <w:sz w:val="24"/>
          <w:szCs w:val="24"/>
        </w:rPr>
      </w:pPr>
      <w:r>
        <w:rPr>
          <w:rFonts w:ascii="Times New Roman" w:hAnsi="Times New Roman" w:cs="Times New Roman"/>
          <w:sz w:val="24"/>
          <w:szCs w:val="24"/>
        </w:rPr>
        <w:t>Fuat MİNTAŞ</w:t>
      </w:r>
    </w:p>
    <w:p w14:paraId="3BD96DA1" w14:textId="77777777" w:rsidR="00F21EC1" w:rsidRPr="00D77319" w:rsidRDefault="00DF36EE" w:rsidP="005C7F69">
      <w:pPr>
        <w:pStyle w:val="AralkYok"/>
        <w:ind w:firstLine="708"/>
        <w:jc w:val="right"/>
        <w:rPr>
          <w:rFonts w:ascii="Times New Roman" w:hAnsi="Times New Roman" w:cs="Times New Roman"/>
          <w:sz w:val="24"/>
          <w:szCs w:val="24"/>
        </w:rPr>
      </w:pPr>
      <w:r w:rsidRPr="00D77319">
        <w:rPr>
          <w:rFonts w:ascii="Times New Roman" w:hAnsi="Times New Roman" w:cs="Times New Roman"/>
          <w:sz w:val="24"/>
          <w:szCs w:val="24"/>
        </w:rPr>
        <w:t>Belediye Başkanı</w:t>
      </w:r>
    </w:p>
    <w:p w14:paraId="1F4F7B94" w14:textId="77777777" w:rsidR="00F21EC1" w:rsidRPr="00D77319" w:rsidRDefault="00F21EC1" w:rsidP="00F21EC1">
      <w:pPr>
        <w:pStyle w:val="AralkYok"/>
        <w:ind w:firstLine="708"/>
        <w:jc w:val="center"/>
        <w:rPr>
          <w:rFonts w:ascii="Times New Roman" w:hAnsi="Times New Roman" w:cs="Times New Roman"/>
          <w:sz w:val="24"/>
          <w:szCs w:val="24"/>
        </w:rPr>
      </w:pPr>
    </w:p>
    <w:p w14:paraId="4744982F" w14:textId="77777777" w:rsidR="00D5399F" w:rsidRPr="00D77319" w:rsidRDefault="00A3105A" w:rsidP="004F30F1">
      <w:pPr>
        <w:pStyle w:val="AralkYok"/>
        <w:jc w:val="center"/>
        <w:rPr>
          <w:rFonts w:ascii="Times New Roman" w:hAnsi="Times New Roman" w:cs="Times New Roman"/>
          <w:b/>
          <w:color w:val="0070C0"/>
          <w:sz w:val="24"/>
          <w:szCs w:val="24"/>
        </w:rPr>
      </w:pPr>
      <w:r w:rsidRPr="00D77319">
        <w:rPr>
          <w:rFonts w:ascii="Times New Roman" w:hAnsi="Times New Roman" w:cs="Times New Roman"/>
          <w:b/>
          <w:color w:val="0070C0"/>
          <w:sz w:val="24"/>
          <w:szCs w:val="24"/>
        </w:rPr>
        <w:t>MALİ HİZMETLER MÜDÜRLÜĞÜ YÖNETİCİ BEYANI</w:t>
      </w:r>
    </w:p>
    <w:p w14:paraId="2D8F1E7D" w14:textId="77777777" w:rsidR="00A3105A" w:rsidRPr="00D77319" w:rsidRDefault="00A3105A" w:rsidP="00222B9E">
      <w:pPr>
        <w:pStyle w:val="AralkYok"/>
        <w:jc w:val="center"/>
        <w:rPr>
          <w:rFonts w:ascii="Times New Roman" w:hAnsi="Times New Roman" w:cs="Times New Roman"/>
          <w:b/>
          <w:color w:val="0070C0"/>
          <w:sz w:val="24"/>
          <w:szCs w:val="24"/>
        </w:rPr>
      </w:pPr>
    </w:p>
    <w:p w14:paraId="66916BF6" w14:textId="77777777" w:rsidR="00A3105A" w:rsidRPr="00D77319" w:rsidRDefault="00A3105A" w:rsidP="00A3105A">
      <w:pPr>
        <w:pStyle w:val="AralkYok"/>
        <w:tabs>
          <w:tab w:val="left" w:pos="851"/>
        </w:tabs>
        <w:jc w:val="both"/>
        <w:rPr>
          <w:rFonts w:ascii="Times New Roman" w:hAnsi="Times New Roman" w:cs="Times New Roman"/>
          <w:sz w:val="24"/>
          <w:szCs w:val="24"/>
        </w:rPr>
      </w:pPr>
      <w:r w:rsidRPr="00D77319">
        <w:rPr>
          <w:rFonts w:ascii="Times New Roman" w:hAnsi="Times New Roman" w:cs="Times New Roman"/>
          <w:sz w:val="24"/>
          <w:szCs w:val="24"/>
        </w:rPr>
        <w:t xml:space="preserve">    </w:t>
      </w:r>
      <w:r w:rsidR="00F21EC1" w:rsidRPr="00D77319">
        <w:rPr>
          <w:rFonts w:ascii="Times New Roman" w:hAnsi="Times New Roman" w:cs="Times New Roman"/>
          <w:sz w:val="24"/>
          <w:szCs w:val="24"/>
        </w:rPr>
        <w:t xml:space="preserve">     </w:t>
      </w:r>
      <w:r w:rsidRPr="00D77319">
        <w:rPr>
          <w:rFonts w:ascii="Times New Roman" w:hAnsi="Times New Roman" w:cs="Times New Roman"/>
          <w:sz w:val="24"/>
          <w:szCs w:val="24"/>
        </w:rPr>
        <w:t>Mali Hizmetler Müdürü olarak yetkim dahlinde;</w:t>
      </w:r>
    </w:p>
    <w:p w14:paraId="73E7B24D" w14:textId="77777777" w:rsidR="006E3810" w:rsidRPr="00D77319" w:rsidRDefault="00A3105A" w:rsidP="00A3105A">
      <w:pPr>
        <w:pStyle w:val="AralkYok"/>
        <w:tabs>
          <w:tab w:val="left" w:pos="851"/>
        </w:tabs>
        <w:jc w:val="both"/>
        <w:rPr>
          <w:rFonts w:ascii="Times New Roman" w:hAnsi="Times New Roman" w:cs="Times New Roman"/>
          <w:sz w:val="24"/>
          <w:szCs w:val="24"/>
        </w:rPr>
      </w:pPr>
      <w:r w:rsidRPr="00D77319">
        <w:rPr>
          <w:rFonts w:ascii="Times New Roman" w:hAnsi="Times New Roman" w:cs="Times New Roman"/>
          <w:sz w:val="24"/>
          <w:szCs w:val="24"/>
        </w:rPr>
        <w:t xml:space="preserve">            </w:t>
      </w:r>
    </w:p>
    <w:p w14:paraId="1AB0306E" w14:textId="77777777" w:rsidR="00F21EC1" w:rsidRPr="00D77319" w:rsidRDefault="00F21EC1" w:rsidP="00F21EC1">
      <w:pPr>
        <w:pStyle w:val="AralkYok"/>
        <w:tabs>
          <w:tab w:val="left" w:pos="851"/>
        </w:tabs>
        <w:jc w:val="both"/>
        <w:rPr>
          <w:rFonts w:ascii="Times New Roman" w:hAnsi="Times New Roman" w:cs="Times New Roman"/>
          <w:sz w:val="24"/>
          <w:szCs w:val="24"/>
        </w:rPr>
      </w:pPr>
      <w:r w:rsidRPr="00D77319">
        <w:rPr>
          <w:rFonts w:ascii="Times New Roman" w:hAnsi="Times New Roman" w:cs="Times New Roman"/>
          <w:sz w:val="24"/>
          <w:szCs w:val="24"/>
        </w:rPr>
        <w:t xml:space="preserve">          </w:t>
      </w:r>
      <w:r w:rsidR="00A3105A" w:rsidRPr="00D77319">
        <w:rPr>
          <w:rFonts w:ascii="Times New Roman" w:hAnsi="Times New Roman" w:cs="Times New Roman"/>
          <w:sz w:val="24"/>
          <w:szCs w:val="24"/>
        </w:rPr>
        <w:t>Bu idarede, faaliyetlerin mali yönetim ve kontrol mevzuatı ile diğer mevzuata uygun olarak yürütüldüğünü, kamu kaynaklarının etkili, ekonomik ve verimli bir şekilde kullanılmasını temin etmek üzere iç kontrol süreçlerinin işletildiğini, izlediğini ve gerekli tedbirlerin alınması için;</w:t>
      </w:r>
      <w:r w:rsidRPr="00D77319">
        <w:rPr>
          <w:rFonts w:ascii="Times New Roman" w:hAnsi="Times New Roman" w:cs="Times New Roman"/>
          <w:sz w:val="24"/>
          <w:szCs w:val="24"/>
        </w:rPr>
        <w:t xml:space="preserve"> </w:t>
      </w:r>
    </w:p>
    <w:p w14:paraId="743EBA8F" w14:textId="60183172" w:rsidR="00A3105A" w:rsidRPr="00D77319" w:rsidRDefault="00A3105A" w:rsidP="00F21EC1">
      <w:pPr>
        <w:pStyle w:val="AralkYok"/>
        <w:tabs>
          <w:tab w:val="left" w:pos="851"/>
        </w:tabs>
        <w:jc w:val="both"/>
        <w:rPr>
          <w:rFonts w:ascii="Times New Roman" w:hAnsi="Times New Roman" w:cs="Times New Roman"/>
          <w:sz w:val="24"/>
          <w:szCs w:val="24"/>
        </w:rPr>
      </w:pPr>
      <w:r w:rsidRPr="00D77319">
        <w:rPr>
          <w:rFonts w:ascii="Times New Roman" w:hAnsi="Times New Roman" w:cs="Times New Roman"/>
          <w:sz w:val="24"/>
          <w:szCs w:val="24"/>
        </w:rPr>
        <w:t xml:space="preserve">İdaremizin </w:t>
      </w:r>
      <w:r w:rsidR="00B524E3" w:rsidRPr="00D77319">
        <w:rPr>
          <w:rFonts w:ascii="Times New Roman" w:hAnsi="Times New Roman" w:cs="Times New Roman"/>
          <w:b/>
          <w:sz w:val="24"/>
          <w:szCs w:val="24"/>
        </w:rPr>
        <w:t>20</w:t>
      </w:r>
      <w:r w:rsidR="007E6597">
        <w:rPr>
          <w:rFonts w:ascii="Times New Roman" w:hAnsi="Times New Roman" w:cs="Times New Roman"/>
          <w:b/>
          <w:sz w:val="24"/>
          <w:szCs w:val="24"/>
        </w:rPr>
        <w:t>24</w:t>
      </w:r>
      <w:r w:rsidRPr="00D77319">
        <w:rPr>
          <w:rFonts w:ascii="Times New Roman" w:hAnsi="Times New Roman" w:cs="Times New Roman"/>
          <w:b/>
          <w:sz w:val="24"/>
          <w:szCs w:val="24"/>
        </w:rPr>
        <w:t xml:space="preserve"> Yılı Faaliyet Raporlarının</w:t>
      </w:r>
      <w:r w:rsidRPr="00D77319">
        <w:rPr>
          <w:rFonts w:ascii="Times New Roman" w:hAnsi="Times New Roman" w:cs="Times New Roman"/>
          <w:sz w:val="24"/>
          <w:szCs w:val="24"/>
        </w:rPr>
        <w:t xml:space="preserve"> ‘’ 3/A- Mali Bilgiler’’ bölümünde yer alan bilgilerin güvenilir, tam ve doğru olduğunu teyit ederim. </w:t>
      </w:r>
    </w:p>
    <w:p w14:paraId="2587EE8C" w14:textId="77777777" w:rsidR="00A3105A" w:rsidRPr="00D77319" w:rsidRDefault="00A3105A" w:rsidP="00A3105A">
      <w:pPr>
        <w:pStyle w:val="AralkYok"/>
        <w:tabs>
          <w:tab w:val="left" w:pos="567"/>
          <w:tab w:val="left" w:pos="851"/>
        </w:tabs>
        <w:jc w:val="right"/>
        <w:rPr>
          <w:rFonts w:ascii="Times New Roman" w:hAnsi="Times New Roman" w:cs="Times New Roman"/>
          <w:sz w:val="24"/>
          <w:szCs w:val="24"/>
        </w:rPr>
      </w:pPr>
    </w:p>
    <w:p w14:paraId="6AD7283B" w14:textId="77777777" w:rsidR="00A3105A" w:rsidRPr="00D77319" w:rsidRDefault="008E11B4" w:rsidP="00A3105A">
      <w:pPr>
        <w:pStyle w:val="AralkYok"/>
        <w:tabs>
          <w:tab w:val="left" w:pos="567"/>
          <w:tab w:val="left" w:pos="851"/>
        </w:tabs>
        <w:jc w:val="right"/>
        <w:rPr>
          <w:rFonts w:ascii="Times New Roman" w:hAnsi="Times New Roman" w:cs="Times New Roman"/>
          <w:sz w:val="24"/>
          <w:szCs w:val="24"/>
        </w:rPr>
      </w:pPr>
      <w:r w:rsidRPr="00D77319">
        <w:rPr>
          <w:rFonts w:ascii="Times New Roman" w:hAnsi="Times New Roman" w:cs="Times New Roman"/>
          <w:sz w:val="24"/>
          <w:szCs w:val="24"/>
        </w:rPr>
        <w:t>Ayşe YILDIZ</w:t>
      </w:r>
    </w:p>
    <w:p w14:paraId="21DE2B9E" w14:textId="5788252C" w:rsidR="00EE7B2E" w:rsidRPr="001B306B" w:rsidRDefault="001B306B" w:rsidP="001B306B">
      <w:pPr>
        <w:pStyle w:val="AralkYok"/>
        <w:tabs>
          <w:tab w:val="left" w:pos="567"/>
          <w:tab w:val="left" w:pos="851"/>
        </w:tabs>
        <w:jc w:val="right"/>
        <w:rPr>
          <w:rFonts w:ascii="Times New Roman" w:hAnsi="Times New Roman" w:cs="Times New Roman"/>
          <w:sz w:val="24"/>
          <w:szCs w:val="24"/>
        </w:rPr>
      </w:pPr>
      <w:r>
        <w:rPr>
          <w:rFonts w:ascii="Times New Roman" w:hAnsi="Times New Roman" w:cs="Times New Roman"/>
          <w:sz w:val="24"/>
          <w:szCs w:val="24"/>
        </w:rPr>
        <w:t>Mali Hizmetler Müdürü</w:t>
      </w:r>
    </w:p>
    <w:p w14:paraId="0E860594" w14:textId="1D3B2CD0" w:rsidR="00BD2E65" w:rsidRDefault="00BD2E65" w:rsidP="004F30F1">
      <w:pPr>
        <w:pStyle w:val="AralkYok"/>
        <w:jc w:val="center"/>
        <w:rPr>
          <w:rFonts w:ascii="Times New Roman" w:hAnsi="Times New Roman" w:cs="Times New Roman"/>
          <w:b/>
          <w:color w:val="0070C0"/>
          <w:sz w:val="24"/>
          <w:szCs w:val="24"/>
        </w:rPr>
      </w:pPr>
    </w:p>
    <w:p w14:paraId="2A3E8AEB" w14:textId="77777777" w:rsidR="00627CCE" w:rsidRDefault="00627CCE" w:rsidP="004F30F1">
      <w:pPr>
        <w:pStyle w:val="AralkYok"/>
        <w:jc w:val="center"/>
        <w:rPr>
          <w:rFonts w:ascii="Times New Roman" w:hAnsi="Times New Roman" w:cs="Times New Roman"/>
          <w:b/>
          <w:color w:val="0070C0"/>
          <w:sz w:val="24"/>
          <w:szCs w:val="24"/>
        </w:rPr>
      </w:pPr>
    </w:p>
    <w:p w14:paraId="272C2B91" w14:textId="7B4BE935" w:rsidR="006E3810" w:rsidRPr="00D77319" w:rsidRDefault="006E3810" w:rsidP="004F30F1">
      <w:pPr>
        <w:pStyle w:val="AralkYok"/>
        <w:jc w:val="center"/>
        <w:rPr>
          <w:rFonts w:ascii="Times New Roman" w:hAnsi="Times New Roman" w:cs="Times New Roman"/>
          <w:b/>
          <w:color w:val="0070C0"/>
          <w:sz w:val="24"/>
          <w:szCs w:val="24"/>
        </w:rPr>
      </w:pPr>
      <w:r w:rsidRPr="00D77319">
        <w:rPr>
          <w:rFonts w:ascii="Times New Roman" w:hAnsi="Times New Roman" w:cs="Times New Roman"/>
          <w:b/>
          <w:color w:val="0070C0"/>
          <w:sz w:val="24"/>
          <w:szCs w:val="24"/>
        </w:rPr>
        <w:t>İÇ KONTROL GÜVENCE BEYANI</w:t>
      </w:r>
    </w:p>
    <w:p w14:paraId="649025E0" w14:textId="77777777" w:rsidR="006E3810" w:rsidRPr="00D77319" w:rsidRDefault="006E3810" w:rsidP="002F26F7">
      <w:pPr>
        <w:pStyle w:val="AralkYok"/>
        <w:rPr>
          <w:rFonts w:ascii="Times New Roman" w:hAnsi="Times New Roman" w:cs="Times New Roman"/>
          <w:b/>
          <w:color w:val="0070C0"/>
          <w:sz w:val="24"/>
          <w:szCs w:val="24"/>
        </w:rPr>
      </w:pPr>
    </w:p>
    <w:p w14:paraId="5E822B6A" w14:textId="77777777" w:rsidR="006E3810" w:rsidRPr="00D77319" w:rsidRDefault="006E3810" w:rsidP="006E3810">
      <w:pPr>
        <w:pStyle w:val="AralkYok"/>
        <w:ind w:firstLine="708"/>
        <w:jc w:val="both"/>
        <w:rPr>
          <w:rFonts w:ascii="Times New Roman" w:hAnsi="Times New Roman" w:cs="Times New Roman"/>
          <w:sz w:val="24"/>
          <w:szCs w:val="24"/>
        </w:rPr>
      </w:pPr>
    </w:p>
    <w:p w14:paraId="42C85846" w14:textId="77777777" w:rsidR="006E3810" w:rsidRPr="00D77319" w:rsidRDefault="006E3810" w:rsidP="006E3810">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Bu raporda yer alan bilgilerin güvenilir, tam doğru olduğunu beyan ederim.</w:t>
      </w:r>
    </w:p>
    <w:p w14:paraId="1AEF5C4F" w14:textId="77777777" w:rsidR="006E3810" w:rsidRPr="00D77319" w:rsidRDefault="006E3810" w:rsidP="006E3810">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 xml:space="preserve">Bu raporda açıklanan faaliyetler için idare </w:t>
      </w:r>
      <w:r w:rsidR="00E46A62" w:rsidRPr="00D77319">
        <w:rPr>
          <w:rFonts w:ascii="Times New Roman" w:hAnsi="Times New Roman" w:cs="Times New Roman"/>
          <w:sz w:val="24"/>
          <w:szCs w:val="24"/>
        </w:rPr>
        <w:t>bütçesinden harcama birimimize tahsis</w:t>
      </w:r>
      <w:r w:rsidRPr="00D77319">
        <w:rPr>
          <w:rFonts w:ascii="Times New Roman" w:hAnsi="Times New Roman" w:cs="Times New Roman"/>
          <w:sz w:val="24"/>
          <w:szCs w:val="24"/>
        </w:rPr>
        <w:t xml:space="preserve"> edilmiş kaynakların etkili, ekonomik ve verimli bir şekilde kullanıldığı,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6BB5053C" w14:textId="77777777" w:rsidR="002F26F7" w:rsidRPr="00D77319" w:rsidRDefault="006E3810" w:rsidP="002F26F7">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 xml:space="preserve">Bu güvence, harcama yetkilisi olarak sahip olduğum bilgi ve değerlendirmeler, iç kontroller, iç denetçi raporları ile Sayıştay raporları gibi bilgim </w:t>
      </w:r>
      <w:r w:rsidR="00F02500" w:rsidRPr="00D77319">
        <w:rPr>
          <w:rFonts w:ascii="Times New Roman" w:hAnsi="Times New Roman" w:cs="Times New Roman"/>
          <w:sz w:val="24"/>
          <w:szCs w:val="24"/>
        </w:rPr>
        <w:t>dâhilindeki</w:t>
      </w:r>
      <w:r w:rsidRPr="00D77319">
        <w:rPr>
          <w:rFonts w:ascii="Times New Roman" w:hAnsi="Times New Roman" w:cs="Times New Roman"/>
          <w:sz w:val="24"/>
          <w:szCs w:val="24"/>
        </w:rPr>
        <w:t xml:space="preserve"> h</w:t>
      </w:r>
      <w:r w:rsidR="002F26F7" w:rsidRPr="00D77319">
        <w:rPr>
          <w:rFonts w:ascii="Times New Roman" w:hAnsi="Times New Roman" w:cs="Times New Roman"/>
          <w:sz w:val="24"/>
          <w:szCs w:val="24"/>
        </w:rPr>
        <w:t>ususlara dayanmaktadır.</w:t>
      </w:r>
    </w:p>
    <w:p w14:paraId="1A96B407" w14:textId="77777777" w:rsidR="00E46A62" w:rsidRPr="00D77319" w:rsidRDefault="00E46A62" w:rsidP="002F26F7">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Burada raporlanmayan, idarenin menfaatlerine zarar veren herhangi bir husus hakkında bilgim olmadığını beyan ederim.</w:t>
      </w:r>
    </w:p>
    <w:p w14:paraId="2285334E" w14:textId="77777777" w:rsidR="00E46A62" w:rsidRPr="00D77319" w:rsidRDefault="00E46A62" w:rsidP="00E46A62">
      <w:pPr>
        <w:pStyle w:val="AralkYok"/>
        <w:ind w:firstLine="708"/>
        <w:jc w:val="right"/>
        <w:rPr>
          <w:rFonts w:ascii="Times New Roman" w:hAnsi="Times New Roman" w:cs="Times New Roman"/>
          <w:sz w:val="24"/>
          <w:szCs w:val="24"/>
        </w:rPr>
      </w:pPr>
    </w:p>
    <w:p w14:paraId="6B0E0B1A" w14:textId="64B8A1F3" w:rsidR="00E46A62" w:rsidRPr="00D77319" w:rsidRDefault="00474629" w:rsidP="00E46A62">
      <w:pPr>
        <w:pStyle w:val="AralkYok"/>
        <w:ind w:firstLine="708"/>
        <w:jc w:val="right"/>
        <w:rPr>
          <w:rFonts w:ascii="Times New Roman" w:hAnsi="Times New Roman" w:cs="Times New Roman"/>
          <w:sz w:val="24"/>
          <w:szCs w:val="24"/>
        </w:rPr>
      </w:pPr>
      <w:r>
        <w:rPr>
          <w:rFonts w:ascii="Times New Roman" w:hAnsi="Times New Roman" w:cs="Times New Roman"/>
          <w:sz w:val="24"/>
          <w:szCs w:val="24"/>
        </w:rPr>
        <w:t>Fuat MİNTAŞ</w:t>
      </w:r>
    </w:p>
    <w:p w14:paraId="14FF995A" w14:textId="6D9D4066" w:rsidR="00B31BDF" w:rsidRPr="001B306B" w:rsidRDefault="00E46A62" w:rsidP="001B306B">
      <w:pPr>
        <w:pStyle w:val="AralkYok"/>
        <w:ind w:firstLine="708"/>
        <w:jc w:val="right"/>
        <w:rPr>
          <w:rFonts w:ascii="Times New Roman" w:hAnsi="Times New Roman" w:cs="Times New Roman"/>
          <w:sz w:val="24"/>
          <w:szCs w:val="24"/>
        </w:rPr>
      </w:pPr>
      <w:r w:rsidRPr="00D77319">
        <w:rPr>
          <w:rFonts w:ascii="Times New Roman" w:hAnsi="Times New Roman" w:cs="Times New Roman"/>
          <w:sz w:val="24"/>
          <w:szCs w:val="24"/>
        </w:rPr>
        <w:t>Belediye Başka</w:t>
      </w:r>
      <w:r w:rsidR="001B306B">
        <w:rPr>
          <w:rFonts w:ascii="Times New Roman" w:hAnsi="Times New Roman" w:cs="Times New Roman"/>
          <w:sz w:val="24"/>
          <w:szCs w:val="24"/>
        </w:rPr>
        <w:t>nı</w:t>
      </w:r>
    </w:p>
    <w:p w14:paraId="13D9C124" w14:textId="4B2CE951" w:rsidR="00E46A62" w:rsidRPr="00D77319" w:rsidRDefault="00E46A62" w:rsidP="004F30F1">
      <w:pPr>
        <w:pStyle w:val="AralkYok"/>
        <w:jc w:val="center"/>
        <w:rPr>
          <w:rFonts w:ascii="Times New Roman" w:hAnsi="Times New Roman" w:cs="Times New Roman"/>
          <w:b/>
          <w:color w:val="0070C0"/>
          <w:sz w:val="24"/>
          <w:szCs w:val="24"/>
        </w:rPr>
      </w:pPr>
      <w:r w:rsidRPr="00D77319">
        <w:rPr>
          <w:rFonts w:ascii="Times New Roman" w:hAnsi="Times New Roman" w:cs="Times New Roman"/>
          <w:b/>
          <w:color w:val="0070C0"/>
          <w:sz w:val="24"/>
          <w:szCs w:val="24"/>
        </w:rPr>
        <w:t>İÇ KONTROL GÜVENCE BEYANI</w:t>
      </w:r>
    </w:p>
    <w:p w14:paraId="23D338ED" w14:textId="77777777" w:rsidR="00E46A62" w:rsidRPr="00D77319" w:rsidRDefault="00E46A62" w:rsidP="00E46A62">
      <w:pPr>
        <w:pStyle w:val="AralkYok"/>
        <w:ind w:firstLine="708"/>
        <w:jc w:val="center"/>
        <w:rPr>
          <w:rFonts w:ascii="Times New Roman" w:hAnsi="Times New Roman" w:cs="Times New Roman"/>
          <w:b/>
          <w:color w:val="0070C0"/>
          <w:sz w:val="24"/>
          <w:szCs w:val="24"/>
        </w:rPr>
      </w:pPr>
    </w:p>
    <w:p w14:paraId="793BB46F" w14:textId="77777777" w:rsidR="00E46A62" w:rsidRPr="00D77319" w:rsidRDefault="00E46A62" w:rsidP="00E46A62">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 xml:space="preserve">Harcama yetkilisi olarak yetkim </w:t>
      </w:r>
      <w:r w:rsidR="00F02500" w:rsidRPr="00D77319">
        <w:rPr>
          <w:rFonts w:ascii="Times New Roman" w:hAnsi="Times New Roman" w:cs="Times New Roman"/>
          <w:sz w:val="24"/>
          <w:szCs w:val="24"/>
        </w:rPr>
        <w:t>dâhilinde</w:t>
      </w:r>
      <w:r w:rsidRPr="00D77319">
        <w:rPr>
          <w:rFonts w:ascii="Times New Roman" w:hAnsi="Times New Roman" w:cs="Times New Roman"/>
          <w:sz w:val="24"/>
          <w:szCs w:val="24"/>
        </w:rPr>
        <w:t>;</w:t>
      </w:r>
    </w:p>
    <w:p w14:paraId="02860C73" w14:textId="77777777" w:rsidR="00E46A62" w:rsidRPr="00D77319" w:rsidRDefault="00E46A62" w:rsidP="00E46A62">
      <w:pPr>
        <w:pStyle w:val="AralkYok"/>
        <w:ind w:firstLine="708"/>
        <w:jc w:val="both"/>
        <w:rPr>
          <w:rFonts w:ascii="Times New Roman" w:hAnsi="Times New Roman" w:cs="Times New Roman"/>
          <w:sz w:val="24"/>
          <w:szCs w:val="24"/>
        </w:rPr>
      </w:pPr>
    </w:p>
    <w:p w14:paraId="6B9850A5" w14:textId="77777777" w:rsidR="00E46A62" w:rsidRPr="00D77319" w:rsidRDefault="00E46A62" w:rsidP="00E46A62">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Bu raporda yer alan bilgilerin güvenilir, tam doğru olduğunu beyan ederim.</w:t>
      </w:r>
    </w:p>
    <w:p w14:paraId="4D5AC4FA" w14:textId="77777777" w:rsidR="00E46A62" w:rsidRPr="00D77319" w:rsidRDefault="00E46A62" w:rsidP="00E46A62">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Bu raporda açıklanan faaliyetler için idare bütçesinden harcama birimimize tahsis edilmiş kaynakların etkili, ekonomik ve verimli bir şekilde kullanıldığı,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2E437F1E" w14:textId="77777777" w:rsidR="00E46A62" w:rsidRPr="00D77319" w:rsidRDefault="00E46A62" w:rsidP="00E46A62">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 xml:space="preserve">Bu güvence, harcama yetkilisi olarak sahip olduğum bilgi ve değerlendirmeler, iç kontroller, iç denetçi raporları ile Sayıştay raporları gibi bilgim </w:t>
      </w:r>
      <w:r w:rsidR="00F02500" w:rsidRPr="00D77319">
        <w:rPr>
          <w:rFonts w:ascii="Times New Roman" w:hAnsi="Times New Roman" w:cs="Times New Roman"/>
          <w:sz w:val="24"/>
          <w:szCs w:val="24"/>
        </w:rPr>
        <w:t>dâhilindeki</w:t>
      </w:r>
      <w:r w:rsidRPr="00D77319">
        <w:rPr>
          <w:rFonts w:ascii="Times New Roman" w:hAnsi="Times New Roman" w:cs="Times New Roman"/>
          <w:sz w:val="24"/>
          <w:szCs w:val="24"/>
        </w:rPr>
        <w:t xml:space="preserve"> hususlara dayanmaktadır.</w:t>
      </w:r>
    </w:p>
    <w:p w14:paraId="6884DEA7" w14:textId="2CFE3B6D" w:rsidR="00E46A62" w:rsidRPr="001B306B" w:rsidRDefault="002F26F7" w:rsidP="001B306B">
      <w:pPr>
        <w:pStyle w:val="AralkYok"/>
        <w:jc w:val="both"/>
        <w:rPr>
          <w:rFonts w:ascii="Times New Roman" w:hAnsi="Times New Roman" w:cs="Times New Roman"/>
          <w:sz w:val="24"/>
          <w:szCs w:val="24"/>
        </w:rPr>
      </w:pPr>
      <w:r w:rsidRPr="00D77319">
        <w:rPr>
          <w:rFonts w:ascii="Times New Roman" w:hAnsi="Times New Roman" w:cs="Times New Roman"/>
          <w:sz w:val="24"/>
          <w:szCs w:val="24"/>
        </w:rPr>
        <w:t xml:space="preserve">          </w:t>
      </w:r>
      <w:r w:rsidR="00E46A62" w:rsidRPr="00D77319">
        <w:rPr>
          <w:rFonts w:ascii="Times New Roman" w:hAnsi="Times New Roman" w:cs="Times New Roman"/>
          <w:sz w:val="24"/>
          <w:szCs w:val="24"/>
        </w:rPr>
        <w:t xml:space="preserve">Burada raporlanmayan, idarenin menfaatlerine zarar veren herhangi bir husus hakkında </w:t>
      </w:r>
      <w:r w:rsidR="001B306B">
        <w:rPr>
          <w:rFonts w:ascii="Times New Roman" w:hAnsi="Times New Roman" w:cs="Times New Roman"/>
          <w:sz w:val="24"/>
          <w:szCs w:val="24"/>
        </w:rPr>
        <w:t>bilgim olmadığını beyan ederim.</w:t>
      </w:r>
    </w:p>
    <w:p w14:paraId="4C5EABF9" w14:textId="77777777" w:rsidR="00E46A62" w:rsidRPr="00D77319" w:rsidRDefault="00E46A62" w:rsidP="00E46A62">
      <w:pPr>
        <w:pStyle w:val="AralkYok"/>
        <w:ind w:firstLine="708"/>
        <w:jc w:val="right"/>
        <w:rPr>
          <w:rFonts w:ascii="Times New Roman" w:hAnsi="Times New Roman" w:cs="Times New Roman"/>
          <w:sz w:val="24"/>
          <w:szCs w:val="24"/>
        </w:rPr>
      </w:pPr>
      <w:r w:rsidRPr="00D77319">
        <w:rPr>
          <w:rFonts w:ascii="Times New Roman" w:hAnsi="Times New Roman" w:cs="Times New Roman"/>
          <w:sz w:val="24"/>
          <w:szCs w:val="24"/>
        </w:rPr>
        <w:t>Tuğrul DİNÇER</w:t>
      </w:r>
    </w:p>
    <w:p w14:paraId="66F83A3C" w14:textId="2156D572" w:rsidR="00520C19" w:rsidRPr="00D77319" w:rsidRDefault="00474629" w:rsidP="005C7F69">
      <w:pPr>
        <w:pStyle w:val="AralkYok"/>
        <w:ind w:firstLine="708"/>
        <w:jc w:val="right"/>
        <w:rPr>
          <w:rFonts w:ascii="Times New Roman" w:hAnsi="Times New Roman" w:cs="Times New Roman"/>
          <w:sz w:val="24"/>
          <w:szCs w:val="24"/>
        </w:rPr>
      </w:pPr>
      <w:r>
        <w:rPr>
          <w:rFonts w:ascii="Times New Roman" w:hAnsi="Times New Roman" w:cs="Times New Roman"/>
          <w:sz w:val="24"/>
          <w:szCs w:val="24"/>
        </w:rPr>
        <w:t>Yazı İşleri Müdürü</w:t>
      </w:r>
    </w:p>
    <w:p w14:paraId="5BDEF446" w14:textId="77777777" w:rsidR="00520C19" w:rsidRPr="00D77319" w:rsidRDefault="00520C19" w:rsidP="002F26F7">
      <w:pPr>
        <w:pStyle w:val="AralkYok"/>
        <w:rPr>
          <w:rFonts w:ascii="Times New Roman" w:hAnsi="Times New Roman" w:cs="Times New Roman"/>
          <w:b/>
          <w:color w:val="0070C0"/>
          <w:sz w:val="24"/>
          <w:szCs w:val="24"/>
        </w:rPr>
      </w:pPr>
    </w:p>
    <w:p w14:paraId="134E1187" w14:textId="77777777" w:rsidR="00520C19" w:rsidRPr="00D77319" w:rsidRDefault="00520C19" w:rsidP="002F26F7">
      <w:pPr>
        <w:pStyle w:val="AralkYok"/>
        <w:rPr>
          <w:rFonts w:ascii="Times New Roman" w:hAnsi="Times New Roman" w:cs="Times New Roman"/>
          <w:b/>
          <w:color w:val="0070C0"/>
          <w:sz w:val="24"/>
          <w:szCs w:val="24"/>
        </w:rPr>
      </w:pPr>
    </w:p>
    <w:p w14:paraId="35031154" w14:textId="77777777" w:rsidR="00E46A62" w:rsidRPr="00D77319" w:rsidRDefault="00E46A62" w:rsidP="004F30F1">
      <w:pPr>
        <w:pStyle w:val="AralkYok"/>
        <w:jc w:val="center"/>
        <w:rPr>
          <w:rFonts w:ascii="Times New Roman" w:hAnsi="Times New Roman" w:cs="Times New Roman"/>
          <w:b/>
          <w:color w:val="0070C0"/>
          <w:sz w:val="24"/>
          <w:szCs w:val="24"/>
        </w:rPr>
      </w:pPr>
      <w:r w:rsidRPr="00D77319">
        <w:rPr>
          <w:rFonts w:ascii="Times New Roman" w:hAnsi="Times New Roman" w:cs="Times New Roman"/>
          <w:b/>
          <w:color w:val="0070C0"/>
          <w:sz w:val="24"/>
          <w:szCs w:val="24"/>
        </w:rPr>
        <w:t>İÇ KONTROL GÜVENCE BEYANI</w:t>
      </w:r>
    </w:p>
    <w:p w14:paraId="51BCA093" w14:textId="77777777" w:rsidR="00E46A62" w:rsidRPr="00D77319" w:rsidRDefault="00E46A62" w:rsidP="00E46A62">
      <w:pPr>
        <w:pStyle w:val="AralkYok"/>
        <w:jc w:val="center"/>
        <w:rPr>
          <w:rFonts w:ascii="Times New Roman" w:hAnsi="Times New Roman" w:cs="Times New Roman"/>
          <w:b/>
          <w:color w:val="0070C0"/>
          <w:sz w:val="24"/>
          <w:szCs w:val="24"/>
        </w:rPr>
      </w:pPr>
    </w:p>
    <w:p w14:paraId="4C69182B" w14:textId="77777777" w:rsidR="00E46A62" w:rsidRPr="00D77319" w:rsidRDefault="00E46A62" w:rsidP="00E46A62">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 xml:space="preserve">Harcama yetkilisi olarak yetkim </w:t>
      </w:r>
      <w:r w:rsidR="00F02500" w:rsidRPr="00D77319">
        <w:rPr>
          <w:rFonts w:ascii="Times New Roman" w:hAnsi="Times New Roman" w:cs="Times New Roman"/>
          <w:sz w:val="24"/>
          <w:szCs w:val="24"/>
        </w:rPr>
        <w:t>dâhilinde</w:t>
      </w:r>
      <w:r w:rsidRPr="00D77319">
        <w:rPr>
          <w:rFonts w:ascii="Times New Roman" w:hAnsi="Times New Roman" w:cs="Times New Roman"/>
          <w:sz w:val="24"/>
          <w:szCs w:val="24"/>
        </w:rPr>
        <w:t>;</w:t>
      </w:r>
    </w:p>
    <w:p w14:paraId="76D1119E" w14:textId="77777777" w:rsidR="00E46A62" w:rsidRPr="00D77319" w:rsidRDefault="00E46A62" w:rsidP="00E46A62">
      <w:pPr>
        <w:pStyle w:val="AralkYok"/>
        <w:ind w:firstLine="708"/>
        <w:jc w:val="both"/>
        <w:rPr>
          <w:rFonts w:ascii="Times New Roman" w:hAnsi="Times New Roman" w:cs="Times New Roman"/>
          <w:sz w:val="24"/>
          <w:szCs w:val="24"/>
        </w:rPr>
      </w:pPr>
    </w:p>
    <w:p w14:paraId="4D9DDF19" w14:textId="77777777" w:rsidR="00E46A62" w:rsidRPr="00D77319" w:rsidRDefault="00E46A62" w:rsidP="00E46A62">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Bu raporda yer alan bilgilerin güvenilir, tam doğru olduğunu beyan ederim.</w:t>
      </w:r>
    </w:p>
    <w:p w14:paraId="3C848FEF" w14:textId="77777777" w:rsidR="00E46A62" w:rsidRPr="00D77319" w:rsidRDefault="00E46A62" w:rsidP="00E46A62">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Bu raporda açıklanan faaliyetler için idare bütçesinden harcama birimimize tahsis edilmiş kaynakların etkili, ekonomik ve verimli bir şekilde kullanıldığı,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44929319" w14:textId="77777777" w:rsidR="002F26F7" w:rsidRPr="00D77319" w:rsidRDefault="00E46A62" w:rsidP="002F26F7">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 xml:space="preserve">Bu güvence, harcama yetkilisi olarak sahip olduğum bilgi ve değerlendirmeler, iç kontroller, iç denetçi raporları ile Sayıştay raporları gibi bilgim </w:t>
      </w:r>
      <w:r w:rsidR="00F02500" w:rsidRPr="00D77319">
        <w:rPr>
          <w:rFonts w:ascii="Times New Roman" w:hAnsi="Times New Roman" w:cs="Times New Roman"/>
          <w:sz w:val="24"/>
          <w:szCs w:val="24"/>
        </w:rPr>
        <w:t>dâhilindeki</w:t>
      </w:r>
      <w:r w:rsidR="002F26F7" w:rsidRPr="00D77319">
        <w:rPr>
          <w:rFonts w:ascii="Times New Roman" w:hAnsi="Times New Roman" w:cs="Times New Roman"/>
          <w:sz w:val="24"/>
          <w:szCs w:val="24"/>
        </w:rPr>
        <w:t xml:space="preserve"> hususlara dayanmaktadır. </w:t>
      </w:r>
    </w:p>
    <w:p w14:paraId="462206AA" w14:textId="77777777" w:rsidR="00E46A62" w:rsidRPr="00D77319" w:rsidRDefault="00E46A62" w:rsidP="002F26F7">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Burada raporlanmayan, idarenin menfaatlerine zarar veren herhangi bir husus hakkında bilgim olmadığını beyan ederim.</w:t>
      </w:r>
    </w:p>
    <w:p w14:paraId="226686C5" w14:textId="77777777" w:rsidR="00E46A62" w:rsidRPr="00D77319" w:rsidRDefault="00E46A62" w:rsidP="00E46A62">
      <w:pPr>
        <w:pStyle w:val="AralkYok"/>
        <w:ind w:firstLine="708"/>
        <w:jc w:val="right"/>
        <w:rPr>
          <w:rFonts w:ascii="Times New Roman" w:hAnsi="Times New Roman" w:cs="Times New Roman"/>
          <w:sz w:val="24"/>
          <w:szCs w:val="24"/>
        </w:rPr>
      </w:pPr>
    </w:p>
    <w:p w14:paraId="524CF354" w14:textId="4045BE36" w:rsidR="00E46A62" w:rsidRPr="00D77319" w:rsidRDefault="00E46A62" w:rsidP="00E46A62">
      <w:pPr>
        <w:pStyle w:val="AralkYok"/>
        <w:ind w:firstLine="708"/>
        <w:jc w:val="right"/>
        <w:rPr>
          <w:rFonts w:ascii="Times New Roman" w:hAnsi="Times New Roman" w:cs="Times New Roman"/>
          <w:sz w:val="24"/>
          <w:szCs w:val="24"/>
        </w:rPr>
      </w:pPr>
      <w:r w:rsidRPr="00D77319">
        <w:rPr>
          <w:rFonts w:ascii="Times New Roman" w:hAnsi="Times New Roman" w:cs="Times New Roman"/>
          <w:sz w:val="24"/>
          <w:szCs w:val="24"/>
        </w:rPr>
        <w:t>Yılmaz ÇELİK</w:t>
      </w:r>
    </w:p>
    <w:p w14:paraId="629DA566" w14:textId="20D1902A" w:rsidR="00B31BDF" w:rsidRPr="001B306B" w:rsidRDefault="00E46A62" w:rsidP="001B306B">
      <w:pPr>
        <w:pStyle w:val="AralkYok"/>
        <w:ind w:firstLine="708"/>
        <w:jc w:val="right"/>
        <w:rPr>
          <w:rFonts w:ascii="Times New Roman" w:hAnsi="Times New Roman" w:cs="Times New Roman"/>
          <w:sz w:val="24"/>
          <w:szCs w:val="24"/>
        </w:rPr>
      </w:pPr>
      <w:r w:rsidRPr="00D77319">
        <w:rPr>
          <w:rFonts w:ascii="Times New Roman" w:hAnsi="Times New Roman" w:cs="Times New Roman"/>
          <w:sz w:val="24"/>
          <w:szCs w:val="24"/>
        </w:rPr>
        <w:t xml:space="preserve">Fen </w:t>
      </w:r>
      <w:r w:rsidR="001B306B">
        <w:rPr>
          <w:rFonts w:ascii="Times New Roman" w:hAnsi="Times New Roman" w:cs="Times New Roman"/>
          <w:sz w:val="24"/>
          <w:szCs w:val="24"/>
        </w:rPr>
        <w:t>İşleri Müdürü</w:t>
      </w:r>
    </w:p>
    <w:p w14:paraId="40F171F3" w14:textId="77777777" w:rsidR="00627CCE" w:rsidRDefault="00627CCE" w:rsidP="004F30F1">
      <w:pPr>
        <w:pStyle w:val="AralkYok"/>
        <w:jc w:val="center"/>
        <w:rPr>
          <w:rFonts w:ascii="Times New Roman" w:hAnsi="Times New Roman" w:cs="Times New Roman"/>
          <w:b/>
          <w:color w:val="0070C0"/>
          <w:sz w:val="24"/>
          <w:szCs w:val="24"/>
        </w:rPr>
      </w:pPr>
    </w:p>
    <w:p w14:paraId="0837BCA2" w14:textId="77777777" w:rsidR="00627CCE" w:rsidRDefault="00627CCE" w:rsidP="004F30F1">
      <w:pPr>
        <w:pStyle w:val="AralkYok"/>
        <w:jc w:val="center"/>
        <w:rPr>
          <w:rFonts w:ascii="Times New Roman" w:hAnsi="Times New Roman" w:cs="Times New Roman"/>
          <w:b/>
          <w:color w:val="0070C0"/>
          <w:sz w:val="24"/>
          <w:szCs w:val="24"/>
        </w:rPr>
      </w:pPr>
    </w:p>
    <w:p w14:paraId="225B5558" w14:textId="77777777" w:rsidR="00627CCE" w:rsidRDefault="00627CCE" w:rsidP="004F30F1">
      <w:pPr>
        <w:pStyle w:val="AralkYok"/>
        <w:jc w:val="center"/>
        <w:rPr>
          <w:rFonts w:ascii="Times New Roman" w:hAnsi="Times New Roman" w:cs="Times New Roman"/>
          <w:b/>
          <w:color w:val="0070C0"/>
          <w:sz w:val="24"/>
          <w:szCs w:val="24"/>
        </w:rPr>
      </w:pPr>
    </w:p>
    <w:p w14:paraId="74870D82" w14:textId="77777777" w:rsidR="00627CCE" w:rsidRDefault="00627CCE" w:rsidP="004F30F1">
      <w:pPr>
        <w:pStyle w:val="AralkYok"/>
        <w:jc w:val="center"/>
        <w:rPr>
          <w:rFonts w:ascii="Times New Roman" w:hAnsi="Times New Roman" w:cs="Times New Roman"/>
          <w:b/>
          <w:color w:val="0070C0"/>
          <w:sz w:val="24"/>
          <w:szCs w:val="24"/>
        </w:rPr>
      </w:pPr>
    </w:p>
    <w:p w14:paraId="55B1A7CE" w14:textId="77777777" w:rsidR="00627CCE" w:rsidRDefault="00627CCE" w:rsidP="004F30F1">
      <w:pPr>
        <w:pStyle w:val="AralkYok"/>
        <w:jc w:val="center"/>
        <w:rPr>
          <w:rFonts w:ascii="Times New Roman" w:hAnsi="Times New Roman" w:cs="Times New Roman"/>
          <w:b/>
          <w:color w:val="0070C0"/>
          <w:sz w:val="24"/>
          <w:szCs w:val="24"/>
        </w:rPr>
      </w:pPr>
    </w:p>
    <w:p w14:paraId="24C5B67A" w14:textId="77777777" w:rsidR="00627CCE" w:rsidRDefault="00627CCE" w:rsidP="004F30F1">
      <w:pPr>
        <w:pStyle w:val="AralkYok"/>
        <w:jc w:val="center"/>
        <w:rPr>
          <w:rFonts w:ascii="Times New Roman" w:hAnsi="Times New Roman" w:cs="Times New Roman"/>
          <w:b/>
          <w:color w:val="0070C0"/>
          <w:sz w:val="24"/>
          <w:szCs w:val="24"/>
        </w:rPr>
      </w:pPr>
    </w:p>
    <w:p w14:paraId="503D92D0" w14:textId="77777777" w:rsidR="00627CCE" w:rsidRDefault="00627CCE" w:rsidP="004F30F1">
      <w:pPr>
        <w:pStyle w:val="AralkYok"/>
        <w:jc w:val="center"/>
        <w:rPr>
          <w:rFonts w:ascii="Times New Roman" w:hAnsi="Times New Roman" w:cs="Times New Roman"/>
          <w:b/>
          <w:color w:val="0070C0"/>
          <w:sz w:val="24"/>
          <w:szCs w:val="24"/>
        </w:rPr>
      </w:pPr>
    </w:p>
    <w:p w14:paraId="6EEC4184" w14:textId="77777777" w:rsidR="00627CCE" w:rsidRDefault="00627CCE" w:rsidP="004F30F1">
      <w:pPr>
        <w:pStyle w:val="AralkYok"/>
        <w:jc w:val="center"/>
        <w:rPr>
          <w:rFonts w:ascii="Times New Roman" w:hAnsi="Times New Roman" w:cs="Times New Roman"/>
          <w:b/>
          <w:color w:val="0070C0"/>
          <w:sz w:val="24"/>
          <w:szCs w:val="24"/>
        </w:rPr>
      </w:pPr>
    </w:p>
    <w:p w14:paraId="7819E994" w14:textId="341A4595" w:rsidR="00E46A62" w:rsidRPr="00D77319" w:rsidRDefault="00E46A62" w:rsidP="004F30F1">
      <w:pPr>
        <w:pStyle w:val="AralkYok"/>
        <w:jc w:val="center"/>
        <w:rPr>
          <w:rFonts w:ascii="Times New Roman" w:hAnsi="Times New Roman" w:cs="Times New Roman"/>
          <w:b/>
          <w:color w:val="0070C0"/>
          <w:sz w:val="24"/>
          <w:szCs w:val="24"/>
        </w:rPr>
      </w:pPr>
      <w:r w:rsidRPr="00D77319">
        <w:rPr>
          <w:rFonts w:ascii="Times New Roman" w:hAnsi="Times New Roman" w:cs="Times New Roman"/>
          <w:b/>
          <w:color w:val="0070C0"/>
          <w:sz w:val="24"/>
          <w:szCs w:val="24"/>
        </w:rPr>
        <w:t>İÇ KONTROL GÜVENCE BEYANI</w:t>
      </w:r>
    </w:p>
    <w:p w14:paraId="1522B826" w14:textId="77777777" w:rsidR="00E46A62" w:rsidRPr="00D77319" w:rsidRDefault="00E46A62" w:rsidP="002F26F7">
      <w:pPr>
        <w:pStyle w:val="AralkYok"/>
        <w:rPr>
          <w:rFonts w:ascii="Times New Roman" w:hAnsi="Times New Roman" w:cs="Times New Roman"/>
          <w:b/>
          <w:color w:val="0070C0"/>
          <w:sz w:val="24"/>
          <w:szCs w:val="24"/>
        </w:rPr>
      </w:pPr>
    </w:p>
    <w:p w14:paraId="6FFF3423" w14:textId="77777777" w:rsidR="00E46A62" w:rsidRPr="00D77319" w:rsidRDefault="00E46A62" w:rsidP="00E46A62">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 xml:space="preserve">Harcama yetkilisi olarak yetkim </w:t>
      </w:r>
      <w:r w:rsidR="00F02500" w:rsidRPr="00D77319">
        <w:rPr>
          <w:rFonts w:ascii="Times New Roman" w:hAnsi="Times New Roman" w:cs="Times New Roman"/>
          <w:sz w:val="24"/>
          <w:szCs w:val="24"/>
        </w:rPr>
        <w:t>dâhilinde</w:t>
      </w:r>
      <w:r w:rsidRPr="00D77319">
        <w:rPr>
          <w:rFonts w:ascii="Times New Roman" w:hAnsi="Times New Roman" w:cs="Times New Roman"/>
          <w:sz w:val="24"/>
          <w:szCs w:val="24"/>
        </w:rPr>
        <w:t>;</w:t>
      </w:r>
    </w:p>
    <w:p w14:paraId="2C80149B" w14:textId="77777777" w:rsidR="00E46A62" w:rsidRPr="00D77319" w:rsidRDefault="00E46A62" w:rsidP="00E46A62">
      <w:pPr>
        <w:pStyle w:val="AralkYok"/>
        <w:ind w:firstLine="708"/>
        <w:jc w:val="both"/>
        <w:rPr>
          <w:rFonts w:ascii="Times New Roman" w:hAnsi="Times New Roman" w:cs="Times New Roman"/>
          <w:sz w:val="24"/>
          <w:szCs w:val="24"/>
        </w:rPr>
      </w:pPr>
    </w:p>
    <w:p w14:paraId="48A35BBE" w14:textId="77777777" w:rsidR="00E46A62" w:rsidRPr="00D77319" w:rsidRDefault="00E46A62" w:rsidP="00E46A62">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Bu raporda yer alan bilgilerin güvenilir, tam doğru olduğunu beyan ederim.</w:t>
      </w:r>
    </w:p>
    <w:p w14:paraId="3E037545" w14:textId="77777777" w:rsidR="00E46A62" w:rsidRPr="00D77319" w:rsidRDefault="00E46A62" w:rsidP="00E46A62">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Bu raporda açıklanan faaliyetler için idare bütçesinden harcama birimimize tahsis edilmiş kaynakların etkili, ekonomik ve verimli bir şekilde kullanıldığı,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25B6AB77" w14:textId="77777777" w:rsidR="00E46A62" w:rsidRPr="00D77319" w:rsidRDefault="00E46A62" w:rsidP="00E46A62">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 xml:space="preserve">Bu güvence, harcama yetkilisi olarak sahip olduğum bilgi ve değerlendirmeler, iç kontroller, iç denetçi raporları ile Sayıştay raporları gibi bilgim </w:t>
      </w:r>
      <w:r w:rsidR="00F02500" w:rsidRPr="00D77319">
        <w:rPr>
          <w:rFonts w:ascii="Times New Roman" w:hAnsi="Times New Roman" w:cs="Times New Roman"/>
          <w:sz w:val="24"/>
          <w:szCs w:val="24"/>
        </w:rPr>
        <w:t>dâhilindeki</w:t>
      </w:r>
      <w:r w:rsidRPr="00D77319">
        <w:rPr>
          <w:rFonts w:ascii="Times New Roman" w:hAnsi="Times New Roman" w:cs="Times New Roman"/>
          <w:sz w:val="24"/>
          <w:szCs w:val="24"/>
        </w:rPr>
        <w:t xml:space="preserve"> hususlara dayanmaktadır.</w:t>
      </w:r>
    </w:p>
    <w:p w14:paraId="6BDCAE13" w14:textId="77777777" w:rsidR="00E46A62" w:rsidRPr="00D77319" w:rsidRDefault="002F26F7" w:rsidP="002F26F7">
      <w:pPr>
        <w:pStyle w:val="AralkYok"/>
        <w:jc w:val="both"/>
        <w:rPr>
          <w:rFonts w:ascii="Times New Roman" w:hAnsi="Times New Roman" w:cs="Times New Roman"/>
          <w:sz w:val="24"/>
          <w:szCs w:val="24"/>
        </w:rPr>
      </w:pPr>
      <w:r w:rsidRPr="00D77319">
        <w:rPr>
          <w:rFonts w:ascii="Times New Roman" w:hAnsi="Times New Roman" w:cs="Times New Roman"/>
          <w:sz w:val="24"/>
          <w:szCs w:val="24"/>
        </w:rPr>
        <w:t xml:space="preserve">          </w:t>
      </w:r>
      <w:r w:rsidR="00E46A62" w:rsidRPr="00D77319">
        <w:rPr>
          <w:rFonts w:ascii="Times New Roman" w:hAnsi="Times New Roman" w:cs="Times New Roman"/>
          <w:sz w:val="24"/>
          <w:szCs w:val="24"/>
        </w:rPr>
        <w:t>Burada raporlanmayan, idarenin menfaatlerine zarar veren herhangi bir husus hakkında bilgim olmadığını beyan ederim.</w:t>
      </w:r>
    </w:p>
    <w:p w14:paraId="0C0EF170" w14:textId="77777777" w:rsidR="002F26F7" w:rsidRPr="00D77319" w:rsidRDefault="002F26F7" w:rsidP="002F26F7">
      <w:pPr>
        <w:pStyle w:val="AralkYok"/>
        <w:jc w:val="both"/>
        <w:rPr>
          <w:rFonts w:ascii="Times New Roman" w:hAnsi="Times New Roman" w:cs="Times New Roman"/>
          <w:sz w:val="24"/>
          <w:szCs w:val="24"/>
        </w:rPr>
      </w:pPr>
    </w:p>
    <w:p w14:paraId="345103C5" w14:textId="77777777" w:rsidR="002F26F7" w:rsidRPr="00D77319" w:rsidRDefault="002F26F7" w:rsidP="002F26F7">
      <w:pPr>
        <w:pStyle w:val="AralkYok"/>
        <w:jc w:val="both"/>
        <w:rPr>
          <w:rFonts w:ascii="Times New Roman" w:hAnsi="Times New Roman" w:cs="Times New Roman"/>
          <w:sz w:val="24"/>
          <w:szCs w:val="24"/>
        </w:rPr>
      </w:pPr>
    </w:p>
    <w:p w14:paraId="230A6B3E" w14:textId="7F70770C" w:rsidR="00E46A62" w:rsidRPr="00D77319" w:rsidRDefault="00474629" w:rsidP="00E46A62">
      <w:pPr>
        <w:pStyle w:val="AralkYok"/>
        <w:ind w:firstLine="708"/>
        <w:jc w:val="right"/>
        <w:rPr>
          <w:rFonts w:ascii="Times New Roman" w:hAnsi="Times New Roman" w:cs="Times New Roman"/>
          <w:sz w:val="24"/>
          <w:szCs w:val="24"/>
        </w:rPr>
      </w:pPr>
      <w:r>
        <w:rPr>
          <w:rFonts w:ascii="Times New Roman" w:hAnsi="Times New Roman" w:cs="Times New Roman"/>
          <w:sz w:val="24"/>
          <w:szCs w:val="24"/>
        </w:rPr>
        <w:t>Tuğrul DİNÇER</w:t>
      </w:r>
    </w:p>
    <w:p w14:paraId="61C0F8B9" w14:textId="77777777" w:rsidR="00E46A62" w:rsidRPr="00D77319" w:rsidRDefault="00E46A62" w:rsidP="00E46A62">
      <w:pPr>
        <w:pStyle w:val="AralkYok"/>
        <w:ind w:firstLine="708"/>
        <w:jc w:val="right"/>
        <w:rPr>
          <w:rFonts w:ascii="Times New Roman" w:hAnsi="Times New Roman" w:cs="Times New Roman"/>
          <w:sz w:val="24"/>
          <w:szCs w:val="24"/>
        </w:rPr>
      </w:pPr>
      <w:r w:rsidRPr="00D77319">
        <w:rPr>
          <w:rFonts w:ascii="Times New Roman" w:hAnsi="Times New Roman" w:cs="Times New Roman"/>
          <w:sz w:val="24"/>
          <w:szCs w:val="24"/>
        </w:rPr>
        <w:t>Park ve Bahçeler Müdür Vekili</w:t>
      </w:r>
    </w:p>
    <w:p w14:paraId="12075072" w14:textId="77777777" w:rsidR="00B31BDF" w:rsidRDefault="00B31BDF" w:rsidP="002F26F7">
      <w:pPr>
        <w:pStyle w:val="AralkYok"/>
        <w:rPr>
          <w:rFonts w:ascii="Times New Roman" w:hAnsi="Times New Roman" w:cs="Times New Roman"/>
          <w:b/>
          <w:color w:val="0070C0"/>
          <w:sz w:val="24"/>
          <w:szCs w:val="24"/>
        </w:rPr>
      </w:pPr>
    </w:p>
    <w:p w14:paraId="202DA11A" w14:textId="77777777" w:rsidR="00B31BDF" w:rsidRDefault="00B31BDF" w:rsidP="002F26F7">
      <w:pPr>
        <w:pStyle w:val="AralkYok"/>
        <w:rPr>
          <w:rFonts w:ascii="Times New Roman" w:hAnsi="Times New Roman" w:cs="Times New Roman"/>
          <w:b/>
          <w:color w:val="0070C0"/>
          <w:sz w:val="24"/>
          <w:szCs w:val="24"/>
        </w:rPr>
      </w:pPr>
    </w:p>
    <w:p w14:paraId="4312AAD2" w14:textId="3DA5E421" w:rsidR="00E46A62" w:rsidRPr="00D77319" w:rsidRDefault="00E46A62" w:rsidP="004F30F1">
      <w:pPr>
        <w:pStyle w:val="AralkYok"/>
        <w:jc w:val="center"/>
        <w:rPr>
          <w:rFonts w:ascii="Times New Roman" w:hAnsi="Times New Roman" w:cs="Times New Roman"/>
          <w:b/>
          <w:color w:val="0070C0"/>
          <w:sz w:val="24"/>
          <w:szCs w:val="24"/>
        </w:rPr>
      </w:pPr>
      <w:r w:rsidRPr="00D77319">
        <w:rPr>
          <w:rFonts w:ascii="Times New Roman" w:hAnsi="Times New Roman" w:cs="Times New Roman"/>
          <w:b/>
          <w:color w:val="0070C0"/>
          <w:sz w:val="24"/>
          <w:szCs w:val="24"/>
        </w:rPr>
        <w:t>İÇ KONTROL GÜVENCE BEYANI</w:t>
      </w:r>
    </w:p>
    <w:p w14:paraId="3E301D6B" w14:textId="77777777" w:rsidR="00E46A62" w:rsidRPr="00D77319" w:rsidRDefault="00E46A62" w:rsidP="00E46A62">
      <w:pPr>
        <w:pStyle w:val="AralkYok"/>
        <w:jc w:val="center"/>
        <w:rPr>
          <w:rFonts w:ascii="Times New Roman" w:hAnsi="Times New Roman" w:cs="Times New Roman"/>
          <w:b/>
          <w:color w:val="0070C0"/>
          <w:sz w:val="24"/>
          <w:szCs w:val="24"/>
        </w:rPr>
      </w:pPr>
    </w:p>
    <w:p w14:paraId="56E5779F" w14:textId="77777777" w:rsidR="00E46A62" w:rsidRPr="00D77319" w:rsidRDefault="00E46A62" w:rsidP="00E41B9E">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 xml:space="preserve">Harcama yetkilisi olarak yetkim </w:t>
      </w:r>
      <w:r w:rsidR="00F02500" w:rsidRPr="00D77319">
        <w:rPr>
          <w:rFonts w:ascii="Times New Roman" w:hAnsi="Times New Roman" w:cs="Times New Roman"/>
          <w:sz w:val="24"/>
          <w:szCs w:val="24"/>
        </w:rPr>
        <w:t>dâhilinde</w:t>
      </w:r>
      <w:r w:rsidRPr="00D77319">
        <w:rPr>
          <w:rFonts w:ascii="Times New Roman" w:hAnsi="Times New Roman" w:cs="Times New Roman"/>
          <w:sz w:val="24"/>
          <w:szCs w:val="24"/>
        </w:rPr>
        <w:t>;</w:t>
      </w:r>
    </w:p>
    <w:p w14:paraId="3C2B023A" w14:textId="77777777" w:rsidR="00E41B9E" w:rsidRPr="00D77319" w:rsidRDefault="00E41B9E" w:rsidP="00E41B9E">
      <w:pPr>
        <w:pStyle w:val="AralkYok"/>
        <w:ind w:firstLine="708"/>
        <w:jc w:val="both"/>
        <w:rPr>
          <w:rFonts w:ascii="Times New Roman" w:hAnsi="Times New Roman" w:cs="Times New Roman"/>
          <w:sz w:val="24"/>
          <w:szCs w:val="24"/>
        </w:rPr>
      </w:pPr>
    </w:p>
    <w:p w14:paraId="59014163" w14:textId="77777777" w:rsidR="00E46A62" w:rsidRPr="00D77319" w:rsidRDefault="00E46A62" w:rsidP="00E46A62">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Bu raporda yer alan bilgilerin güvenilir, tam doğru olduğunu beyan ederim.</w:t>
      </w:r>
    </w:p>
    <w:p w14:paraId="20365666" w14:textId="77777777" w:rsidR="00E46A62" w:rsidRPr="00D77319" w:rsidRDefault="00E46A62" w:rsidP="00E46A62">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Bu raporda açıklanan faaliyetler için idare bütçesinden harcama birimimize tahsis edilmiş kaynakların etkili, ekonomik ve verimli bir şekilde kullanıldığı,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5F9D3BF4" w14:textId="77777777" w:rsidR="00E46A62" w:rsidRPr="00D77319" w:rsidRDefault="00E46A62" w:rsidP="00E46A62">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 xml:space="preserve">Bu güvence, harcama yetkilisi olarak sahip olduğum bilgi ve değerlendirmeler, iç kontroller, iç denetçi raporları ile Sayıştay raporları gibi bilgim </w:t>
      </w:r>
      <w:r w:rsidR="00F02500" w:rsidRPr="00D77319">
        <w:rPr>
          <w:rFonts w:ascii="Times New Roman" w:hAnsi="Times New Roman" w:cs="Times New Roman"/>
          <w:sz w:val="24"/>
          <w:szCs w:val="24"/>
        </w:rPr>
        <w:t>dâhilindeki</w:t>
      </w:r>
      <w:r w:rsidRPr="00D77319">
        <w:rPr>
          <w:rFonts w:ascii="Times New Roman" w:hAnsi="Times New Roman" w:cs="Times New Roman"/>
          <w:sz w:val="24"/>
          <w:szCs w:val="24"/>
        </w:rPr>
        <w:t xml:space="preserve"> hususlara dayanmaktadır.</w:t>
      </w:r>
    </w:p>
    <w:p w14:paraId="2E11E29F" w14:textId="77777777" w:rsidR="00E46A62" w:rsidRPr="00D77319" w:rsidRDefault="002F26F7" w:rsidP="002F26F7">
      <w:pPr>
        <w:pStyle w:val="AralkYok"/>
        <w:jc w:val="both"/>
        <w:rPr>
          <w:rFonts w:ascii="Times New Roman" w:hAnsi="Times New Roman" w:cs="Times New Roman"/>
          <w:sz w:val="24"/>
          <w:szCs w:val="24"/>
        </w:rPr>
      </w:pPr>
      <w:r w:rsidRPr="00D77319">
        <w:rPr>
          <w:rFonts w:ascii="Times New Roman" w:hAnsi="Times New Roman" w:cs="Times New Roman"/>
          <w:sz w:val="24"/>
          <w:szCs w:val="24"/>
        </w:rPr>
        <w:t xml:space="preserve">          </w:t>
      </w:r>
      <w:r w:rsidR="00E46A62" w:rsidRPr="00D77319">
        <w:rPr>
          <w:rFonts w:ascii="Times New Roman" w:hAnsi="Times New Roman" w:cs="Times New Roman"/>
          <w:sz w:val="24"/>
          <w:szCs w:val="24"/>
        </w:rPr>
        <w:t>Burada raporlanmayan, idarenin menfaatlerine zarar veren herhangi bir husus hakkında bilgim olmadığını beyan ederim.</w:t>
      </w:r>
    </w:p>
    <w:p w14:paraId="7F2FC593" w14:textId="77777777" w:rsidR="00E46A62" w:rsidRPr="00D77319" w:rsidRDefault="002B6D30" w:rsidP="00E46A62">
      <w:pPr>
        <w:pStyle w:val="AralkYok"/>
        <w:ind w:firstLine="708"/>
        <w:jc w:val="right"/>
        <w:rPr>
          <w:rFonts w:ascii="Times New Roman" w:hAnsi="Times New Roman" w:cs="Times New Roman"/>
          <w:sz w:val="24"/>
          <w:szCs w:val="24"/>
        </w:rPr>
      </w:pPr>
      <w:r w:rsidRPr="00D77319">
        <w:rPr>
          <w:rFonts w:ascii="Times New Roman" w:hAnsi="Times New Roman" w:cs="Times New Roman"/>
          <w:sz w:val="24"/>
          <w:szCs w:val="24"/>
        </w:rPr>
        <w:t>Havva ŞAKAR</w:t>
      </w:r>
    </w:p>
    <w:p w14:paraId="66BB941B" w14:textId="77777777" w:rsidR="00E46A62" w:rsidRPr="00D77319" w:rsidRDefault="00D82685" w:rsidP="00E46A62">
      <w:pPr>
        <w:pStyle w:val="AralkYok"/>
        <w:ind w:firstLine="708"/>
        <w:jc w:val="right"/>
        <w:rPr>
          <w:rFonts w:ascii="Times New Roman" w:hAnsi="Times New Roman" w:cs="Times New Roman"/>
          <w:sz w:val="24"/>
          <w:szCs w:val="24"/>
        </w:rPr>
      </w:pPr>
      <w:r w:rsidRPr="00D77319">
        <w:rPr>
          <w:rFonts w:ascii="Times New Roman" w:hAnsi="Times New Roman" w:cs="Times New Roman"/>
          <w:sz w:val="24"/>
          <w:szCs w:val="24"/>
        </w:rPr>
        <w:t>İmar ve Şehircilik Müdür Vekili</w:t>
      </w:r>
    </w:p>
    <w:p w14:paraId="7E7F9677" w14:textId="77777777" w:rsidR="00B31BDF" w:rsidRDefault="00B31BDF" w:rsidP="00B31BDF">
      <w:pPr>
        <w:pStyle w:val="AralkYok"/>
        <w:rPr>
          <w:rFonts w:ascii="Times New Roman" w:hAnsi="Times New Roman" w:cs="Times New Roman"/>
          <w:sz w:val="24"/>
          <w:szCs w:val="24"/>
        </w:rPr>
      </w:pPr>
    </w:p>
    <w:p w14:paraId="7610641F" w14:textId="76B286C1" w:rsidR="00B31BDF" w:rsidRDefault="00B31BDF" w:rsidP="00B31BDF">
      <w:pPr>
        <w:pStyle w:val="AralkYok"/>
        <w:rPr>
          <w:rFonts w:ascii="Times New Roman" w:hAnsi="Times New Roman" w:cs="Times New Roman"/>
          <w:sz w:val="24"/>
          <w:szCs w:val="24"/>
        </w:rPr>
      </w:pPr>
    </w:p>
    <w:p w14:paraId="39E887F5" w14:textId="60D448E2" w:rsidR="001B306B" w:rsidRDefault="001B306B" w:rsidP="00B31BDF">
      <w:pPr>
        <w:pStyle w:val="AralkYok"/>
        <w:rPr>
          <w:rFonts w:ascii="Times New Roman" w:hAnsi="Times New Roman" w:cs="Times New Roman"/>
          <w:sz w:val="24"/>
          <w:szCs w:val="24"/>
        </w:rPr>
      </w:pPr>
    </w:p>
    <w:p w14:paraId="4AFCFE10" w14:textId="53F032FC" w:rsidR="001B306B" w:rsidRDefault="001B306B" w:rsidP="00B31BDF">
      <w:pPr>
        <w:pStyle w:val="AralkYok"/>
        <w:rPr>
          <w:rFonts w:ascii="Times New Roman" w:hAnsi="Times New Roman" w:cs="Times New Roman"/>
          <w:sz w:val="24"/>
          <w:szCs w:val="24"/>
        </w:rPr>
      </w:pPr>
    </w:p>
    <w:p w14:paraId="40E0C1FE" w14:textId="77777777" w:rsidR="001B306B" w:rsidRDefault="001B306B" w:rsidP="00B31BDF">
      <w:pPr>
        <w:pStyle w:val="AralkYok"/>
        <w:rPr>
          <w:rFonts w:ascii="Times New Roman" w:hAnsi="Times New Roman" w:cs="Times New Roman"/>
          <w:sz w:val="24"/>
          <w:szCs w:val="24"/>
        </w:rPr>
      </w:pPr>
    </w:p>
    <w:p w14:paraId="08F0DC02" w14:textId="7FBC4E2F" w:rsidR="00D82685" w:rsidRPr="00D77319" w:rsidRDefault="00D82685" w:rsidP="004F30F1">
      <w:pPr>
        <w:pStyle w:val="AralkYok"/>
        <w:jc w:val="center"/>
        <w:rPr>
          <w:rFonts w:ascii="Times New Roman" w:hAnsi="Times New Roman" w:cs="Times New Roman"/>
          <w:b/>
          <w:color w:val="0070C0"/>
          <w:sz w:val="24"/>
          <w:szCs w:val="24"/>
        </w:rPr>
      </w:pPr>
      <w:r w:rsidRPr="00D77319">
        <w:rPr>
          <w:rFonts w:ascii="Times New Roman" w:hAnsi="Times New Roman" w:cs="Times New Roman"/>
          <w:b/>
          <w:color w:val="0070C0"/>
          <w:sz w:val="24"/>
          <w:szCs w:val="24"/>
        </w:rPr>
        <w:t>İÇ KONTROL GÜVENCE BEYANI</w:t>
      </w:r>
    </w:p>
    <w:p w14:paraId="1B34EC5B" w14:textId="77777777" w:rsidR="00D82685" w:rsidRPr="00D77319" w:rsidRDefault="00D82685" w:rsidP="00D82685">
      <w:pPr>
        <w:pStyle w:val="AralkYok"/>
        <w:jc w:val="center"/>
        <w:rPr>
          <w:rFonts w:ascii="Times New Roman" w:hAnsi="Times New Roman" w:cs="Times New Roman"/>
          <w:b/>
          <w:color w:val="0070C0"/>
          <w:sz w:val="24"/>
          <w:szCs w:val="24"/>
        </w:rPr>
      </w:pPr>
    </w:p>
    <w:p w14:paraId="585C184D" w14:textId="77777777" w:rsidR="00D82685" w:rsidRPr="00D77319" w:rsidRDefault="00D82685" w:rsidP="00D82685">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 xml:space="preserve">Harcama yetkilisi olarak yetkim </w:t>
      </w:r>
      <w:r w:rsidR="00F02500" w:rsidRPr="00D77319">
        <w:rPr>
          <w:rFonts w:ascii="Times New Roman" w:hAnsi="Times New Roman" w:cs="Times New Roman"/>
          <w:sz w:val="24"/>
          <w:szCs w:val="24"/>
        </w:rPr>
        <w:t>dâhilinde</w:t>
      </w:r>
      <w:r w:rsidRPr="00D77319">
        <w:rPr>
          <w:rFonts w:ascii="Times New Roman" w:hAnsi="Times New Roman" w:cs="Times New Roman"/>
          <w:sz w:val="24"/>
          <w:szCs w:val="24"/>
        </w:rPr>
        <w:t>;</w:t>
      </w:r>
    </w:p>
    <w:p w14:paraId="601D397B" w14:textId="77777777" w:rsidR="00D82685" w:rsidRPr="00D77319" w:rsidRDefault="00D82685" w:rsidP="00D82685">
      <w:pPr>
        <w:pStyle w:val="AralkYok"/>
        <w:ind w:firstLine="708"/>
        <w:jc w:val="both"/>
        <w:rPr>
          <w:rFonts w:ascii="Times New Roman" w:hAnsi="Times New Roman" w:cs="Times New Roman"/>
          <w:sz w:val="24"/>
          <w:szCs w:val="24"/>
        </w:rPr>
      </w:pPr>
    </w:p>
    <w:p w14:paraId="5C331905" w14:textId="77777777" w:rsidR="00D82685" w:rsidRPr="00D77319" w:rsidRDefault="00D82685" w:rsidP="00D82685">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Bu raporda yer alan bilgilerin güvenilir, tam doğru olduğunu beyan ederim.</w:t>
      </w:r>
    </w:p>
    <w:p w14:paraId="2F53BFE4" w14:textId="77777777" w:rsidR="00D82685" w:rsidRPr="00D77319" w:rsidRDefault="00D82685" w:rsidP="00D82685">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Bu raporda açıklanan faaliyetler için idare bütçesinden harcama birimimize tahsis edilmiş kaynakların etkili, ekonomik ve verimli bir şekilde kullanıldığı,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3AF556F5" w14:textId="77777777" w:rsidR="00D82685" w:rsidRPr="00D77319" w:rsidRDefault="00D82685" w:rsidP="00D82685">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 xml:space="preserve">Bu güvence, harcama yetkilisi olarak sahip olduğum bilgi ve değerlendirmeler, iç kontroller, iç denetçi raporları ile Sayıştay raporları gibi bilgim </w:t>
      </w:r>
      <w:r w:rsidR="00F02500" w:rsidRPr="00D77319">
        <w:rPr>
          <w:rFonts w:ascii="Times New Roman" w:hAnsi="Times New Roman" w:cs="Times New Roman"/>
          <w:sz w:val="24"/>
          <w:szCs w:val="24"/>
        </w:rPr>
        <w:t>dâhilindeki</w:t>
      </w:r>
      <w:r w:rsidRPr="00D77319">
        <w:rPr>
          <w:rFonts w:ascii="Times New Roman" w:hAnsi="Times New Roman" w:cs="Times New Roman"/>
          <w:sz w:val="24"/>
          <w:szCs w:val="24"/>
        </w:rPr>
        <w:t xml:space="preserve"> hususlara dayanmaktadır.</w:t>
      </w:r>
    </w:p>
    <w:p w14:paraId="7115D9A1" w14:textId="77777777" w:rsidR="00D82685" w:rsidRPr="00D77319" w:rsidRDefault="002F26F7" w:rsidP="002F26F7">
      <w:pPr>
        <w:pStyle w:val="AralkYok"/>
        <w:jc w:val="both"/>
        <w:rPr>
          <w:rFonts w:ascii="Times New Roman" w:hAnsi="Times New Roman" w:cs="Times New Roman"/>
          <w:sz w:val="24"/>
          <w:szCs w:val="24"/>
        </w:rPr>
      </w:pPr>
      <w:r w:rsidRPr="00D77319">
        <w:rPr>
          <w:rFonts w:ascii="Times New Roman" w:hAnsi="Times New Roman" w:cs="Times New Roman"/>
          <w:sz w:val="24"/>
          <w:szCs w:val="24"/>
        </w:rPr>
        <w:t xml:space="preserve">          </w:t>
      </w:r>
      <w:r w:rsidR="00D82685" w:rsidRPr="00D77319">
        <w:rPr>
          <w:rFonts w:ascii="Times New Roman" w:hAnsi="Times New Roman" w:cs="Times New Roman"/>
          <w:sz w:val="24"/>
          <w:szCs w:val="24"/>
        </w:rPr>
        <w:t>Burada raporlanmayan, idarenin menfaatlerine zarar veren herhangi bir husus hakkında bilgim olmadığını beyan ederim.</w:t>
      </w:r>
    </w:p>
    <w:p w14:paraId="6E4AF384" w14:textId="5AD9CE46" w:rsidR="00E46A62" w:rsidRPr="00D77319" w:rsidRDefault="00474629" w:rsidP="00E46A62">
      <w:pPr>
        <w:pStyle w:val="AralkYok"/>
        <w:ind w:firstLine="708"/>
        <w:jc w:val="right"/>
        <w:rPr>
          <w:rFonts w:ascii="Times New Roman" w:hAnsi="Times New Roman" w:cs="Times New Roman"/>
          <w:sz w:val="24"/>
          <w:szCs w:val="24"/>
        </w:rPr>
      </w:pPr>
      <w:r>
        <w:rPr>
          <w:rFonts w:ascii="Times New Roman" w:hAnsi="Times New Roman" w:cs="Times New Roman"/>
          <w:sz w:val="24"/>
          <w:szCs w:val="24"/>
        </w:rPr>
        <w:t>Osman KONURKAN</w:t>
      </w:r>
    </w:p>
    <w:p w14:paraId="2CD5EB8B" w14:textId="0A98F123" w:rsidR="00B31BDF" w:rsidRPr="001B306B" w:rsidRDefault="00474629" w:rsidP="001B306B">
      <w:pPr>
        <w:pStyle w:val="AralkYok"/>
        <w:ind w:firstLine="708"/>
        <w:jc w:val="right"/>
        <w:rPr>
          <w:rFonts w:ascii="Times New Roman" w:hAnsi="Times New Roman" w:cs="Times New Roman"/>
          <w:sz w:val="24"/>
          <w:szCs w:val="24"/>
        </w:rPr>
      </w:pPr>
      <w:r>
        <w:rPr>
          <w:rFonts w:ascii="Times New Roman" w:hAnsi="Times New Roman" w:cs="Times New Roman"/>
          <w:sz w:val="24"/>
          <w:szCs w:val="24"/>
        </w:rPr>
        <w:t>Emlak ve İstimlak Müdür Vekili</w:t>
      </w:r>
    </w:p>
    <w:p w14:paraId="0A81E374" w14:textId="77777777" w:rsidR="00627CCE" w:rsidRDefault="00627CCE" w:rsidP="004F30F1">
      <w:pPr>
        <w:pStyle w:val="AralkYok"/>
        <w:jc w:val="center"/>
        <w:rPr>
          <w:rFonts w:ascii="Times New Roman" w:hAnsi="Times New Roman" w:cs="Times New Roman"/>
          <w:b/>
          <w:color w:val="0070C0"/>
          <w:sz w:val="24"/>
          <w:szCs w:val="24"/>
        </w:rPr>
      </w:pPr>
    </w:p>
    <w:p w14:paraId="6B28DD40" w14:textId="77777777" w:rsidR="00627CCE" w:rsidRDefault="00627CCE" w:rsidP="004F30F1">
      <w:pPr>
        <w:pStyle w:val="AralkYok"/>
        <w:jc w:val="center"/>
        <w:rPr>
          <w:rFonts w:ascii="Times New Roman" w:hAnsi="Times New Roman" w:cs="Times New Roman"/>
          <w:b/>
          <w:color w:val="0070C0"/>
          <w:sz w:val="24"/>
          <w:szCs w:val="24"/>
        </w:rPr>
      </w:pPr>
    </w:p>
    <w:p w14:paraId="13D6214F" w14:textId="77777777" w:rsidR="00627CCE" w:rsidRDefault="00627CCE" w:rsidP="004F30F1">
      <w:pPr>
        <w:pStyle w:val="AralkYok"/>
        <w:jc w:val="center"/>
        <w:rPr>
          <w:rFonts w:ascii="Times New Roman" w:hAnsi="Times New Roman" w:cs="Times New Roman"/>
          <w:b/>
          <w:color w:val="0070C0"/>
          <w:sz w:val="24"/>
          <w:szCs w:val="24"/>
        </w:rPr>
      </w:pPr>
    </w:p>
    <w:p w14:paraId="4065A08D" w14:textId="568A3167" w:rsidR="00635C99" w:rsidRDefault="00635C99" w:rsidP="004F30F1">
      <w:pPr>
        <w:pStyle w:val="AralkYok"/>
        <w:jc w:val="center"/>
        <w:rPr>
          <w:rFonts w:ascii="Times New Roman" w:hAnsi="Times New Roman" w:cs="Times New Roman"/>
          <w:b/>
          <w:color w:val="0070C0"/>
          <w:sz w:val="24"/>
          <w:szCs w:val="24"/>
        </w:rPr>
      </w:pPr>
    </w:p>
    <w:p w14:paraId="5763EDD4" w14:textId="79BC1B06" w:rsidR="005425D8" w:rsidRPr="00D77319" w:rsidRDefault="005425D8" w:rsidP="004F30F1">
      <w:pPr>
        <w:pStyle w:val="AralkYok"/>
        <w:jc w:val="center"/>
        <w:rPr>
          <w:rFonts w:ascii="Times New Roman" w:hAnsi="Times New Roman" w:cs="Times New Roman"/>
          <w:sz w:val="24"/>
          <w:szCs w:val="24"/>
        </w:rPr>
      </w:pPr>
      <w:r w:rsidRPr="00D77319">
        <w:rPr>
          <w:rFonts w:ascii="Times New Roman" w:hAnsi="Times New Roman" w:cs="Times New Roman"/>
          <w:b/>
          <w:color w:val="0070C0"/>
          <w:sz w:val="24"/>
          <w:szCs w:val="24"/>
        </w:rPr>
        <w:t>İÇ KONTROL GÜVENCE BEYANI</w:t>
      </w:r>
    </w:p>
    <w:p w14:paraId="2FA7BFCC" w14:textId="77777777" w:rsidR="005425D8" w:rsidRPr="00D77319" w:rsidRDefault="005425D8" w:rsidP="005425D8">
      <w:pPr>
        <w:pStyle w:val="AralkYok"/>
        <w:jc w:val="center"/>
        <w:rPr>
          <w:rFonts w:ascii="Times New Roman" w:hAnsi="Times New Roman" w:cs="Times New Roman"/>
          <w:b/>
          <w:color w:val="0070C0"/>
          <w:sz w:val="24"/>
          <w:szCs w:val="24"/>
        </w:rPr>
      </w:pPr>
    </w:p>
    <w:p w14:paraId="5175D085" w14:textId="77777777" w:rsidR="005425D8" w:rsidRPr="00D77319" w:rsidRDefault="005425D8" w:rsidP="005425D8">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 xml:space="preserve">Harcama yetkilisi olarak yetkim </w:t>
      </w:r>
      <w:r w:rsidR="00F02500" w:rsidRPr="00D77319">
        <w:rPr>
          <w:rFonts w:ascii="Times New Roman" w:hAnsi="Times New Roman" w:cs="Times New Roman"/>
          <w:sz w:val="24"/>
          <w:szCs w:val="24"/>
        </w:rPr>
        <w:t>dâhilinde</w:t>
      </w:r>
      <w:r w:rsidRPr="00D77319">
        <w:rPr>
          <w:rFonts w:ascii="Times New Roman" w:hAnsi="Times New Roman" w:cs="Times New Roman"/>
          <w:sz w:val="24"/>
          <w:szCs w:val="24"/>
        </w:rPr>
        <w:t>;</w:t>
      </w:r>
    </w:p>
    <w:p w14:paraId="2FCD6F3C" w14:textId="77777777" w:rsidR="005425D8" w:rsidRPr="00D77319" w:rsidRDefault="005425D8" w:rsidP="005425D8">
      <w:pPr>
        <w:pStyle w:val="AralkYok"/>
        <w:ind w:firstLine="708"/>
        <w:jc w:val="both"/>
        <w:rPr>
          <w:rFonts w:ascii="Times New Roman" w:hAnsi="Times New Roman" w:cs="Times New Roman"/>
          <w:sz w:val="24"/>
          <w:szCs w:val="24"/>
        </w:rPr>
      </w:pPr>
    </w:p>
    <w:p w14:paraId="7731205E" w14:textId="77777777" w:rsidR="005425D8" w:rsidRPr="00D77319" w:rsidRDefault="005425D8" w:rsidP="005425D8">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Bu raporda yer alan bilgilerin güvenilir, tam doğru olduğunu beyan ederim.</w:t>
      </w:r>
    </w:p>
    <w:p w14:paraId="32B3B29B" w14:textId="77777777" w:rsidR="005425D8" w:rsidRPr="00D77319" w:rsidRDefault="005425D8" w:rsidP="005425D8">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Bu raporda açıklanan faaliyetler için idare bütçesinden harcama birimimize tahsis edilmiş kaynakların etkili, ekonomik ve verimli bir şekilde kullanıldığı,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32D7B2E9" w14:textId="77777777" w:rsidR="005425D8" w:rsidRPr="00D77319" w:rsidRDefault="005425D8" w:rsidP="005425D8">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 xml:space="preserve">Bu güvence, harcama yetkilisi olarak sahip olduğum bilgi ve değerlendirmeler, iç kontroller, iç denetçi raporları ile Sayıştay raporları gibi bilgim </w:t>
      </w:r>
      <w:r w:rsidR="00F02500" w:rsidRPr="00D77319">
        <w:rPr>
          <w:rFonts w:ascii="Times New Roman" w:hAnsi="Times New Roman" w:cs="Times New Roman"/>
          <w:sz w:val="24"/>
          <w:szCs w:val="24"/>
        </w:rPr>
        <w:t>dâhilindeki</w:t>
      </w:r>
      <w:r w:rsidRPr="00D77319">
        <w:rPr>
          <w:rFonts w:ascii="Times New Roman" w:hAnsi="Times New Roman" w:cs="Times New Roman"/>
          <w:sz w:val="24"/>
          <w:szCs w:val="24"/>
        </w:rPr>
        <w:t xml:space="preserve"> hususlara dayanmaktadır.</w:t>
      </w:r>
    </w:p>
    <w:p w14:paraId="17F75CE1" w14:textId="77777777" w:rsidR="005425D8" w:rsidRPr="00D77319" w:rsidRDefault="002F26F7" w:rsidP="002F26F7">
      <w:pPr>
        <w:pStyle w:val="AralkYok"/>
        <w:jc w:val="both"/>
        <w:rPr>
          <w:rFonts w:ascii="Times New Roman" w:hAnsi="Times New Roman" w:cs="Times New Roman"/>
          <w:sz w:val="24"/>
          <w:szCs w:val="24"/>
        </w:rPr>
      </w:pPr>
      <w:r w:rsidRPr="00D77319">
        <w:rPr>
          <w:rFonts w:ascii="Times New Roman" w:hAnsi="Times New Roman" w:cs="Times New Roman"/>
          <w:sz w:val="24"/>
          <w:szCs w:val="24"/>
        </w:rPr>
        <w:t xml:space="preserve">          </w:t>
      </w:r>
      <w:r w:rsidR="005425D8" w:rsidRPr="00D77319">
        <w:rPr>
          <w:rFonts w:ascii="Times New Roman" w:hAnsi="Times New Roman" w:cs="Times New Roman"/>
          <w:sz w:val="24"/>
          <w:szCs w:val="24"/>
        </w:rPr>
        <w:t>Burada raporlanmayan, idarenin menfaatlerine zarar veren herhangi bir husus hakkında bilgim olmadığını beyan ederim.</w:t>
      </w:r>
    </w:p>
    <w:p w14:paraId="07B2DB1D" w14:textId="77777777" w:rsidR="00D82685" w:rsidRPr="00D77319" w:rsidRDefault="005425D8" w:rsidP="005425D8">
      <w:pPr>
        <w:pStyle w:val="AralkYok"/>
        <w:ind w:firstLine="708"/>
        <w:jc w:val="right"/>
        <w:rPr>
          <w:rFonts w:ascii="Times New Roman" w:hAnsi="Times New Roman" w:cs="Times New Roman"/>
          <w:sz w:val="24"/>
          <w:szCs w:val="24"/>
        </w:rPr>
      </w:pPr>
      <w:r w:rsidRPr="00D77319">
        <w:rPr>
          <w:rFonts w:ascii="Times New Roman" w:hAnsi="Times New Roman" w:cs="Times New Roman"/>
          <w:sz w:val="24"/>
          <w:szCs w:val="24"/>
        </w:rPr>
        <w:t>Cüneyt ALP</w:t>
      </w:r>
    </w:p>
    <w:p w14:paraId="6645CD6E" w14:textId="1C353370" w:rsidR="00B31BDF" w:rsidRDefault="001B306B" w:rsidP="001B306B">
      <w:pPr>
        <w:pStyle w:val="AralkYok"/>
        <w:ind w:firstLine="708"/>
        <w:jc w:val="right"/>
        <w:rPr>
          <w:rFonts w:ascii="Times New Roman" w:hAnsi="Times New Roman" w:cs="Times New Roman"/>
          <w:sz w:val="24"/>
          <w:szCs w:val="24"/>
        </w:rPr>
      </w:pPr>
      <w:r>
        <w:rPr>
          <w:rFonts w:ascii="Times New Roman" w:hAnsi="Times New Roman" w:cs="Times New Roman"/>
          <w:sz w:val="24"/>
          <w:szCs w:val="24"/>
        </w:rPr>
        <w:t>Temizlik İşleri Müdür Vekili</w:t>
      </w:r>
    </w:p>
    <w:p w14:paraId="19786A8D" w14:textId="77777777" w:rsidR="00B31BDF" w:rsidRDefault="00B31BDF" w:rsidP="002F26F7">
      <w:pPr>
        <w:pStyle w:val="AralkYok"/>
        <w:rPr>
          <w:rFonts w:ascii="Times New Roman" w:hAnsi="Times New Roman" w:cs="Times New Roman"/>
          <w:sz w:val="24"/>
          <w:szCs w:val="24"/>
        </w:rPr>
      </w:pPr>
    </w:p>
    <w:p w14:paraId="56A3B24B" w14:textId="1EE6DB51" w:rsidR="005425D8" w:rsidRPr="00D77319" w:rsidRDefault="005425D8" w:rsidP="004F30F1">
      <w:pPr>
        <w:pStyle w:val="AralkYok"/>
        <w:jc w:val="center"/>
        <w:rPr>
          <w:rFonts w:ascii="Times New Roman" w:hAnsi="Times New Roman" w:cs="Times New Roman"/>
          <w:b/>
          <w:color w:val="0070C0"/>
          <w:sz w:val="24"/>
          <w:szCs w:val="24"/>
        </w:rPr>
      </w:pPr>
      <w:r w:rsidRPr="00D77319">
        <w:rPr>
          <w:rFonts w:ascii="Times New Roman" w:hAnsi="Times New Roman" w:cs="Times New Roman"/>
          <w:b/>
          <w:color w:val="0070C0"/>
          <w:sz w:val="24"/>
          <w:szCs w:val="24"/>
        </w:rPr>
        <w:lastRenderedPageBreak/>
        <w:t>İÇ KONTROL GÜVENCE BEYANI</w:t>
      </w:r>
    </w:p>
    <w:p w14:paraId="60FBC2BB" w14:textId="77777777" w:rsidR="005425D8" w:rsidRPr="00D77319" w:rsidRDefault="005425D8" w:rsidP="005425D8">
      <w:pPr>
        <w:pStyle w:val="AralkYok"/>
        <w:jc w:val="center"/>
        <w:rPr>
          <w:rFonts w:ascii="Times New Roman" w:hAnsi="Times New Roman" w:cs="Times New Roman"/>
          <w:b/>
          <w:color w:val="0070C0"/>
          <w:sz w:val="24"/>
          <w:szCs w:val="24"/>
        </w:rPr>
      </w:pPr>
    </w:p>
    <w:p w14:paraId="356A77D2" w14:textId="77777777" w:rsidR="005425D8" w:rsidRPr="00D77319" w:rsidRDefault="005425D8" w:rsidP="005425D8">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 xml:space="preserve">Harcama yetkilisi olarak yetkim </w:t>
      </w:r>
      <w:r w:rsidR="00F02500" w:rsidRPr="00D77319">
        <w:rPr>
          <w:rFonts w:ascii="Times New Roman" w:hAnsi="Times New Roman" w:cs="Times New Roman"/>
          <w:sz w:val="24"/>
          <w:szCs w:val="24"/>
        </w:rPr>
        <w:t>dâhilinde</w:t>
      </w:r>
      <w:r w:rsidRPr="00D77319">
        <w:rPr>
          <w:rFonts w:ascii="Times New Roman" w:hAnsi="Times New Roman" w:cs="Times New Roman"/>
          <w:sz w:val="24"/>
          <w:szCs w:val="24"/>
        </w:rPr>
        <w:t>;</w:t>
      </w:r>
    </w:p>
    <w:p w14:paraId="50837EBE" w14:textId="77777777" w:rsidR="005425D8" w:rsidRPr="00D77319" w:rsidRDefault="005425D8" w:rsidP="005425D8">
      <w:pPr>
        <w:pStyle w:val="AralkYok"/>
        <w:ind w:firstLine="708"/>
        <w:jc w:val="both"/>
        <w:rPr>
          <w:rFonts w:ascii="Times New Roman" w:hAnsi="Times New Roman" w:cs="Times New Roman"/>
          <w:sz w:val="24"/>
          <w:szCs w:val="24"/>
        </w:rPr>
      </w:pPr>
    </w:p>
    <w:p w14:paraId="5FA2157D" w14:textId="77777777" w:rsidR="005425D8" w:rsidRPr="00D77319" w:rsidRDefault="005425D8" w:rsidP="005425D8">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Bu raporda yer alan bilgilerin güvenilir, tam doğru olduğunu beyan ederim.</w:t>
      </w:r>
    </w:p>
    <w:p w14:paraId="681F4DC6" w14:textId="77777777" w:rsidR="005425D8" w:rsidRPr="00D77319" w:rsidRDefault="005425D8" w:rsidP="005425D8">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Bu raporda açıklanan faaliyetler için idare bütçesinden harcama birimimize tahsis edilmiş kaynakların etkili, ekonomik ve verimli bir şekilde kullanıldığı,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13F79E51" w14:textId="77777777" w:rsidR="005425D8" w:rsidRPr="00D77319" w:rsidRDefault="005425D8" w:rsidP="005425D8">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 xml:space="preserve">Bu güvence, harcama yetkilisi olarak sahip olduğum bilgi ve değerlendirmeler, iç kontroller, iç denetçi raporları ile Sayıştay raporları gibi bilgim </w:t>
      </w:r>
      <w:r w:rsidR="007B2139" w:rsidRPr="00D77319">
        <w:rPr>
          <w:rFonts w:ascii="Times New Roman" w:hAnsi="Times New Roman" w:cs="Times New Roman"/>
          <w:sz w:val="24"/>
          <w:szCs w:val="24"/>
        </w:rPr>
        <w:t>dâhilindeki</w:t>
      </w:r>
      <w:r w:rsidRPr="00D77319">
        <w:rPr>
          <w:rFonts w:ascii="Times New Roman" w:hAnsi="Times New Roman" w:cs="Times New Roman"/>
          <w:sz w:val="24"/>
          <w:szCs w:val="24"/>
        </w:rPr>
        <w:t xml:space="preserve"> hususlara dayanmaktadır.</w:t>
      </w:r>
    </w:p>
    <w:p w14:paraId="1D8146CB" w14:textId="77777777" w:rsidR="005425D8" w:rsidRPr="00D77319" w:rsidRDefault="005425D8" w:rsidP="005425D8">
      <w:pPr>
        <w:pStyle w:val="AralkYok"/>
        <w:ind w:firstLine="708"/>
        <w:jc w:val="both"/>
        <w:rPr>
          <w:rFonts w:ascii="Times New Roman" w:hAnsi="Times New Roman" w:cs="Times New Roman"/>
          <w:sz w:val="24"/>
          <w:szCs w:val="24"/>
        </w:rPr>
      </w:pPr>
    </w:p>
    <w:p w14:paraId="0385AA86" w14:textId="77777777" w:rsidR="005425D8" w:rsidRPr="00D77319" w:rsidRDefault="005425D8" w:rsidP="005425D8">
      <w:pPr>
        <w:pStyle w:val="AralkYok"/>
        <w:ind w:firstLine="708"/>
        <w:jc w:val="both"/>
        <w:rPr>
          <w:rFonts w:ascii="Times New Roman" w:hAnsi="Times New Roman" w:cs="Times New Roman"/>
          <w:sz w:val="24"/>
          <w:szCs w:val="24"/>
        </w:rPr>
      </w:pPr>
      <w:r w:rsidRPr="00D77319">
        <w:rPr>
          <w:rFonts w:ascii="Times New Roman" w:hAnsi="Times New Roman" w:cs="Times New Roman"/>
          <w:sz w:val="24"/>
          <w:szCs w:val="24"/>
        </w:rPr>
        <w:t>Burada raporlanmayan, idarenin menfaatlerine zarar veren herhangi bir husus hakkında bilgim olmadığını beyan ederim.</w:t>
      </w:r>
    </w:p>
    <w:p w14:paraId="39EB82D0" w14:textId="460905AB" w:rsidR="005425D8" w:rsidRPr="00D77319" w:rsidRDefault="00474629" w:rsidP="005425D8">
      <w:pPr>
        <w:pStyle w:val="AralkYok"/>
        <w:ind w:firstLine="708"/>
        <w:jc w:val="right"/>
        <w:rPr>
          <w:rFonts w:ascii="Times New Roman" w:hAnsi="Times New Roman" w:cs="Times New Roman"/>
          <w:sz w:val="24"/>
          <w:szCs w:val="24"/>
        </w:rPr>
      </w:pPr>
      <w:r>
        <w:rPr>
          <w:rFonts w:ascii="Times New Roman" w:hAnsi="Times New Roman" w:cs="Times New Roman"/>
          <w:sz w:val="24"/>
          <w:szCs w:val="24"/>
        </w:rPr>
        <w:t>Alper KAN</w:t>
      </w:r>
    </w:p>
    <w:p w14:paraId="1B063EE1" w14:textId="40248CD6" w:rsidR="005425D8" w:rsidRPr="00D77319" w:rsidRDefault="005425D8" w:rsidP="005425D8">
      <w:pPr>
        <w:pStyle w:val="AralkYok"/>
        <w:ind w:firstLine="708"/>
        <w:jc w:val="right"/>
        <w:rPr>
          <w:rFonts w:ascii="Times New Roman" w:hAnsi="Times New Roman" w:cs="Times New Roman"/>
          <w:sz w:val="24"/>
          <w:szCs w:val="24"/>
        </w:rPr>
      </w:pPr>
      <w:r w:rsidRPr="00D77319">
        <w:rPr>
          <w:rFonts w:ascii="Times New Roman" w:hAnsi="Times New Roman" w:cs="Times New Roman"/>
          <w:sz w:val="24"/>
          <w:szCs w:val="24"/>
        </w:rPr>
        <w:t xml:space="preserve">Zabıta </w:t>
      </w:r>
      <w:r w:rsidR="00181E9E">
        <w:rPr>
          <w:rFonts w:ascii="Times New Roman" w:hAnsi="Times New Roman" w:cs="Times New Roman"/>
          <w:sz w:val="24"/>
          <w:szCs w:val="24"/>
        </w:rPr>
        <w:t>Amir</w:t>
      </w:r>
      <w:r w:rsidRPr="00D77319">
        <w:rPr>
          <w:rFonts w:ascii="Times New Roman" w:hAnsi="Times New Roman" w:cs="Times New Roman"/>
          <w:sz w:val="24"/>
          <w:szCs w:val="24"/>
        </w:rPr>
        <w:t xml:space="preserve"> Vekili</w:t>
      </w:r>
    </w:p>
    <w:p w14:paraId="59A704FE" w14:textId="77777777" w:rsidR="003C1819" w:rsidRPr="00D77319" w:rsidRDefault="003C1819" w:rsidP="005425D8">
      <w:pPr>
        <w:pStyle w:val="AralkYok"/>
        <w:ind w:firstLine="708"/>
        <w:jc w:val="right"/>
        <w:rPr>
          <w:rFonts w:ascii="Times New Roman" w:hAnsi="Times New Roman" w:cs="Times New Roman"/>
          <w:sz w:val="24"/>
          <w:szCs w:val="24"/>
        </w:rPr>
      </w:pPr>
    </w:p>
    <w:p w14:paraId="77777A82" w14:textId="77777777" w:rsidR="00520E15" w:rsidRPr="00D77319" w:rsidRDefault="00520E15" w:rsidP="003C1819">
      <w:pPr>
        <w:pStyle w:val="AralkYok"/>
        <w:jc w:val="center"/>
        <w:rPr>
          <w:rFonts w:ascii="Times New Roman" w:hAnsi="Times New Roman" w:cs="Times New Roman"/>
          <w:b/>
          <w:color w:val="0070C0"/>
          <w:sz w:val="24"/>
          <w:szCs w:val="24"/>
        </w:rPr>
      </w:pPr>
    </w:p>
    <w:p w14:paraId="3DA3BF31" w14:textId="77777777" w:rsidR="00520E15" w:rsidRPr="00D77319" w:rsidRDefault="00520E15" w:rsidP="003C1819">
      <w:pPr>
        <w:pStyle w:val="AralkYok"/>
        <w:jc w:val="center"/>
        <w:rPr>
          <w:rFonts w:ascii="Times New Roman" w:hAnsi="Times New Roman" w:cs="Times New Roman"/>
          <w:b/>
          <w:color w:val="0070C0"/>
          <w:sz w:val="24"/>
          <w:szCs w:val="24"/>
        </w:rPr>
      </w:pPr>
    </w:p>
    <w:p w14:paraId="4DEA9F47" w14:textId="77777777" w:rsidR="00520E15" w:rsidRPr="00D77319" w:rsidRDefault="00520E15" w:rsidP="003C1819">
      <w:pPr>
        <w:pStyle w:val="AralkYok"/>
        <w:jc w:val="center"/>
        <w:rPr>
          <w:rFonts w:ascii="Times New Roman" w:hAnsi="Times New Roman" w:cs="Times New Roman"/>
          <w:b/>
          <w:color w:val="0070C0"/>
          <w:sz w:val="24"/>
          <w:szCs w:val="24"/>
        </w:rPr>
      </w:pPr>
    </w:p>
    <w:p w14:paraId="3CED56E3" w14:textId="35BFEEFF" w:rsidR="005E1FA9" w:rsidRDefault="005E1FA9">
      <w:pPr>
        <w:rPr>
          <w:rFonts w:ascii="Times New Roman" w:hAnsi="Times New Roman" w:cs="Times New Roman"/>
          <w:sz w:val="24"/>
          <w:szCs w:val="24"/>
        </w:rPr>
      </w:pPr>
    </w:p>
    <w:sectPr w:rsidR="005E1FA9" w:rsidSect="00CC462B">
      <w:footerReference w:type="default" r:id="rId41"/>
      <w:pgSz w:w="11906" w:h="16838"/>
      <w:pgMar w:top="567" w:right="566" w:bottom="426" w:left="567" w:header="426" w:footer="261" w:gutter="0"/>
      <w:pgBorders w:offsetFrom="page">
        <w:top w:val="single" w:sz="12" w:space="24" w:color="0070C0"/>
        <w:left w:val="single" w:sz="12" w:space="24" w:color="0070C0"/>
        <w:bottom w:val="single" w:sz="12" w:space="24" w:color="0070C0"/>
        <w:right w:val="single" w:sz="12" w:space="24" w:color="0070C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C01243" w14:textId="77777777" w:rsidR="00E0347E" w:rsidRDefault="00E0347E" w:rsidP="00175905">
      <w:pPr>
        <w:spacing w:after="0" w:line="240" w:lineRule="auto"/>
      </w:pPr>
      <w:r>
        <w:separator/>
      </w:r>
    </w:p>
  </w:endnote>
  <w:endnote w:type="continuationSeparator" w:id="0">
    <w:p w14:paraId="5891B7B5" w14:textId="77777777" w:rsidR="00E0347E" w:rsidRDefault="00E0347E" w:rsidP="00175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1386713"/>
      <w:docPartObj>
        <w:docPartGallery w:val="Page Numbers (Bottom of Page)"/>
        <w:docPartUnique/>
      </w:docPartObj>
    </w:sdtPr>
    <w:sdtEndPr/>
    <w:sdtContent>
      <w:p w14:paraId="795105F9" w14:textId="5B9F2FEB" w:rsidR="00E0347E" w:rsidRDefault="00E0347E">
        <w:pPr>
          <w:pStyle w:val="AltBilgi"/>
          <w:jc w:val="right"/>
        </w:pPr>
        <w:r>
          <w:fldChar w:fldCharType="begin"/>
        </w:r>
        <w:r>
          <w:instrText>PAGE   \* MERGEFORMAT</w:instrText>
        </w:r>
        <w:r>
          <w:fldChar w:fldCharType="separate"/>
        </w:r>
        <w:r w:rsidR="00947BCF">
          <w:rPr>
            <w:noProof/>
          </w:rPr>
          <w:t>40</w:t>
        </w:r>
        <w:r>
          <w:fldChar w:fldCharType="end"/>
        </w:r>
      </w:p>
    </w:sdtContent>
  </w:sdt>
  <w:p w14:paraId="176F3D30" w14:textId="77777777" w:rsidR="00E0347E" w:rsidRDefault="00E0347E" w:rsidP="00175905">
    <w:pPr>
      <w:pStyle w:val="AltBilgi"/>
      <w:tabs>
        <w:tab w:val="clear" w:pos="9072"/>
      </w:tabs>
      <w:ind w:right="-142"/>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E505C6" w14:textId="77777777" w:rsidR="00E0347E" w:rsidRDefault="00E0347E" w:rsidP="00175905">
      <w:pPr>
        <w:spacing w:after="0" w:line="240" w:lineRule="auto"/>
      </w:pPr>
      <w:r>
        <w:separator/>
      </w:r>
    </w:p>
  </w:footnote>
  <w:footnote w:type="continuationSeparator" w:id="0">
    <w:p w14:paraId="5557D8A8" w14:textId="77777777" w:rsidR="00E0347E" w:rsidRDefault="00E0347E" w:rsidP="001759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06CDD"/>
    <w:multiLevelType w:val="hybridMultilevel"/>
    <w:tmpl w:val="502AEC72"/>
    <w:lvl w:ilvl="0" w:tplc="54E4128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67C67F4"/>
    <w:multiLevelType w:val="hybridMultilevel"/>
    <w:tmpl w:val="9D369C9A"/>
    <w:lvl w:ilvl="0" w:tplc="5762B230">
      <w:start w:val="1"/>
      <w:numFmt w:val="bullet"/>
      <w:lvlText w:val=""/>
      <w:lvlJc w:val="left"/>
      <w:pPr>
        <w:tabs>
          <w:tab w:val="num" w:pos="1068"/>
        </w:tabs>
        <w:ind w:left="1068" w:hanging="360"/>
      </w:pPr>
      <w:rPr>
        <w:rFonts w:ascii="Wingdings" w:hAnsi="Wingdings" w:hint="default"/>
      </w:rPr>
    </w:lvl>
    <w:lvl w:ilvl="1" w:tplc="6D84EAA0" w:tentative="1">
      <w:start w:val="1"/>
      <w:numFmt w:val="bullet"/>
      <w:lvlText w:val=""/>
      <w:lvlJc w:val="left"/>
      <w:pPr>
        <w:tabs>
          <w:tab w:val="num" w:pos="1788"/>
        </w:tabs>
        <w:ind w:left="1788" w:hanging="360"/>
      </w:pPr>
      <w:rPr>
        <w:rFonts w:ascii="Wingdings" w:hAnsi="Wingdings" w:hint="default"/>
      </w:rPr>
    </w:lvl>
    <w:lvl w:ilvl="2" w:tplc="8F6E085A" w:tentative="1">
      <w:start w:val="1"/>
      <w:numFmt w:val="bullet"/>
      <w:lvlText w:val=""/>
      <w:lvlJc w:val="left"/>
      <w:pPr>
        <w:tabs>
          <w:tab w:val="num" w:pos="2508"/>
        </w:tabs>
        <w:ind w:left="2508" w:hanging="360"/>
      </w:pPr>
      <w:rPr>
        <w:rFonts w:ascii="Wingdings" w:hAnsi="Wingdings" w:hint="default"/>
      </w:rPr>
    </w:lvl>
    <w:lvl w:ilvl="3" w:tplc="CB227518" w:tentative="1">
      <w:start w:val="1"/>
      <w:numFmt w:val="bullet"/>
      <w:lvlText w:val=""/>
      <w:lvlJc w:val="left"/>
      <w:pPr>
        <w:tabs>
          <w:tab w:val="num" w:pos="3228"/>
        </w:tabs>
        <w:ind w:left="3228" w:hanging="360"/>
      </w:pPr>
      <w:rPr>
        <w:rFonts w:ascii="Wingdings" w:hAnsi="Wingdings" w:hint="default"/>
      </w:rPr>
    </w:lvl>
    <w:lvl w:ilvl="4" w:tplc="837A470C" w:tentative="1">
      <w:start w:val="1"/>
      <w:numFmt w:val="bullet"/>
      <w:lvlText w:val=""/>
      <w:lvlJc w:val="left"/>
      <w:pPr>
        <w:tabs>
          <w:tab w:val="num" w:pos="3948"/>
        </w:tabs>
        <w:ind w:left="3948" w:hanging="360"/>
      </w:pPr>
      <w:rPr>
        <w:rFonts w:ascii="Wingdings" w:hAnsi="Wingdings" w:hint="default"/>
      </w:rPr>
    </w:lvl>
    <w:lvl w:ilvl="5" w:tplc="211EC202" w:tentative="1">
      <w:start w:val="1"/>
      <w:numFmt w:val="bullet"/>
      <w:lvlText w:val=""/>
      <w:lvlJc w:val="left"/>
      <w:pPr>
        <w:tabs>
          <w:tab w:val="num" w:pos="4668"/>
        </w:tabs>
        <w:ind w:left="4668" w:hanging="360"/>
      </w:pPr>
      <w:rPr>
        <w:rFonts w:ascii="Wingdings" w:hAnsi="Wingdings" w:hint="default"/>
      </w:rPr>
    </w:lvl>
    <w:lvl w:ilvl="6" w:tplc="4364E654" w:tentative="1">
      <w:start w:val="1"/>
      <w:numFmt w:val="bullet"/>
      <w:lvlText w:val=""/>
      <w:lvlJc w:val="left"/>
      <w:pPr>
        <w:tabs>
          <w:tab w:val="num" w:pos="5388"/>
        </w:tabs>
        <w:ind w:left="5388" w:hanging="360"/>
      </w:pPr>
      <w:rPr>
        <w:rFonts w:ascii="Wingdings" w:hAnsi="Wingdings" w:hint="default"/>
      </w:rPr>
    </w:lvl>
    <w:lvl w:ilvl="7" w:tplc="DDAA60C6" w:tentative="1">
      <w:start w:val="1"/>
      <w:numFmt w:val="bullet"/>
      <w:lvlText w:val=""/>
      <w:lvlJc w:val="left"/>
      <w:pPr>
        <w:tabs>
          <w:tab w:val="num" w:pos="6108"/>
        </w:tabs>
        <w:ind w:left="6108" w:hanging="360"/>
      </w:pPr>
      <w:rPr>
        <w:rFonts w:ascii="Wingdings" w:hAnsi="Wingdings" w:hint="default"/>
      </w:rPr>
    </w:lvl>
    <w:lvl w:ilvl="8" w:tplc="ECA29452"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0853082D"/>
    <w:multiLevelType w:val="hybridMultilevel"/>
    <w:tmpl w:val="ACF26C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88924C8"/>
    <w:multiLevelType w:val="hybridMultilevel"/>
    <w:tmpl w:val="679C4CDA"/>
    <w:lvl w:ilvl="0" w:tplc="A4E803E4">
      <w:start w:val="1"/>
      <w:numFmt w:val="bullet"/>
      <w:lvlText w:val=""/>
      <w:lvlJc w:val="left"/>
      <w:pPr>
        <w:tabs>
          <w:tab w:val="num" w:pos="1068"/>
        </w:tabs>
        <w:ind w:left="1068" w:hanging="360"/>
      </w:pPr>
      <w:rPr>
        <w:rFonts w:ascii="Wingdings" w:hAnsi="Wingdings" w:hint="default"/>
      </w:rPr>
    </w:lvl>
    <w:lvl w:ilvl="1" w:tplc="BEBE377C" w:tentative="1">
      <w:start w:val="1"/>
      <w:numFmt w:val="bullet"/>
      <w:lvlText w:val=""/>
      <w:lvlJc w:val="left"/>
      <w:pPr>
        <w:tabs>
          <w:tab w:val="num" w:pos="1788"/>
        </w:tabs>
        <w:ind w:left="1788" w:hanging="360"/>
      </w:pPr>
      <w:rPr>
        <w:rFonts w:ascii="Wingdings" w:hAnsi="Wingdings" w:hint="default"/>
      </w:rPr>
    </w:lvl>
    <w:lvl w:ilvl="2" w:tplc="005C2A82" w:tentative="1">
      <w:start w:val="1"/>
      <w:numFmt w:val="bullet"/>
      <w:lvlText w:val=""/>
      <w:lvlJc w:val="left"/>
      <w:pPr>
        <w:tabs>
          <w:tab w:val="num" w:pos="2508"/>
        </w:tabs>
        <w:ind w:left="2508" w:hanging="360"/>
      </w:pPr>
      <w:rPr>
        <w:rFonts w:ascii="Wingdings" w:hAnsi="Wingdings" w:hint="default"/>
      </w:rPr>
    </w:lvl>
    <w:lvl w:ilvl="3" w:tplc="49FE2A46" w:tentative="1">
      <w:start w:val="1"/>
      <w:numFmt w:val="bullet"/>
      <w:lvlText w:val=""/>
      <w:lvlJc w:val="left"/>
      <w:pPr>
        <w:tabs>
          <w:tab w:val="num" w:pos="3228"/>
        </w:tabs>
        <w:ind w:left="3228" w:hanging="360"/>
      </w:pPr>
      <w:rPr>
        <w:rFonts w:ascii="Wingdings" w:hAnsi="Wingdings" w:hint="default"/>
      </w:rPr>
    </w:lvl>
    <w:lvl w:ilvl="4" w:tplc="2AB4AD8C" w:tentative="1">
      <w:start w:val="1"/>
      <w:numFmt w:val="bullet"/>
      <w:lvlText w:val=""/>
      <w:lvlJc w:val="left"/>
      <w:pPr>
        <w:tabs>
          <w:tab w:val="num" w:pos="3948"/>
        </w:tabs>
        <w:ind w:left="3948" w:hanging="360"/>
      </w:pPr>
      <w:rPr>
        <w:rFonts w:ascii="Wingdings" w:hAnsi="Wingdings" w:hint="default"/>
      </w:rPr>
    </w:lvl>
    <w:lvl w:ilvl="5" w:tplc="746AA57C" w:tentative="1">
      <w:start w:val="1"/>
      <w:numFmt w:val="bullet"/>
      <w:lvlText w:val=""/>
      <w:lvlJc w:val="left"/>
      <w:pPr>
        <w:tabs>
          <w:tab w:val="num" w:pos="4668"/>
        </w:tabs>
        <w:ind w:left="4668" w:hanging="360"/>
      </w:pPr>
      <w:rPr>
        <w:rFonts w:ascii="Wingdings" w:hAnsi="Wingdings" w:hint="default"/>
      </w:rPr>
    </w:lvl>
    <w:lvl w:ilvl="6" w:tplc="FCB2BD5E" w:tentative="1">
      <w:start w:val="1"/>
      <w:numFmt w:val="bullet"/>
      <w:lvlText w:val=""/>
      <w:lvlJc w:val="left"/>
      <w:pPr>
        <w:tabs>
          <w:tab w:val="num" w:pos="5388"/>
        </w:tabs>
        <w:ind w:left="5388" w:hanging="360"/>
      </w:pPr>
      <w:rPr>
        <w:rFonts w:ascii="Wingdings" w:hAnsi="Wingdings" w:hint="default"/>
      </w:rPr>
    </w:lvl>
    <w:lvl w:ilvl="7" w:tplc="6248FDB0" w:tentative="1">
      <w:start w:val="1"/>
      <w:numFmt w:val="bullet"/>
      <w:lvlText w:val=""/>
      <w:lvlJc w:val="left"/>
      <w:pPr>
        <w:tabs>
          <w:tab w:val="num" w:pos="6108"/>
        </w:tabs>
        <w:ind w:left="6108" w:hanging="360"/>
      </w:pPr>
      <w:rPr>
        <w:rFonts w:ascii="Wingdings" w:hAnsi="Wingdings" w:hint="default"/>
      </w:rPr>
    </w:lvl>
    <w:lvl w:ilvl="8" w:tplc="0FAEF534"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0A7E25E5"/>
    <w:multiLevelType w:val="hybridMultilevel"/>
    <w:tmpl w:val="1C7635F8"/>
    <w:lvl w:ilvl="0" w:tplc="B9FCAAA4">
      <w:start w:val="1"/>
      <w:numFmt w:val="bullet"/>
      <w:lvlText w:val=""/>
      <w:lvlJc w:val="left"/>
      <w:pPr>
        <w:tabs>
          <w:tab w:val="num" w:pos="1068"/>
        </w:tabs>
        <w:ind w:left="1068" w:hanging="360"/>
      </w:pPr>
      <w:rPr>
        <w:rFonts w:ascii="Wingdings" w:hAnsi="Wingdings" w:hint="default"/>
      </w:rPr>
    </w:lvl>
    <w:lvl w:ilvl="1" w:tplc="EAD4892C" w:tentative="1">
      <w:start w:val="1"/>
      <w:numFmt w:val="bullet"/>
      <w:lvlText w:val=""/>
      <w:lvlJc w:val="left"/>
      <w:pPr>
        <w:tabs>
          <w:tab w:val="num" w:pos="1788"/>
        </w:tabs>
        <w:ind w:left="1788" w:hanging="360"/>
      </w:pPr>
      <w:rPr>
        <w:rFonts w:ascii="Wingdings" w:hAnsi="Wingdings" w:hint="default"/>
      </w:rPr>
    </w:lvl>
    <w:lvl w:ilvl="2" w:tplc="F7FAF204" w:tentative="1">
      <w:start w:val="1"/>
      <w:numFmt w:val="bullet"/>
      <w:lvlText w:val=""/>
      <w:lvlJc w:val="left"/>
      <w:pPr>
        <w:tabs>
          <w:tab w:val="num" w:pos="2508"/>
        </w:tabs>
        <w:ind w:left="2508" w:hanging="360"/>
      </w:pPr>
      <w:rPr>
        <w:rFonts w:ascii="Wingdings" w:hAnsi="Wingdings" w:hint="default"/>
      </w:rPr>
    </w:lvl>
    <w:lvl w:ilvl="3" w:tplc="2CD8B338" w:tentative="1">
      <w:start w:val="1"/>
      <w:numFmt w:val="bullet"/>
      <w:lvlText w:val=""/>
      <w:lvlJc w:val="left"/>
      <w:pPr>
        <w:tabs>
          <w:tab w:val="num" w:pos="3228"/>
        </w:tabs>
        <w:ind w:left="3228" w:hanging="360"/>
      </w:pPr>
      <w:rPr>
        <w:rFonts w:ascii="Wingdings" w:hAnsi="Wingdings" w:hint="default"/>
      </w:rPr>
    </w:lvl>
    <w:lvl w:ilvl="4" w:tplc="06C6136C" w:tentative="1">
      <w:start w:val="1"/>
      <w:numFmt w:val="bullet"/>
      <w:lvlText w:val=""/>
      <w:lvlJc w:val="left"/>
      <w:pPr>
        <w:tabs>
          <w:tab w:val="num" w:pos="3948"/>
        </w:tabs>
        <w:ind w:left="3948" w:hanging="360"/>
      </w:pPr>
      <w:rPr>
        <w:rFonts w:ascii="Wingdings" w:hAnsi="Wingdings" w:hint="default"/>
      </w:rPr>
    </w:lvl>
    <w:lvl w:ilvl="5" w:tplc="72DE2AE0" w:tentative="1">
      <w:start w:val="1"/>
      <w:numFmt w:val="bullet"/>
      <w:lvlText w:val=""/>
      <w:lvlJc w:val="left"/>
      <w:pPr>
        <w:tabs>
          <w:tab w:val="num" w:pos="4668"/>
        </w:tabs>
        <w:ind w:left="4668" w:hanging="360"/>
      </w:pPr>
      <w:rPr>
        <w:rFonts w:ascii="Wingdings" w:hAnsi="Wingdings" w:hint="default"/>
      </w:rPr>
    </w:lvl>
    <w:lvl w:ilvl="6" w:tplc="209A14E8" w:tentative="1">
      <w:start w:val="1"/>
      <w:numFmt w:val="bullet"/>
      <w:lvlText w:val=""/>
      <w:lvlJc w:val="left"/>
      <w:pPr>
        <w:tabs>
          <w:tab w:val="num" w:pos="5388"/>
        </w:tabs>
        <w:ind w:left="5388" w:hanging="360"/>
      </w:pPr>
      <w:rPr>
        <w:rFonts w:ascii="Wingdings" w:hAnsi="Wingdings" w:hint="default"/>
      </w:rPr>
    </w:lvl>
    <w:lvl w:ilvl="7" w:tplc="57829810" w:tentative="1">
      <w:start w:val="1"/>
      <w:numFmt w:val="bullet"/>
      <w:lvlText w:val=""/>
      <w:lvlJc w:val="left"/>
      <w:pPr>
        <w:tabs>
          <w:tab w:val="num" w:pos="6108"/>
        </w:tabs>
        <w:ind w:left="6108" w:hanging="360"/>
      </w:pPr>
      <w:rPr>
        <w:rFonts w:ascii="Wingdings" w:hAnsi="Wingdings" w:hint="default"/>
      </w:rPr>
    </w:lvl>
    <w:lvl w:ilvl="8" w:tplc="45B22DA8"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0CE96D7E"/>
    <w:multiLevelType w:val="hybridMultilevel"/>
    <w:tmpl w:val="AA225478"/>
    <w:lvl w:ilvl="0" w:tplc="0006501A">
      <w:start w:val="1"/>
      <w:numFmt w:val="bullet"/>
      <w:lvlText w:val=""/>
      <w:lvlJc w:val="left"/>
      <w:pPr>
        <w:tabs>
          <w:tab w:val="num" w:pos="1068"/>
        </w:tabs>
        <w:ind w:left="1068" w:hanging="360"/>
      </w:pPr>
      <w:rPr>
        <w:rFonts w:ascii="Wingdings" w:hAnsi="Wingdings" w:hint="default"/>
      </w:rPr>
    </w:lvl>
    <w:lvl w:ilvl="1" w:tplc="87CE6D74" w:tentative="1">
      <w:start w:val="1"/>
      <w:numFmt w:val="bullet"/>
      <w:lvlText w:val=""/>
      <w:lvlJc w:val="left"/>
      <w:pPr>
        <w:tabs>
          <w:tab w:val="num" w:pos="1788"/>
        </w:tabs>
        <w:ind w:left="1788" w:hanging="360"/>
      </w:pPr>
      <w:rPr>
        <w:rFonts w:ascii="Wingdings" w:hAnsi="Wingdings" w:hint="default"/>
      </w:rPr>
    </w:lvl>
    <w:lvl w:ilvl="2" w:tplc="929E5002" w:tentative="1">
      <w:start w:val="1"/>
      <w:numFmt w:val="bullet"/>
      <w:lvlText w:val=""/>
      <w:lvlJc w:val="left"/>
      <w:pPr>
        <w:tabs>
          <w:tab w:val="num" w:pos="2508"/>
        </w:tabs>
        <w:ind w:left="2508" w:hanging="360"/>
      </w:pPr>
      <w:rPr>
        <w:rFonts w:ascii="Wingdings" w:hAnsi="Wingdings" w:hint="default"/>
      </w:rPr>
    </w:lvl>
    <w:lvl w:ilvl="3" w:tplc="F0208CF2" w:tentative="1">
      <w:start w:val="1"/>
      <w:numFmt w:val="bullet"/>
      <w:lvlText w:val=""/>
      <w:lvlJc w:val="left"/>
      <w:pPr>
        <w:tabs>
          <w:tab w:val="num" w:pos="3228"/>
        </w:tabs>
        <w:ind w:left="3228" w:hanging="360"/>
      </w:pPr>
      <w:rPr>
        <w:rFonts w:ascii="Wingdings" w:hAnsi="Wingdings" w:hint="default"/>
      </w:rPr>
    </w:lvl>
    <w:lvl w:ilvl="4" w:tplc="AA60CD96" w:tentative="1">
      <w:start w:val="1"/>
      <w:numFmt w:val="bullet"/>
      <w:lvlText w:val=""/>
      <w:lvlJc w:val="left"/>
      <w:pPr>
        <w:tabs>
          <w:tab w:val="num" w:pos="3948"/>
        </w:tabs>
        <w:ind w:left="3948" w:hanging="360"/>
      </w:pPr>
      <w:rPr>
        <w:rFonts w:ascii="Wingdings" w:hAnsi="Wingdings" w:hint="default"/>
      </w:rPr>
    </w:lvl>
    <w:lvl w:ilvl="5" w:tplc="AEDCA832" w:tentative="1">
      <w:start w:val="1"/>
      <w:numFmt w:val="bullet"/>
      <w:lvlText w:val=""/>
      <w:lvlJc w:val="left"/>
      <w:pPr>
        <w:tabs>
          <w:tab w:val="num" w:pos="4668"/>
        </w:tabs>
        <w:ind w:left="4668" w:hanging="360"/>
      </w:pPr>
      <w:rPr>
        <w:rFonts w:ascii="Wingdings" w:hAnsi="Wingdings" w:hint="default"/>
      </w:rPr>
    </w:lvl>
    <w:lvl w:ilvl="6" w:tplc="F9B8B668" w:tentative="1">
      <w:start w:val="1"/>
      <w:numFmt w:val="bullet"/>
      <w:lvlText w:val=""/>
      <w:lvlJc w:val="left"/>
      <w:pPr>
        <w:tabs>
          <w:tab w:val="num" w:pos="5388"/>
        </w:tabs>
        <w:ind w:left="5388" w:hanging="360"/>
      </w:pPr>
      <w:rPr>
        <w:rFonts w:ascii="Wingdings" w:hAnsi="Wingdings" w:hint="default"/>
      </w:rPr>
    </w:lvl>
    <w:lvl w:ilvl="7" w:tplc="216A31CC" w:tentative="1">
      <w:start w:val="1"/>
      <w:numFmt w:val="bullet"/>
      <w:lvlText w:val=""/>
      <w:lvlJc w:val="left"/>
      <w:pPr>
        <w:tabs>
          <w:tab w:val="num" w:pos="6108"/>
        </w:tabs>
        <w:ind w:left="6108" w:hanging="360"/>
      </w:pPr>
      <w:rPr>
        <w:rFonts w:ascii="Wingdings" w:hAnsi="Wingdings" w:hint="default"/>
      </w:rPr>
    </w:lvl>
    <w:lvl w:ilvl="8" w:tplc="C38C45AA"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0E365200"/>
    <w:multiLevelType w:val="hybridMultilevel"/>
    <w:tmpl w:val="04F48150"/>
    <w:lvl w:ilvl="0" w:tplc="8724EF76">
      <w:start w:val="2"/>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33179F0"/>
    <w:multiLevelType w:val="hybridMultilevel"/>
    <w:tmpl w:val="83C6AACA"/>
    <w:lvl w:ilvl="0" w:tplc="8C24E8A6">
      <w:start w:val="1"/>
      <w:numFmt w:val="bullet"/>
      <w:lvlText w:val=""/>
      <w:lvlJc w:val="left"/>
      <w:pPr>
        <w:tabs>
          <w:tab w:val="num" w:pos="1068"/>
        </w:tabs>
        <w:ind w:left="1068" w:hanging="360"/>
      </w:pPr>
      <w:rPr>
        <w:rFonts w:ascii="Wingdings" w:hAnsi="Wingdings" w:hint="default"/>
      </w:rPr>
    </w:lvl>
    <w:lvl w:ilvl="1" w:tplc="ED6E2DFC" w:tentative="1">
      <w:start w:val="1"/>
      <w:numFmt w:val="bullet"/>
      <w:lvlText w:val=""/>
      <w:lvlJc w:val="left"/>
      <w:pPr>
        <w:tabs>
          <w:tab w:val="num" w:pos="1788"/>
        </w:tabs>
        <w:ind w:left="1788" w:hanging="360"/>
      </w:pPr>
      <w:rPr>
        <w:rFonts w:ascii="Wingdings" w:hAnsi="Wingdings" w:hint="default"/>
      </w:rPr>
    </w:lvl>
    <w:lvl w:ilvl="2" w:tplc="766A56F2" w:tentative="1">
      <w:start w:val="1"/>
      <w:numFmt w:val="bullet"/>
      <w:lvlText w:val=""/>
      <w:lvlJc w:val="left"/>
      <w:pPr>
        <w:tabs>
          <w:tab w:val="num" w:pos="2508"/>
        </w:tabs>
        <w:ind w:left="2508" w:hanging="360"/>
      </w:pPr>
      <w:rPr>
        <w:rFonts w:ascii="Wingdings" w:hAnsi="Wingdings" w:hint="default"/>
      </w:rPr>
    </w:lvl>
    <w:lvl w:ilvl="3" w:tplc="1EC0EF8A" w:tentative="1">
      <w:start w:val="1"/>
      <w:numFmt w:val="bullet"/>
      <w:lvlText w:val=""/>
      <w:lvlJc w:val="left"/>
      <w:pPr>
        <w:tabs>
          <w:tab w:val="num" w:pos="3228"/>
        </w:tabs>
        <w:ind w:left="3228" w:hanging="360"/>
      </w:pPr>
      <w:rPr>
        <w:rFonts w:ascii="Wingdings" w:hAnsi="Wingdings" w:hint="default"/>
      </w:rPr>
    </w:lvl>
    <w:lvl w:ilvl="4" w:tplc="3AEA85BE" w:tentative="1">
      <w:start w:val="1"/>
      <w:numFmt w:val="bullet"/>
      <w:lvlText w:val=""/>
      <w:lvlJc w:val="left"/>
      <w:pPr>
        <w:tabs>
          <w:tab w:val="num" w:pos="3948"/>
        </w:tabs>
        <w:ind w:left="3948" w:hanging="360"/>
      </w:pPr>
      <w:rPr>
        <w:rFonts w:ascii="Wingdings" w:hAnsi="Wingdings" w:hint="default"/>
      </w:rPr>
    </w:lvl>
    <w:lvl w:ilvl="5" w:tplc="499EA994" w:tentative="1">
      <w:start w:val="1"/>
      <w:numFmt w:val="bullet"/>
      <w:lvlText w:val=""/>
      <w:lvlJc w:val="left"/>
      <w:pPr>
        <w:tabs>
          <w:tab w:val="num" w:pos="4668"/>
        </w:tabs>
        <w:ind w:left="4668" w:hanging="360"/>
      </w:pPr>
      <w:rPr>
        <w:rFonts w:ascii="Wingdings" w:hAnsi="Wingdings" w:hint="default"/>
      </w:rPr>
    </w:lvl>
    <w:lvl w:ilvl="6" w:tplc="08FE71D4" w:tentative="1">
      <w:start w:val="1"/>
      <w:numFmt w:val="bullet"/>
      <w:lvlText w:val=""/>
      <w:lvlJc w:val="left"/>
      <w:pPr>
        <w:tabs>
          <w:tab w:val="num" w:pos="5388"/>
        </w:tabs>
        <w:ind w:left="5388" w:hanging="360"/>
      </w:pPr>
      <w:rPr>
        <w:rFonts w:ascii="Wingdings" w:hAnsi="Wingdings" w:hint="default"/>
      </w:rPr>
    </w:lvl>
    <w:lvl w:ilvl="7" w:tplc="54E662E8" w:tentative="1">
      <w:start w:val="1"/>
      <w:numFmt w:val="bullet"/>
      <w:lvlText w:val=""/>
      <w:lvlJc w:val="left"/>
      <w:pPr>
        <w:tabs>
          <w:tab w:val="num" w:pos="6108"/>
        </w:tabs>
        <w:ind w:left="6108" w:hanging="360"/>
      </w:pPr>
      <w:rPr>
        <w:rFonts w:ascii="Wingdings" w:hAnsi="Wingdings" w:hint="default"/>
      </w:rPr>
    </w:lvl>
    <w:lvl w:ilvl="8" w:tplc="E4C4F988"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190E514C"/>
    <w:multiLevelType w:val="hybridMultilevel"/>
    <w:tmpl w:val="C9F2CACE"/>
    <w:lvl w:ilvl="0" w:tplc="E4EA88A8">
      <w:start w:val="1"/>
      <w:numFmt w:val="upperLetter"/>
      <w:lvlText w:val="%1-"/>
      <w:lvlJc w:val="left"/>
      <w:pPr>
        <w:ind w:left="1495" w:hanging="360"/>
      </w:pPr>
      <w:rPr>
        <w:rFonts w:ascii="Times New Roman" w:hAnsi="Times New Roman" w:cs="Times New Roman" w:hint="default"/>
        <w:b/>
        <w:color w:val="0070C0"/>
        <w:sz w:val="24"/>
        <w:szCs w:val="24"/>
      </w:rPr>
    </w:lvl>
    <w:lvl w:ilvl="1" w:tplc="041F0019" w:tentative="1">
      <w:start w:val="1"/>
      <w:numFmt w:val="lowerLetter"/>
      <w:lvlText w:val="%2."/>
      <w:lvlJc w:val="left"/>
      <w:pPr>
        <w:ind w:left="2235" w:hanging="360"/>
      </w:pPr>
    </w:lvl>
    <w:lvl w:ilvl="2" w:tplc="041F001B" w:tentative="1">
      <w:start w:val="1"/>
      <w:numFmt w:val="lowerRoman"/>
      <w:lvlText w:val="%3."/>
      <w:lvlJc w:val="right"/>
      <w:pPr>
        <w:ind w:left="2955" w:hanging="180"/>
      </w:pPr>
    </w:lvl>
    <w:lvl w:ilvl="3" w:tplc="041F000F" w:tentative="1">
      <w:start w:val="1"/>
      <w:numFmt w:val="decimal"/>
      <w:lvlText w:val="%4."/>
      <w:lvlJc w:val="left"/>
      <w:pPr>
        <w:ind w:left="3675" w:hanging="360"/>
      </w:pPr>
    </w:lvl>
    <w:lvl w:ilvl="4" w:tplc="041F0019" w:tentative="1">
      <w:start w:val="1"/>
      <w:numFmt w:val="lowerLetter"/>
      <w:lvlText w:val="%5."/>
      <w:lvlJc w:val="left"/>
      <w:pPr>
        <w:ind w:left="4395" w:hanging="360"/>
      </w:pPr>
    </w:lvl>
    <w:lvl w:ilvl="5" w:tplc="041F001B" w:tentative="1">
      <w:start w:val="1"/>
      <w:numFmt w:val="lowerRoman"/>
      <w:lvlText w:val="%6."/>
      <w:lvlJc w:val="right"/>
      <w:pPr>
        <w:ind w:left="5115" w:hanging="180"/>
      </w:pPr>
    </w:lvl>
    <w:lvl w:ilvl="6" w:tplc="041F000F" w:tentative="1">
      <w:start w:val="1"/>
      <w:numFmt w:val="decimal"/>
      <w:lvlText w:val="%7."/>
      <w:lvlJc w:val="left"/>
      <w:pPr>
        <w:ind w:left="5835" w:hanging="360"/>
      </w:pPr>
    </w:lvl>
    <w:lvl w:ilvl="7" w:tplc="041F0019" w:tentative="1">
      <w:start w:val="1"/>
      <w:numFmt w:val="lowerLetter"/>
      <w:lvlText w:val="%8."/>
      <w:lvlJc w:val="left"/>
      <w:pPr>
        <w:ind w:left="6555" w:hanging="360"/>
      </w:pPr>
    </w:lvl>
    <w:lvl w:ilvl="8" w:tplc="041F001B" w:tentative="1">
      <w:start w:val="1"/>
      <w:numFmt w:val="lowerRoman"/>
      <w:lvlText w:val="%9."/>
      <w:lvlJc w:val="right"/>
      <w:pPr>
        <w:ind w:left="7275" w:hanging="180"/>
      </w:pPr>
    </w:lvl>
  </w:abstractNum>
  <w:abstractNum w:abstractNumId="9" w15:restartNumberingAfterBreak="0">
    <w:nsid w:val="1F7D2907"/>
    <w:multiLevelType w:val="hybridMultilevel"/>
    <w:tmpl w:val="E50A393C"/>
    <w:lvl w:ilvl="0" w:tplc="D5B41264">
      <w:start w:val="1"/>
      <w:numFmt w:val="decimal"/>
      <w:lvlText w:val="%1-"/>
      <w:lvlJc w:val="left"/>
      <w:pPr>
        <w:ind w:left="928"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1FEF56C2"/>
    <w:multiLevelType w:val="hybridMultilevel"/>
    <w:tmpl w:val="45344970"/>
    <w:lvl w:ilvl="0" w:tplc="DE829EEC">
      <w:start w:val="1"/>
      <w:numFmt w:val="bullet"/>
      <w:lvlText w:val=""/>
      <w:lvlJc w:val="left"/>
      <w:pPr>
        <w:tabs>
          <w:tab w:val="num" w:pos="1068"/>
        </w:tabs>
        <w:ind w:left="1068" w:hanging="360"/>
      </w:pPr>
      <w:rPr>
        <w:rFonts w:ascii="Wingdings" w:hAnsi="Wingdings" w:hint="default"/>
      </w:rPr>
    </w:lvl>
    <w:lvl w:ilvl="1" w:tplc="4FBA21A6" w:tentative="1">
      <w:start w:val="1"/>
      <w:numFmt w:val="bullet"/>
      <w:lvlText w:val=""/>
      <w:lvlJc w:val="left"/>
      <w:pPr>
        <w:tabs>
          <w:tab w:val="num" w:pos="1788"/>
        </w:tabs>
        <w:ind w:left="1788" w:hanging="360"/>
      </w:pPr>
      <w:rPr>
        <w:rFonts w:ascii="Wingdings" w:hAnsi="Wingdings" w:hint="default"/>
      </w:rPr>
    </w:lvl>
    <w:lvl w:ilvl="2" w:tplc="618E108C" w:tentative="1">
      <w:start w:val="1"/>
      <w:numFmt w:val="bullet"/>
      <w:lvlText w:val=""/>
      <w:lvlJc w:val="left"/>
      <w:pPr>
        <w:tabs>
          <w:tab w:val="num" w:pos="2508"/>
        </w:tabs>
        <w:ind w:left="2508" w:hanging="360"/>
      </w:pPr>
      <w:rPr>
        <w:rFonts w:ascii="Wingdings" w:hAnsi="Wingdings" w:hint="default"/>
      </w:rPr>
    </w:lvl>
    <w:lvl w:ilvl="3" w:tplc="17FEDD4C" w:tentative="1">
      <w:start w:val="1"/>
      <w:numFmt w:val="bullet"/>
      <w:lvlText w:val=""/>
      <w:lvlJc w:val="left"/>
      <w:pPr>
        <w:tabs>
          <w:tab w:val="num" w:pos="3228"/>
        </w:tabs>
        <w:ind w:left="3228" w:hanging="360"/>
      </w:pPr>
      <w:rPr>
        <w:rFonts w:ascii="Wingdings" w:hAnsi="Wingdings" w:hint="default"/>
      </w:rPr>
    </w:lvl>
    <w:lvl w:ilvl="4" w:tplc="58227D18" w:tentative="1">
      <w:start w:val="1"/>
      <w:numFmt w:val="bullet"/>
      <w:lvlText w:val=""/>
      <w:lvlJc w:val="left"/>
      <w:pPr>
        <w:tabs>
          <w:tab w:val="num" w:pos="3948"/>
        </w:tabs>
        <w:ind w:left="3948" w:hanging="360"/>
      </w:pPr>
      <w:rPr>
        <w:rFonts w:ascii="Wingdings" w:hAnsi="Wingdings" w:hint="default"/>
      </w:rPr>
    </w:lvl>
    <w:lvl w:ilvl="5" w:tplc="7EBA3464" w:tentative="1">
      <w:start w:val="1"/>
      <w:numFmt w:val="bullet"/>
      <w:lvlText w:val=""/>
      <w:lvlJc w:val="left"/>
      <w:pPr>
        <w:tabs>
          <w:tab w:val="num" w:pos="4668"/>
        </w:tabs>
        <w:ind w:left="4668" w:hanging="360"/>
      </w:pPr>
      <w:rPr>
        <w:rFonts w:ascii="Wingdings" w:hAnsi="Wingdings" w:hint="default"/>
      </w:rPr>
    </w:lvl>
    <w:lvl w:ilvl="6" w:tplc="584AA338" w:tentative="1">
      <w:start w:val="1"/>
      <w:numFmt w:val="bullet"/>
      <w:lvlText w:val=""/>
      <w:lvlJc w:val="left"/>
      <w:pPr>
        <w:tabs>
          <w:tab w:val="num" w:pos="5388"/>
        </w:tabs>
        <w:ind w:left="5388" w:hanging="360"/>
      </w:pPr>
      <w:rPr>
        <w:rFonts w:ascii="Wingdings" w:hAnsi="Wingdings" w:hint="default"/>
      </w:rPr>
    </w:lvl>
    <w:lvl w:ilvl="7" w:tplc="42CA90EA" w:tentative="1">
      <w:start w:val="1"/>
      <w:numFmt w:val="bullet"/>
      <w:lvlText w:val=""/>
      <w:lvlJc w:val="left"/>
      <w:pPr>
        <w:tabs>
          <w:tab w:val="num" w:pos="6108"/>
        </w:tabs>
        <w:ind w:left="6108" w:hanging="360"/>
      </w:pPr>
      <w:rPr>
        <w:rFonts w:ascii="Wingdings" w:hAnsi="Wingdings" w:hint="default"/>
      </w:rPr>
    </w:lvl>
    <w:lvl w:ilvl="8" w:tplc="EDD82F62"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221D58F8"/>
    <w:multiLevelType w:val="hybridMultilevel"/>
    <w:tmpl w:val="E56E2848"/>
    <w:lvl w:ilvl="0" w:tplc="B8A897A2">
      <w:start w:val="1"/>
      <w:numFmt w:val="bullet"/>
      <w:lvlText w:val=""/>
      <w:lvlJc w:val="left"/>
      <w:pPr>
        <w:tabs>
          <w:tab w:val="num" w:pos="1068"/>
        </w:tabs>
        <w:ind w:left="1068" w:hanging="360"/>
      </w:pPr>
      <w:rPr>
        <w:rFonts w:ascii="Wingdings" w:hAnsi="Wingdings" w:hint="default"/>
      </w:rPr>
    </w:lvl>
    <w:lvl w:ilvl="1" w:tplc="CA549882" w:tentative="1">
      <w:start w:val="1"/>
      <w:numFmt w:val="bullet"/>
      <w:lvlText w:val=""/>
      <w:lvlJc w:val="left"/>
      <w:pPr>
        <w:tabs>
          <w:tab w:val="num" w:pos="1788"/>
        </w:tabs>
        <w:ind w:left="1788" w:hanging="360"/>
      </w:pPr>
      <w:rPr>
        <w:rFonts w:ascii="Wingdings" w:hAnsi="Wingdings" w:hint="default"/>
      </w:rPr>
    </w:lvl>
    <w:lvl w:ilvl="2" w:tplc="2F16D0C8" w:tentative="1">
      <w:start w:val="1"/>
      <w:numFmt w:val="bullet"/>
      <w:lvlText w:val=""/>
      <w:lvlJc w:val="left"/>
      <w:pPr>
        <w:tabs>
          <w:tab w:val="num" w:pos="2508"/>
        </w:tabs>
        <w:ind w:left="2508" w:hanging="360"/>
      </w:pPr>
      <w:rPr>
        <w:rFonts w:ascii="Wingdings" w:hAnsi="Wingdings" w:hint="default"/>
      </w:rPr>
    </w:lvl>
    <w:lvl w:ilvl="3" w:tplc="00946F9A" w:tentative="1">
      <w:start w:val="1"/>
      <w:numFmt w:val="bullet"/>
      <w:lvlText w:val=""/>
      <w:lvlJc w:val="left"/>
      <w:pPr>
        <w:tabs>
          <w:tab w:val="num" w:pos="3228"/>
        </w:tabs>
        <w:ind w:left="3228" w:hanging="360"/>
      </w:pPr>
      <w:rPr>
        <w:rFonts w:ascii="Wingdings" w:hAnsi="Wingdings" w:hint="default"/>
      </w:rPr>
    </w:lvl>
    <w:lvl w:ilvl="4" w:tplc="CA2CA548" w:tentative="1">
      <w:start w:val="1"/>
      <w:numFmt w:val="bullet"/>
      <w:lvlText w:val=""/>
      <w:lvlJc w:val="left"/>
      <w:pPr>
        <w:tabs>
          <w:tab w:val="num" w:pos="3948"/>
        </w:tabs>
        <w:ind w:left="3948" w:hanging="360"/>
      </w:pPr>
      <w:rPr>
        <w:rFonts w:ascii="Wingdings" w:hAnsi="Wingdings" w:hint="default"/>
      </w:rPr>
    </w:lvl>
    <w:lvl w:ilvl="5" w:tplc="4C1087A6" w:tentative="1">
      <w:start w:val="1"/>
      <w:numFmt w:val="bullet"/>
      <w:lvlText w:val=""/>
      <w:lvlJc w:val="left"/>
      <w:pPr>
        <w:tabs>
          <w:tab w:val="num" w:pos="4668"/>
        </w:tabs>
        <w:ind w:left="4668" w:hanging="360"/>
      </w:pPr>
      <w:rPr>
        <w:rFonts w:ascii="Wingdings" w:hAnsi="Wingdings" w:hint="default"/>
      </w:rPr>
    </w:lvl>
    <w:lvl w:ilvl="6" w:tplc="60BEB9B0" w:tentative="1">
      <w:start w:val="1"/>
      <w:numFmt w:val="bullet"/>
      <w:lvlText w:val=""/>
      <w:lvlJc w:val="left"/>
      <w:pPr>
        <w:tabs>
          <w:tab w:val="num" w:pos="5388"/>
        </w:tabs>
        <w:ind w:left="5388" w:hanging="360"/>
      </w:pPr>
      <w:rPr>
        <w:rFonts w:ascii="Wingdings" w:hAnsi="Wingdings" w:hint="default"/>
      </w:rPr>
    </w:lvl>
    <w:lvl w:ilvl="7" w:tplc="18A0FCF0" w:tentative="1">
      <w:start w:val="1"/>
      <w:numFmt w:val="bullet"/>
      <w:lvlText w:val=""/>
      <w:lvlJc w:val="left"/>
      <w:pPr>
        <w:tabs>
          <w:tab w:val="num" w:pos="6108"/>
        </w:tabs>
        <w:ind w:left="6108" w:hanging="360"/>
      </w:pPr>
      <w:rPr>
        <w:rFonts w:ascii="Wingdings" w:hAnsi="Wingdings" w:hint="default"/>
      </w:rPr>
    </w:lvl>
    <w:lvl w:ilvl="8" w:tplc="08E0DC44" w:tentative="1">
      <w:start w:val="1"/>
      <w:numFmt w:val="bullet"/>
      <w:lvlText w:val=""/>
      <w:lvlJc w:val="left"/>
      <w:pPr>
        <w:tabs>
          <w:tab w:val="num" w:pos="6828"/>
        </w:tabs>
        <w:ind w:left="6828" w:hanging="360"/>
      </w:pPr>
      <w:rPr>
        <w:rFonts w:ascii="Wingdings" w:hAnsi="Wingdings" w:hint="default"/>
      </w:rPr>
    </w:lvl>
  </w:abstractNum>
  <w:abstractNum w:abstractNumId="12" w15:restartNumberingAfterBreak="0">
    <w:nsid w:val="25376EAF"/>
    <w:multiLevelType w:val="hybridMultilevel"/>
    <w:tmpl w:val="70968436"/>
    <w:lvl w:ilvl="0" w:tplc="7A2ED898">
      <w:start w:val="1"/>
      <w:numFmt w:val="upperLetter"/>
      <w:lvlText w:val="%1-"/>
      <w:lvlJc w:val="left"/>
      <w:pPr>
        <w:ind w:left="720" w:hanging="360"/>
      </w:pPr>
      <w:rPr>
        <w:rFonts w:hint="default"/>
        <w:color w:val="0070C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A704F51"/>
    <w:multiLevelType w:val="hybridMultilevel"/>
    <w:tmpl w:val="1BF00C8A"/>
    <w:lvl w:ilvl="0" w:tplc="5A1EBA42">
      <w:start w:val="1"/>
      <w:numFmt w:val="bullet"/>
      <w:lvlText w:val=""/>
      <w:lvlJc w:val="left"/>
      <w:pPr>
        <w:tabs>
          <w:tab w:val="num" w:pos="1068"/>
        </w:tabs>
        <w:ind w:left="1068" w:hanging="360"/>
      </w:pPr>
      <w:rPr>
        <w:rFonts w:ascii="Wingdings" w:hAnsi="Wingdings" w:hint="default"/>
      </w:rPr>
    </w:lvl>
    <w:lvl w:ilvl="1" w:tplc="E6F2667C" w:tentative="1">
      <w:start w:val="1"/>
      <w:numFmt w:val="bullet"/>
      <w:lvlText w:val=""/>
      <w:lvlJc w:val="left"/>
      <w:pPr>
        <w:tabs>
          <w:tab w:val="num" w:pos="1788"/>
        </w:tabs>
        <w:ind w:left="1788" w:hanging="360"/>
      </w:pPr>
      <w:rPr>
        <w:rFonts w:ascii="Wingdings" w:hAnsi="Wingdings" w:hint="default"/>
      </w:rPr>
    </w:lvl>
    <w:lvl w:ilvl="2" w:tplc="2E887A2E" w:tentative="1">
      <w:start w:val="1"/>
      <w:numFmt w:val="bullet"/>
      <w:lvlText w:val=""/>
      <w:lvlJc w:val="left"/>
      <w:pPr>
        <w:tabs>
          <w:tab w:val="num" w:pos="2508"/>
        </w:tabs>
        <w:ind w:left="2508" w:hanging="360"/>
      </w:pPr>
      <w:rPr>
        <w:rFonts w:ascii="Wingdings" w:hAnsi="Wingdings" w:hint="default"/>
      </w:rPr>
    </w:lvl>
    <w:lvl w:ilvl="3" w:tplc="A2E6E9D6" w:tentative="1">
      <w:start w:val="1"/>
      <w:numFmt w:val="bullet"/>
      <w:lvlText w:val=""/>
      <w:lvlJc w:val="left"/>
      <w:pPr>
        <w:tabs>
          <w:tab w:val="num" w:pos="3228"/>
        </w:tabs>
        <w:ind w:left="3228" w:hanging="360"/>
      </w:pPr>
      <w:rPr>
        <w:rFonts w:ascii="Wingdings" w:hAnsi="Wingdings" w:hint="default"/>
      </w:rPr>
    </w:lvl>
    <w:lvl w:ilvl="4" w:tplc="66B6E372" w:tentative="1">
      <w:start w:val="1"/>
      <w:numFmt w:val="bullet"/>
      <w:lvlText w:val=""/>
      <w:lvlJc w:val="left"/>
      <w:pPr>
        <w:tabs>
          <w:tab w:val="num" w:pos="3948"/>
        </w:tabs>
        <w:ind w:left="3948" w:hanging="360"/>
      </w:pPr>
      <w:rPr>
        <w:rFonts w:ascii="Wingdings" w:hAnsi="Wingdings" w:hint="default"/>
      </w:rPr>
    </w:lvl>
    <w:lvl w:ilvl="5" w:tplc="4CFCB4BE" w:tentative="1">
      <w:start w:val="1"/>
      <w:numFmt w:val="bullet"/>
      <w:lvlText w:val=""/>
      <w:lvlJc w:val="left"/>
      <w:pPr>
        <w:tabs>
          <w:tab w:val="num" w:pos="4668"/>
        </w:tabs>
        <w:ind w:left="4668" w:hanging="360"/>
      </w:pPr>
      <w:rPr>
        <w:rFonts w:ascii="Wingdings" w:hAnsi="Wingdings" w:hint="default"/>
      </w:rPr>
    </w:lvl>
    <w:lvl w:ilvl="6" w:tplc="860A8F30" w:tentative="1">
      <w:start w:val="1"/>
      <w:numFmt w:val="bullet"/>
      <w:lvlText w:val=""/>
      <w:lvlJc w:val="left"/>
      <w:pPr>
        <w:tabs>
          <w:tab w:val="num" w:pos="5388"/>
        </w:tabs>
        <w:ind w:left="5388" w:hanging="360"/>
      </w:pPr>
      <w:rPr>
        <w:rFonts w:ascii="Wingdings" w:hAnsi="Wingdings" w:hint="default"/>
      </w:rPr>
    </w:lvl>
    <w:lvl w:ilvl="7" w:tplc="883283D0" w:tentative="1">
      <w:start w:val="1"/>
      <w:numFmt w:val="bullet"/>
      <w:lvlText w:val=""/>
      <w:lvlJc w:val="left"/>
      <w:pPr>
        <w:tabs>
          <w:tab w:val="num" w:pos="6108"/>
        </w:tabs>
        <w:ind w:left="6108" w:hanging="360"/>
      </w:pPr>
      <w:rPr>
        <w:rFonts w:ascii="Wingdings" w:hAnsi="Wingdings" w:hint="default"/>
      </w:rPr>
    </w:lvl>
    <w:lvl w:ilvl="8" w:tplc="40EADEFC" w:tentative="1">
      <w:start w:val="1"/>
      <w:numFmt w:val="bullet"/>
      <w:lvlText w:val=""/>
      <w:lvlJc w:val="left"/>
      <w:pPr>
        <w:tabs>
          <w:tab w:val="num" w:pos="6828"/>
        </w:tabs>
        <w:ind w:left="6828" w:hanging="360"/>
      </w:pPr>
      <w:rPr>
        <w:rFonts w:ascii="Wingdings" w:hAnsi="Wingdings" w:hint="default"/>
      </w:rPr>
    </w:lvl>
  </w:abstractNum>
  <w:abstractNum w:abstractNumId="14" w15:restartNumberingAfterBreak="0">
    <w:nsid w:val="2BC01F82"/>
    <w:multiLevelType w:val="hybridMultilevel"/>
    <w:tmpl w:val="CDFAA00C"/>
    <w:lvl w:ilvl="0" w:tplc="5BC4E2D2">
      <w:start w:val="1"/>
      <w:numFmt w:val="bullet"/>
      <w:lvlText w:val=""/>
      <w:lvlJc w:val="left"/>
      <w:pPr>
        <w:tabs>
          <w:tab w:val="num" w:pos="1068"/>
        </w:tabs>
        <w:ind w:left="1068" w:hanging="360"/>
      </w:pPr>
      <w:rPr>
        <w:rFonts w:ascii="Wingdings" w:hAnsi="Wingdings" w:hint="default"/>
      </w:rPr>
    </w:lvl>
    <w:lvl w:ilvl="1" w:tplc="0DE2FDEA" w:tentative="1">
      <w:start w:val="1"/>
      <w:numFmt w:val="bullet"/>
      <w:lvlText w:val=""/>
      <w:lvlJc w:val="left"/>
      <w:pPr>
        <w:tabs>
          <w:tab w:val="num" w:pos="1788"/>
        </w:tabs>
        <w:ind w:left="1788" w:hanging="360"/>
      </w:pPr>
      <w:rPr>
        <w:rFonts w:ascii="Wingdings" w:hAnsi="Wingdings" w:hint="default"/>
      </w:rPr>
    </w:lvl>
    <w:lvl w:ilvl="2" w:tplc="9C9A49C6" w:tentative="1">
      <w:start w:val="1"/>
      <w:numFmt w:val="bullet"/>
      <w:lvlText w:val=""/>
      <w:lvlJc w:val="left"/>
      <w:pPr>
        <w:tabs>
          <w:tab w:val="num" w:pos="2508"/>
        </w:tabs>
        <w:ind w:left="2508" w:hanging="360"/>
      </w:pPr>
      <w:rPr>
        <w:rFonts w:ascii="Wingdings" w:hAnsi="Wingdings" w:hint="default"/>
      </w:rPr>
    </w:lvl>
    <w:lvl w:ilvl="3" w:tplc="B0845EAA" w:tentative="1">
      <w:start w:val="1"/>
      <w:numFmt w:val="bullet"/>
      <w:lvlText w:val=""/>
      <w:lvlJc w:val="left"/>
      <w:pPr>
        <w:tabs>
          <w:tab w:val="num" w:pos="3228"/>
        </w:tabs>
        <w:ind w:left="3228" w:hanging="360"/>
      </w:pPr>
      <w:rPr>
        <w:rFonts w:ascii="Wingdings" w:hAnsi="Wingdings" w:hint="default"/>
      </w:rPr>
    </w:lvl>
    <w:lvl w:ilvl="4" w:tplc="2204354E" w:tentative="1">
      <w:start w:val="1"/>
      <w:numFmt w:val="bullet"/>
      <w:lvlText w:val=""/>
      <w:lvlJc w:val="left"/>
      <w:pPr>
        <w:tabs>
          <w:tab w:val="num" w:pos="3948"/>
        </w:tabs>
        <w:ind w:left="3948" w:hanging="360"/>
      </w:pPr>
      <w:rPr>
        <w:rFonts w:ascii="Wingdings" w:hAnsi="Wingdings" w:hint="default"/>
      </w:rPr>
    </w:lvl>
    <w:lvl w:ilvl="5" w:tplc="5EC2B918" w:tentative="1">
      <w:start w:val="1"/>
      <w:numFmt w:val="bullet"/>
      <w:lvlText w:val=""/>
      <w:lvlJc w:val="left"/>
      <w:pPr>
        <w:tabs>
          <w:tab w:val="num" w:pos="4668"/>
        </w:tabs>
        <w:ind w:left="4668" w:hanging="360"/>
      </w:pPr>
      <w:rPr>
        <w:rFonts w:ascii="Wingdings" w:hAnsi="Wingdings" w:hint="default"/>
      </w:rPr>
    </w:lvl>
    <w:lvl w:ilvl="6" w:tplc="66AEAB5C" w:tentative="1">
      <w:start w:val="1"/>
      <w:numFmt w:val="bullet"/>
      <w:lvlText w:val=""/>
      <w:lvlJc w:val="left"/>
      <w:pPr>
        <w:tabs>
          <w:tab w:val="num" w:pos="5388"/>
        </w:tabs>
        <w:ind w:left="5388" w:hanging="360"/>
      </w:pPr>
      <w:rPr>
        <w:rFonts w:ascii="Wingdings" w:hAnsi="Wingdings" w:hint="default"/>
      </w:rPr>
    </w:lvl>
    <w:lvl w:ilvl="7" w:tplc="5FEA0DF2" w:tentative="1">
      <w:start w:val="1"/>
      <w:numFmt w:val="bullet"/>
      <w:lvlText w:val=""/>
      <w:lvlJc w:val="left"/>
      <w:pPr>
        <w:tabs>
          <w:tab w:val="num" w:pos="6108"/>
        </w:tabs>
        <w:ind w:left="6108" w:hanging="360"/>
      </w:pPr>
      <w:rPr>
        <w:rFonts w:ascii="Wingdings" w:hAnsi="Wingdings" w:hint="default"/>
      </w:rPr>
    </w:lvl>
    <w:lvl w:ilvl="8" w:tplc="3D122A22" w:tentative="1">
      <w:start w:val="1"/>
      <w:numFmt w:val="bullet"/>
      <w:lvlText w:val=""/>
      <w:lvlJc w:val="left"/>
      <w:pPr>
        <w:tabs>
          <w:tab w:val="num" w:pos="6828"/>
        </w:tabs>
        <w:ind w:left="6828" w:hanging="360"/>
      </w:pPr>
      <w:rPr>
        <w:rFonts w:ascii="Wingdings" w:hAnsi="Wingdings" w:hint="default"/>
      </w:rPr>
    </w:lvl>
  </w:abstractNum>
  <w:abstractNum w:abstractNumId="15" w15:restartNumberingAfterBreak="0">
    <w:nsid w:val="2BFA4862"/>
    <w:multiLevelType w:val="hybridMultilevel"/>
    <w:tmpl w:val="523E7C36"/>
    <w:lvl w:ilvl="0" w:tplc="AD9EFC6A">
      <w:start w:val="1"/>
      <w:numFmt w:val="bullet"/>
      <w:lvlText w:val=""/>
      <w:lvlJc w:val="left"/>
      <w:pPr>
        <w:tabs>
          <w:tab w:val="num" w:pos="1068"/>
        </w:tabs>
        <w:ind w:left="1068" w:hanging="360"/>
      </w:pPr>
      <w:rPr>
        <w:rFonts w:ascii="Wingdings" w:hAnsi="Wingdings" w:hint="default"/>
      </w:rPr>
    </w:lvl>
    <w:lvl w:ilvl="1" w:tplc="0B203596" w:tentative="1">
      <w:start w:val="1"/>
      <w:numFmt w:val="bullet"/>
      <w:lvlText w:val=""/>
      <w:lvlJc w:val="left"/>
      <w:pPr>
        <w:tabs>
          <w:tab w:val="num" w:pos="1788"/>
        </w:tabs>
        <w:ind w:left="1788" w:hanging="360"/>
      </w:pPr>
      <w:rPr>
        <w:rFonts w:ascii="Wingdings" w:hAnsi="Wingdings" w:hint="default"/>
      </w:rPr>
    </w:lvl>
    <w:lvl w:ilvl="2" w:tplc="07B4E33C" w:tentative="1">
      <w:start w:val="1"/>
      <w:numFmt w:val="bullet"/>
      <w:lvlText w:val=""/>
      <w:lvlJc w:val="left"/>
      <w:pPr>
        <w:tabs>
          <w:tab w:val="num" w:pos="2508"/>
        </w:tabs>
        <w:ind w:left="2508" w:hanging="360"/>
      </w:pPr>
      <w:rPr>
        <w:rFonts w:ascii="Wingdings" w:hAnsi="Wingdings" w:hint="default"/>
      </w:rPr>
    </w:lvl>
    <w:lvl w:ilvl="3" w:tplc="0B24CAAE" w:tentative="1">
      <w:start w:val="1"/>
      <w:numFmt w:val="bullet"/>
      <w:lvlText w:val=""/>
      <w:lvlJc w:val="left"/>
      <w:pPr>
        <w:tabs>
          <w:tab w:val="num" w:pos="3228"/>
        </w:tabs>
        <w:ind w:left="3228" w:hanging="360"/>
      </w:pPr>
      <w:rPr>
        <w:rFonts w:ascii="Wingdings" w:hAnsi="Wingdings" w:hint="default"/>
      </w:rPr>
    </w:lvl>
    <w:lvl w:ilvl="4" w:tplc="ED52F108" w:tentative="1">
      <w:start w:val="1"/>
      <w:numFmt w:val="bullet"/>
      <w:lvlText w:val=""/>
      <w:lvlJc w:val="left"/>
      <w:pPr>
        <w:tabs>
          <w:tab w:val="num" w:pos="3948"/>
        </w:tabs>
        <w:ind w:left="3948" w:hanging="360"/>
      </w:pPr>
      <w:rPr>
        <w:rFonts w:ascii="Wingdings" w:hAnsi="Wingdings" w:hint="default"/>
      </w:rPr>
    </w:lvl>
    <w:lvl w:ilvl="5" w:tplc="5B52ADF2" w:tentative="1">
      <w:start w:val="1"/>
      <w:numFmt w:val="bullet"/>
      <w:lvlText w:val=""/>
      <w:lvlJc w:val="left"/>
      <w:pPr>
        <w:tabs>
          <w:tab w:val="num" w:pos="4668"/>
        </w:tabs>
        <w:ind w:left="4668" w:hanging="360"/>
      </w:pPr>
      <w:rPr>
        <w:rFonts w:ascii="Wingdings" w:hAnsi="Wingdings" w:hint="default"/>
      </w:rPr>
    </w:lvl>
    <w:lvl w:ilvl="6" w:tplc="C2CEDCEE" w:tentative="1">
      <w:start w:val="1"/>
      <w:numFmt w:val="bullet"/>
      <w:lvlText w:val=""/>
      <w:lvlJc w:val="left"/>
      <w:pPr>
        <w:tabs>
          <w:tab w:val="num" w:pos="5388"/>
        </w:tabs>
        <w:ind w:left="5388" w:hanging="360"/>
      </w:pPr>
      <w:rPr>
        <w:rFonts w:ascii="Wingdings" w:hAnsi="Wingdings" w:hint="default"/>
      </w:rPr>
    </w:lvl>
    <w:lvl w:ilvl="7" w:tplc="16B220BE" w:tentative="1">
      <w:start w:val="1"/>
      <w:numFmt w:val="bullet"/>
      <w:lvlText w:val=""/>
      <w:lvlJc w:val="left"/>
      <w:pPr>
        <w:tabs>
          <w:tab w:val="num" w:pos="6108"/>
        </w:tabs>
        <w:ind w:left="6108" w:hanging="360"/>
      </w:pPr>
      <w:rPr>
        <w:rFonts w:ascii="Wingdings" w:hAnsi="Wingdings" w:hint="default"/>
      </w:rPr>
    </w:lvl>
    <w:lvl w:ilvl="8" w:tplc="686A2338" w:tentative="1">
      <w:start w:val="1"/>
      <w:numFmt w:val="bullet"/>
      <w:lvlText w:val=""/>
      <w:lvlJc w:val="left"/>
      <w:pPr>
        <w:tabs>
          <w:tab w:val="num" w:pos="6828"/>
        </w:tabs>
        <w:ind w:left="6828" w:hanging="360"/>
      </w:pPr>
      <w:rPr>
        <w:rFonts w:ascii="Wingdings" w:hAnsi="Wingdings" w:hint="default"/>
      </w:rPr>
    </w:lvl>
  </w:abstractNum>
  <w:abstractNum w:abstractNumId="16" w15:restartNumberingAfterBreak="0">
    <w:nsid w:val="31D1609A"/>
    <w:multiLevelType w:val="hybridMultilevel"/>
    <w:tmpl w:val="6DE67A54"/>
    <w:lvl w:ilvl="0" w:tplc="041F0005">
      <w:start w:val="1"/>
      <w:numFmt w:val="bullet"/>
      <w:lvlText w:val=""/>
      <w:lvlJc w:val="left"/>
      <w:pPr>
        <w:ind w:left="1788" w:hanging="360"/>
      </w:pPr>
      <w:rPr>
        <w:rFonts w:ascii="Wingdings" w:hAnsi="Wingdings"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17" w15:restartNumberingAfterBreak="0">
    <w:nsid w:val="34432584"/>
    <w:multiLevelType w:val="hybridMultilevel"/>
    <w:tmpl w:val="C5CEEB12"/>
    <w:lvl w:ilvl="0" w:tplc="B016AFE6">
      <w:start w:val="1"/>
      <w:numFmt w:val="bullet"/>
      <w:lvlText w:val=""/>
      <w:lvlJc w:val="left"/>
      <w:pPr>
        <w:tabs>
          <w:tab w:val="num" w:pos="1068"/>
        </w:tabs>
        <w:ind w:left="1068" w:hanging="360"/>
      </w:pPr>
      <w:rPr>
        <w:rFonts w:ascii="Wingdings" w:hAnsi="Wingdings" w:hint="default"/>
      </w:rPr>
    </w:lvl>
    <w:lvl w:ilvl="1" w:tplc="AB64B9FA" w:tentative="1">
      <w:start w:val="1"/>
      <w:numFmt w:val="bullet"/>
      <w:lvlText w:val=""/>
      <w:lvlJc w:val="left"/>
      <w:pPr>
        <w:tabs>
          <w:tab w:val="num" w:pos="1788"/>
        </w:tabs>
        <w:ind w:left="1788" w:hanging="360"/>
      </w:pPr>
      <w:rPr>
        <w:rFonts w:ascii="Wingdings" w:hAnsi="Wingdings" w:hint="default"/>
      </w:rPr>
    </w:lvl>
    <w:lvl w:ilvl="2" w:tplc="2236B304" w:tentative="1">
      <w:start w:val="1"/>
      <w:numFmt w:val="bullet"/>
      <w:lvlText w:val=""/>
      <w:lvlJc w:val="left"/>
      <w:pPr>
        <w:tabs>
          <w:tab w:val="num" w:pos="2508"/>
        </w:tabs>
        <w:ind w:left="2508" w:hanging="360"/>
      </w:pPr>
      <w:rPr>
        <w:rFonts w:ascii="Wingdings" w:hAnsi="Wingdings" w:hint="default"/>
      </w:rPr>
    </w:lvl>
    <w:lvl w:ilvl="3" w:tplc="24AA15AC" w:tentative="1">
      <w:start w:val="1"/>
      <w:numFmt w:val="bullet"/>
      <w:lvlText w:val=""/>
      <w:lvlJc w:val="left"/>
      <w:pPr>
        <w:tabs>
          <w:tab w:val="num" w:pos="3228"/>
        </w:tabs>
        <w:ind w:left="3228" w:hanging="360"/>
      </w:pPr>
      <w:rPr>
        <w:rFonts w:ascii="Wingdings" w:hAnsi="Wingdings" w:hint="default"/>
      </w:rPr>
    </w:lvl>
    <w:lvl w:ilvl="4" w:tplc="E2568EE2" w:tentative="1">
      <w:start w:val="1"/>
      <w:numFmt w:val="bullet"/>
      <w:lvlText w:val=""/>
      <w:lvlJc w:val="left"/>
      <w:pPr>
        <w:tabs>
          <w:tab w:val="num" w:pos="3948"/>
        </w:tabs>
        <w:ind w:left="3948" w:hanging="360"/>
      </w:pPr>
      <w:rPr>
        <w:rFonts w:ascii="Wingdings" w:hAnsi="Wingdings" w:hint="default"/>
      </w:rPr>
    </w:lvl>
    <w:lvl w:ilvl="5" w:tplc="03F2BF98" w:tentative="1">
      <w:start w:val="1"/>
      <w:numFmt w:val="bullet"/>
      <w:lvlText w:val=""/>
      <w:lvlJc w:val="left"/>
      <w:pPr>
        <w:tabs>
          <w:tab w:val="num" w:pos="4668"/>
        </w:tabs>
        <w:ind w:left="4668" w:hanging="360"/>
      </w:pPr>
      <w:rPr>
        <w:rFonts w:ascii="Wingdings" w:hAnsi="Wingdings" w:hint="default"/>
      </w:rPr>
    </w:lvl>
    <w:lvl w:ilvl="6" w:tplc="B164CE72" w:tentative="1">
      <w:start w:val="1"/>
      <w:numFmt w:val="bullet"/>
      <w:lvlText w:val=""/>
      <w:lvlJc w:val="left"/>
      <w:pPr>
        <w:tabs>
          <w:tab w:val="num" w:pos="5388"/>
        </w:tabs>
        <w:ind w:left="5388" w:hanging="360"/>
      </w:pPr>
      <w:rPr>
        <w:rFonts w:ascii="Wingdings" w:hAnsi="Wingdings" w:hint="default"/>
      </w:rPr>
    </w:lvl>
    <w:lvl w:ilvl="7" w:tplc="6FE65792" w:tentative="1">
      <w:start w:val="1"/>
      <w:numFmt w:val="bullet"/>
      <w:lvlText w:val=""/>
      <w:lvlJc w:val="left"/>
      <w:pPr>
        <w:tabs>
          <w:tab w:val="num" w:pos="6108"/>
        </w:tabs>
        <w:ind w:left="6108" w:hanging="360"/>
      </w:pPr>
      <w:rPr>
        <w:rFonts w:ascii="Wingdings" w:hAnsi="Wingdings" w:hint="default"/>
      </w:rPr>
    </w:lvl>
    <w:lvl w:ilvl="8" w:tplc="CEA63AEE" w:tentative="1">
      <w:start w:val="1"/>
      <w:numFmt w:val="bullet"/>
      <w:lvlText w:val=""/>
      <w:lvlJc w:val="left"/>
      <w:pPr>
        <w:tabs>
          <w:tab w:val="num" w:pos="6828"/>
        </w:tabs>
        <w:ind w:left="6828" w:hanging="360"/>
      </w:pPr>
      <w:rPr>
        <w:rFonts w:ascii="Wingdings" w:hAnsi="Wingdings" w:hint="default"/>
      </w:rPr>
    </w:lvl>
  </w:abstractNum>
  <w:abstractNum w:abstractNumId="18" w15:restartNumberingAfterBreak="0">
    <w:nsid w:val="38A015E3"/>
    <w:multiLevelType w:val="hybridMultilevel"/>
    <w:tmpl w:val="93246986"/>
    <w:lvl w:ilvl="0" w:tplc="9A6CC59C">
      <w:start w:val="1"/>
      <w:numFmt w:val="bullet"/>
      <w:lvlText w:val=""/>
      <w:lvlJc w:val="left"/>
      <w:pPr>
        <w:tabs>
          <w:tab w:val="num" w:pos="1068"/>
        </w:tabs>
        <w:ind w:left="1068" w:hanging="360"/>
      </w:pPr>
      <w:rPr>
        <w:rFonts w:ascii="Wingdings" w:hAnsi="Wingdings" w:hint="default"/>
      </w:rPr>
    </w:lvl>
    <w:lvl w:ilvl="1" w:tplc="9CBC85E8" w:tentative="1">
      <w:start w:val="1"/>
      <w:numFmt w:val="bullet"/>
      <w:lvlText w:val=""/>
      <w:lvlJc w:val="left"/>
      <w:pPr>
        <w:tabs>
          <w:tab w:val="num" w:pos="1788"/>
        </w:tabs>
        <w:ind w:left="1788" w:hanging="360"/>
      </w:pPr>
      <w:rPr>
        <w:rFonts w:ascii="Wingdings" w:hAnsi="Wingdings" w:hint="default"/>
      </w:rPr>
    </w:lvl>
    <w:lvl w:ilvl="2" w:tplc="7F0EA40E" w:tentative="1">
      <w:start w:val="1"/>
      <w:numFmt w:val="bullet"/>
      <w:lvlText w:val=""/>
      <w:lvlJc w:val="left"/>
      <w:pPr>
        <w:tabs>
          <w:tab w:val="num" w:pos="2508"/>
        </w:tabs>
        <w:ind w:left="2508" w:hanging="360"/>
      </w:pPr>
      <w:rPr>
        <w:rFonts w:ascii="Wingdings" w:hAnsi="Wingdings" w:hint="default"/>
      </w:rPr>
    </w:lvl>
    <w:lvl w:ilvl="3" w:tplc="3A1A8432" w:tentative="1">
      <w:start w:val="1"/>
      <w:numFmt w:val="bullet"/>
      <w:lvlText w:val=""/>
      <w:lvlJc w:val="left"/>
      <w:pPr>
        <w:tabs>
          <w:tab w:val="num" w:pos="3228"/>
        </w:tabs>
        <w:ind w:left="3228" w:hanging="360"/>
      </w:pPr>
      <w:rPr>
        <w:rFonts w:ascii="Wingdings" w:hAnsi="Wingdings" w:hint="default"/>
      </w:rPr>
    </w:lvl>
    <w:lvl w:ilvl="4" w:tplc="FBEEA66E" w:tentative="1">
      <w:start w:val="1"/>
      <w:numFmt w:val="bullet"/>
      <w:lvlText w:val=""/>
      <w:lvlJc w:val="left"/>
      <w:pPr>
        <w:tabs>
          <w:tab w:val="num" w:pos="3948"/>
        </w:tabs>
        <w:ind w:left="3948" w:hanging="360"/>
      </w:pPr>
      <w:rPr>
        <w:rFonts w:ascii="Wingdings" w:hAnsi="Wingdings" w:hint="default"/>
      </w:rPr>
    </w:lvl>
    <w:lvl w:ilvl="5" w:tplc="6C3EE1C0" w:tentative="1">
      <w:start w:val="1"/>
      <w:numFmt w:val="bullet"/>
      <w:lvlText w:val=""/>
      <w:lvlJc w:val="left"/>
      <w:pPr>
        <w:tabs>
          <w:tab w:val="num" w:pos="4668"/>
        </w:tabs>
        <w:ind w:left="4668" w:hanging="360"/>
      </w:pPr>
      <w:rPr>
        <w:rFonts w:ascii="Wingdings" w:hAnsi="Wingdings" w:hint="default"/>
      </w:rPr>
    </w:lvl>
    <w:lvl w:ilvl="6" w:tplc="25D48778" w:tentative="1">
      <w:start w:val="1"/>
      <w:numFmt w:val="bullet"/>
      <w:lvlText w:val=""/>
      <w:lvlJc w:val="left"/>
      <w:pPr>
        <w:tabs>
          <w:tab w:val="num" w:pos="5388"/>
        </w:tabs>
        <w:ind w:left="5388" w:hanging="360"/>
      </w:pPr>
      <w:rPr>
        <w:rFonts w:ascii="Wingdings" w:hAnsi="Wingdings" w:hint="default"/>
      </w:rPr>
    </w:lvl>
    <w:lvl w:ilvl="7" w:tplc="A36C0350" w:tentative="1">
      <w:start w:val="1"/>
      <w:numFmt w:val="bullet"/>
      <w:lvlText w:val=""/>
      <w:lvlJc w:val="left"/>
      <w:pPr>
        <w:tabs>
          <w:tab w:val="num" w:pos="6108"/>
        </w:tabs>
        <w:ind w:left="6108" w:hanging="360"/>
      </w:pPr>
      <w:rPr>
        <w:rFonts w:ascii="Wingdings" w:hAnsi="Wingdings" w:hint="default"/>
      </w:rPr>
    </w:lvl>
    <w:lvl w:ilvl="8" w:tplc="750A746A" w:tentative="1">
      <w:start w:val="1"/>
      <w:numFmt w:val="bullet"/>
      <w:lvlText w:val=""/>
      <w:lvlJc w:val="left"/>
      <w:pPr>
        <w:tabs>
          <w:tab w:val="num" w:pos="6828"/>
        </w:tabs>
        <w:ind w:left="6828" w:hanging="360"/>
      </w:pPr>
      <w:rPr>
        <w:rFonts w:ascii="Wingdings" w:hAnsi="Wingdings" w:hint="default"/>
      </w:rPr>
    </w:lvl>
  </w:abstractNum>
  <w:abstractNum w:abstractNumId="19" w15:restartNumberingAfterBreak="0">
    <w:nsid w:val="42015292"/>
    <w:multiLevelType w:val="hybridMultilevel"/>
    <w:tmpl w:val="473428D8"/>
    <w:lvl w:ilvl="0" w:tplc="FF1218D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15:restartNumberingAfterBreak="0">
    <w:nsid w:val="427E0C5A"/>
    <w:multiLevelType w:val="hybridMultilevel"/>
    <w:tmpl w:val="66FC6EAC"/>
    <w:lvl w:ilvl="0" w:tplc="06F4139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34915A6"/>
    <w:multiLevelType w:val="hybridMultilevel"/>
    <w:tmpl w:val="7F685AE0"/>
    <w:lvl w:ilvl="0" w:tplc="B512FD2C">
      <w:start w:val="1"/>
      <w:numFmt w:val="bullet"/>
      <w:lvlText w:val=""/>
      <w:lvlJc w:val="left"/>
      <w:pPr>
        <w:tabs>
          <w:tab w:val="num" w:pos="1068"/>
        </w:tabs>
        <w:ind w:left="1068" w:hanging="360"/>
      </w:pPr>
      <w:rPr>
        <w:rFonts w:ascii="Wingdings" w:hAnsi="Wingdings" w:hint="default"/>
      </w:rPr>
    </w:lvl>
    <w:lvl w:ilvl="1" w:tplc="3AC4BEFC" w:tentative="1">
      <w:start w:val="1"/>
      <w:numFmt w:val="bullet"/>
      <w:lvlText w:val=""/>
      <w:lvlJc w:val="left"/>
      <w:pPr>
        <w:tabs>
          <w:tab w:val="num" w:pos="1788"/>
        </w:tabs>
        <w:ind w:left="1788" w:hanging="360"/>
      </w:pPr>
      <w:rPr>
        <w:rFonts w:ascii="Wingdings" w:hAnsi="Wingdings" w:hint="default"/>
      </w:rPr>
    </w:lvl>
    <w:lvl w:ilvl="2" w:tplc="508ECB22" w:tentative="1">
      <w:start w:val="1"/>
      <w:numFmt w:val="bullet"/>
      <w:lvlText w:val=""/>
      <w:lvlJc w:val="left"/>
      <w:pPr>
        <w:tabs>
          <w:tab w:val="num" w:pos="2508"/>
        </w:tabs>
        <w:ind w:left="2508" w:hanging="360"/>
      </w:pPr>
      <w:rPr>
        <w:rFonts w:ascii="Wingdings" w:hAnsi="Wingdings" w:hint="default"/>
      </w:rPr>
    </w:lvl>
    <w:lvl w:ilvl="3" w:tplc="562EBA84" w:tentative="1">
      <w:start w:val="1"/>
      <w:numFmt w:val="bullet"/>
      <w:lvlText w:val=""/>
      <w:lvlJc w:val="left"/>
      <w:pPr>
        <w:tabs>
          <w:tab w:val="num" w:pos="3228"/>
        </w:tabs>
        <w:ind w:left="3228" w:hanging="360"/>
      </w:pPr>
      <w:rPr>
        <w:rFonts w:ascii="Wingdings" w:hAnsi="Wingdings" w:hint="default"/>
      </w:rPr>
    </w:lvl>
    <w:lvl w:ilvl="4" w:tplc="DCBA7BB2" w:tentative="1">
      <w:start w:val="1"/>
      <w:numFmt w:val="bullet"/>
      <w:lvlText w:val=""/>
      <w:lvlJc w:val="left"/>
      <w:pPr>
        <w:tabs>
          <w:tab w:val="num" w:pos="3948"/>
        </w:tabs>
        <w:ind w:left="3948" w:hanging="360"/>
      </w:pPr>
      <w:rPr>
        <w:rFonts w:ascii="Wingdings" w:hAnsi="Wingdings" w:hint="default"/>
      </w:rPr>
    </w:lvl>
    <w:lvl w:ilvl="5" w:tplc="BDDC279A" w:tentative="1">
      <w:start w:val="1"/>
      <w:numFmt w:val="bullet"/>
      <w:lvlText w:val=""/>
      <w:lvlJc w:val="left"/>
      <w:pPr>
        <w:tabs>
          <w:tab w:val="num" w:pos="4668"/>
        </w:tabs>
        <w:ind w:left="4668" w:hanging="360"/>
      </w:pPr>
      <w:rPr>
        <w:rFonts w:ascii="Wingdings" w:hAnsi="Wingdings" w:hint="default"/>
      </w:rPr>
    </w:lvl>
    <w:lvl w:ilvl="6" w:tplc="9DE8357A" w:tentative="1">
      <w:start w:val="1"/>
      <w:numFmt w:val="bullet"/>
      <w:lvlText w:val=""/>
      <w:lvlJc w:val="left"/>
      <w:pPr>
        <w:tabs>
          <w:tab w:val="num" w:pos="5388"/>
        </w:tabs>
        <w:ind w:left="5388" w:hanging="360"/>
      </w:pPr>
      <w:rPr>
        <w:rFonts w:ascii="Wingdings" w:hAnsi="Wingdings" w:hint="default"/>
      </w:rPr>
    </w:lvl>
    <w:lvl w:ilvl="7" w:tplc="E81C0F72" w:tentative="1">
      <w:start w:val="1"/>
      <w:numFmt w:val="bullet"/>
      <w:lvlText w:val=""/>
      <w:lvlJc w:val="left"/>
      <w:pPr>
        <w:tabs>
          <w:tab w:val="num" w:pos="6108"/>
        </w:tabs>
        <w:ind w:left="6108" w:hanging="360"/>
      </w:pPr>
      <w:rPr>
        <w:rFonts w:ascii="Wingdings" w:hAnsi="Wingdings" w:hint="default"/>
      </w:rPr>
    </w:lvl>
    <w:lvl w:ilvl="8" w:tplc="D0CA7EB0" w:tentative="1">
      <w:start w:val="1"/>
      <w:numFmt w:val="bullet"/>
      <w:lvlText w:val=""/>
      <w:lvlJc w:val="left"/>
      <w:pPr>
        <w:tabs>
          <w:tab w:val="num" w:pos="6828"/>
        </w:tabs>
        <w:ind w:left="6828" w:hanging="360"/>
      </w:pPr>
      <w:rPr>
        <w:rFonts w:ascii="Wingdings" w:hAnsi="Wingdings" w:hint="default"/>
      </w:rPr>
    </w:lvl>
  </w:abstractNum>
  <w:abstractNum w:abstractNumId="22" w15:restartNumberingAfterBreak="0">
    <w:nsid w:val="466307B5"/>
    <w:multiLevelType w:val="hybridMultilevel"/>
    <w:tmpl w:val="96C8FCCA"/>
    <w:lvl w:ilvl="0" w:tplc="5EE02154">
      <w:start w:val="1"/>
      <w:numFmt w:val="bullet"/>
      <w:lvlText w:val=""/>
      <w:lvlJc w:val="left"/>
      <w:pPr>
        <w:tabs>
          <w:tab w:val="num" w:pos="1068"/>
        </w:tabs>
        <w:ind w:left="1068" w:hanging="360"/>
      </w:pPr>
      <w:rPr>
        <w:rFonts w:ascii="Wingdings" w:hAnsi="Wingdings" w:hint="default"/>
      </w:rPr>
    </w:lvl>
    <w:lvl w:ilvl="1" w:tplc="0052B5B0" w:tentative="1">
      <w:start w:val="1"/>
      <w:numFmt w:val="bullet"/>
      <w:lvlText w:val=""/>
      <w:lvlJc w:val="left"/>
      <w:pPr>
        <w:tabs>
          <w:tab w:val="num" w:pos="1788"/>
        </w:tabs>
        <w:ind w:left="1788" w:hanging="360"/>
      </w:pPr>
      <w:rPr>
        <w:rFonts w:ascii="Wingdings" w:hAnsi="Wingdings" w:hint="default"/>
      </w:rPr>
    </w:lvl>
    <w:lvl w:ilvl="2" w:tplc="BF3E5BAE" w:tentative="1">
      <w:start w:val="1"/>
      <w:numFmt w:val="bullet"/>
      <w:lvlText w:val=""/>
      <w:lvlJc w:val="left"/>
      <w:pPr>
        <w:tabs>
          <w:tab w:val="num" w:pos="2508"/>
        </w:tabs>
        <w:ind w:left="2508" w:hanging="360"/>
      </w:pPr>
      <w:rPr>
        <w:rFonts w:ascii="Wingdings" w:hAnsi="Wingdings" w:hint="default"/>
      </w:rPr>
    </w:lvl>
    <w:lvl w:ilvl="3" w:tplc="93360E50" w:tentative="1">
      <w:start w:val="1"/>
      <w:numFmt w:val="bullet"/>
      <w:lvlText w:val=""/>
      <w:lvlJc w:val="left"/>
      <w:pPr>
        <w:tabs>
          <w:tab w:val="num" w:pos="3228"/>
        </w:tabs>
        <w:ind w:left="3228" w:hanging="360"/>
      </w:pPr>
      <w:rPr>
        <w:rFonts w:ascii="Wingdings" w:hAnsi="Wingdings" w:hint="default"/>
      </w:rPr>
    </w:lvl>
    <w:lvl w:ilvl="4" w:tplc="58063F92" w:tentative="1">
      <w:start w:val="1"/>
      <w:numFmt w:val="bullet"/>
      <w:lvlText w:val=""/>
      <w:lvlJc w:val="left"/>
      <w:pPr>
        <w:tabs>
          <w:tab w:val="num" w:pos="3948"/>
        </w:tabs>
        <w:ind w:left="3948" w:hanging="360"/>
      </w:pPr>
      <w:rPr>
        <w:rFonts w:ascii="Wingdings" w:hAnsi="Wingdings" w:hint="default"/>
      </w:rPr>
    </w:lvl>
    <w:lvl w:ilvl="5" w:tplc="1A6E68D4" w:tentative="1">
      <w:start w:val="1"/>
      <w:numFmt w:val="bullet"/>
      <w:lvlText w:val=""/>
      <w:lvlJc w:val="left"/>
      <w:pPr>
        <w:tabs>
          <w:tab w:val="num" w:pos="4668"/>
        </w:tabs>
        <w:ind w:left="4668" w:hanging="360"/>
      </w:pPr>
      <w:rPr>
        <w:rFonts w:ascii="Wingdings" w:hAnsi="Wingdings" w:hint="default"/>
      </w:rPr>
    </w:lvl>
    <w:lvl w:ilvl="6" w:tplc="08561BCE" w:tentative="1">
      <w:start w:val="1"/>
      <w:numFmt w:val="bullet"/>
      <w:lvlText w:val=""/>
      <w:lvlJc w:val="left"/>
      <w:pPr>
        <w:tabs>
          <w:tab w:val="num" w:pos="5388"/>
        </w:tabs>
        <w:ind w:left="5388" w:hanging="360"/>
      </w:pPr>
      <w:rPr>
        <w:rFonts w:ascii="Wingdings" w:hAnsi="Wingdings" w:hint="default"/>
      </w:rPr>
    </w:lvl>
    <w:lvl w:ilvl="7" w:tplc="23281192" w:tentative="1">
      <w:start w:val="1"/>
      <w:numFmt w:val="bullet"/>
      <w:lvlText w:val=""/>
      <w:lvlJc w:val="left"/>
      <w:pPr>
        <w:tabs>
          <w:tab w:val="num" w:pos="6108"/>
        </w:tabs>
        <w:ind w:left="6108" w:hanging="360"/>
      </w:pPr>
      <w:rPr>
        <w:rFonts w:ascii="Wingdings" w:hAnsi="Wingdings" w:hint="default"/>
      </w:rPr>
    </w:lvl>
    <w:lvl w:ilvl="8" w:tplc="87AC3A40" w:tentative="1">
      <w:start w:val="1"/>
      <w:numFmt w:val="bullet"/>
      <w:lvlText w:val=""/>
      <w:lvlJc w:val="left"/>
      <w:pPr>
        <w:tabs>
          <w:tab w:val="num" w:pos="6828"/>
        </w:tabs>
        <w:ind w:left="6828" w:hanging="360"/>
      </w:pPr>
      <w:rPr>
        <w:rFonts w:ascii="Wingdings" w:hAnsi="Wingdings" w:hint="default"/>
      </w:rPr>
    </w:lvl>
  </w:abstractNum>
  <w:abstractNum w:abstractNumId="23" w15:restartNumberingAfterBreak="0">
    <w:nsid w:val="47D56A75"/>
    <w:multiLevelType w:val="hybridMultilevel"/>
    <w:tmpl w:val="4D841ECA"/>
    <w:lvl w:ilvl="0" w:tplc="3EB6185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83F5389"/>
    <w:multiLevelType w:val="hybridMultilevel"/>
    <w:tmpl w:val="73F62B6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9CC6101"/>
    <w:multiLevelType w:val="hybridMultilevel"/>
    <w:tmpl w:val="667C40BA"/>
    <w:lvl w:ilvl="0" w:tplc="92D20472">
      <w:start w:val="1"/>
      <w:numFmt w:val="bullet"/>
      <w:lvlText w:val=""/>
      <w:lvlJc w:val="left"/>
      <w:pPr>
        <w:tabs>
          <w:tab w:val="num" w:pos="1068"/>
        </w:tabs>
        <w:ind w:left="1068" w:hanging="360"/>
      </w:pPr>
      <w:rPr>
        <w:rFonts w:ascii="Wingdings" w:hAnsi="Wingdings" w:hint="default"/>
      </w:rPr>
    </w:lvl>
    <w:lvl w:ilvl="1" w:tplc="CBE82DF6" w:tentative="1">
      <w:start w:val="1"/>
      <w:numFmt w:val="bullet"/>
      <w:lvlText w:val=""/>
      <w:lvlJc w:val="left"/>
      <w:pPr>
        <w:tabs>
          <w:tab w:val="num" w:pos="1788"/>
        </w:tabs>
        <w:ind w:left="1788" w:hanging="360"/>
      </w:pPr>
      <w:rPr>
        <w:rFonts w:ascii="Wingdings" w:hAnsi="Wingdings" w:hint="default"/>
      </w:rPr>
    </w:lvl>
    <w:lvl w:ilvl="2" w:tplc="B454931E" w:tentative="1">
      <w:start w:val="1"/>
      <w:numFmt w:val="bullet"/>
      <w:lvlText w:val=""/>
      <w:lvlJc w:val="left"/>
      <w:pPr>
        <w:tabs>
          <w:tab w:val="num" w:pos="2508"/>
        </w:tabs>
        <w:ind w:left="2508" w:hanging="360"/>
      </w:pPr>
      <w:rPr>
        <w:rFonts w:ascii="Wingdings" w:hAnsi="Wingdings" w:hint="default"/>
      </w:rPr>
    </w:lvl>
    <w:lvl w:ilvl="3" w:tplc="8AA0AA78" w:tentative="1">
      <w:start w:val="1"/>
      <w:numFmt w:val="bullet"/>
      <w:lvlText w:val=""/>
      <w:lvlJc w:val="left"/>
      <w:pPr>
        <w:tabs>
          <w:tab w:val="num" w:pos="3228"/>
        </w:tabs>
        <w:ind w:left="3228" w:hanging="360"/>
      </w:pPr>
      <w:rPr>
        <w:rFonts w:ascii="Wingdings" w:hAnsi="Wingdings" w:hint="default"/>
      </w:rPr>
    </w:lvl>
    <w:lvl w:ilvl="4" w:tplc="4306B36C" w:tentative="1">
      <w:start w:val="1"/>
      <w:numFmt w:val="bullet"/>
      <w:lvlText w:val=""/>
      <w:lvlJc w:val="left"/>
      <w:pPr>
        <w:tabs>
          <w:tab w:val="num" w:pos="3948"/>
        </w:tabs>
        <w:ind w:left="3948" w:hanging="360"/>
      </w:pPr>
      <w:rPr>
        <w:rFonts w:ascii="Wingdings" w:hAnsi="Wingdings" w:hint="default"/>
      </w:rPr>
    </w:lvl>
    <w:lvl w:ilvl="5" w:tplc="EBF234BC" w:tentative="1">
      <w:start w:val="1"/>
      <w:numFmt w:val="bullet"/>
      <w:lvlText w:val=""/>
      <w:lvlJc w:val="left"/>
      <w:pPr>
        <w:tabs>
          <w:tab w:val="num" w:pos="4668"/>
        </w:tabs>
        <w:ind w:left="4668" w:hanging="360"/>
      </w:pPr>
      <w:rPr>
        <w:rFonts w:ascii="Wingdings" w:hAnsi="Wingdings" w:hint="default"/>
      </w:rPr>
    </w:lvl>
    <w:lvl w:ilvl="6" w:tplc="9E023BE0" w:tentative="1">
      <w:start w:val="1"/>
      <w:numFmt w:val="bullet"/>
      <w:lvlText w:val=""/>
      <w:lvlJc w:val="left"/>
      <w:pPr>
        <w:tabs>
          <w:tab w:val="num" w:pos="5388"/>
        </w:tabs>
        <w:ind w:left="5388" w:hanging="360"/>
      </w:pPr>
      <w:rPr>
        <w:rFonts w:ascii="Wingdings" w:hAnsi="Wingdings" w:hint="default"/>
      </w:rPr>
    </w:lvl>
    <w:lvl w:ilvl="7" w:tplc="7E109F12" w:tentative="1">
      <w:start w:val="1"/>
      <w:numFmt w:val="bullet"/>
      <w:lvlText w:val=""/>
      <w:lvlJc w:val="left"/>
      <w:pPr>
        <w:tabs>
          <w:tab w:val="num" w:pos="6108"/>
        </w:tabs>
        <w:ind w:left="6108" w:hanging="360"/>
      </w:pPr>
      <w:rPr>
        <w:rFonts w:ascii="Wingdings" w:hAnsi="Wingdings" w:hint="default"/>
      </w:rPr>
    </w:lvl>
    <w:lvl w:ilvl="8" w:tplc="07162722" w:tentative="1">
      <w:start w:val="1"/>
      <w:numFmt w:val="bullet"/>
      <w:lvlText w:val=""/>
      <w:lvlJc w:val="left"/>
      <w:pPr>
        <w:tabs>
          <w:tab w:val="num" w:pos="6828"/>
        </w:tabs>
        <w:ind w:left="6828" w:hanging="360"/>
      </w:pPr>
      <w:rPr>
        <w:rFonts w:ascii="Wingdings" w:hAnsi="Wingdings" w:hint="default"/>
      </w:rPr>
    </w:lvl>
  </w:abstractNum>
  <w:abstractNum w:abstractNumId="26" w15:restartNumberingAfterBreak="0">
    <w:nsid w:val="49DF31A5"/>
    <w:multiLevelType w:val="hybridMultilevel"/>
    <w:tmpl w:val="F3B4FC2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DE807AD"/>
    <w:multiLevelType w:val="hybridMultilevel"/>
    <w:tmpl w:val="8D8E0684"/>
    <w:lvl w:ilvl="0" w:tplc="6F7201E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20A221F"/>
    <w:multiLevelType w:val="hybridMultilevel"/>
    <w:tmpl w:val="8500D1EC"/>
    <w:lvl w:ilvl="0" w:tplc="FEA226BE">
      <w:start w:val="1"/>
      <w:numFmt w:val="bullet"/>
      <w:lvlText w:val=""/>
      <w:lvlJc w:val="left"/>
      <w:pPr>
        <w:tabs>
          <w:tab w:val="num" w:pos="1068"/>
        </w:tabs>
        <w:ind w:left="1068" w:hanging="360"/>
      </w:pPr>
      <w:rPr>
        <w:rFonts w:ascii="Wingdings" w:hAnsi="Wingdings" w:hint="default"/>
      </w:rPr>
    </w:lvl>
    <w:lvl w:ilvl="1" w:tplc="C1821FCC" w:tentative="1">
      <w:start w:val="1"/>
      <w:numFmt w:val="bullet"/>
      <w:lvlText w:val=""/>
      <w:lvlJc w:val="left"/>
      <w:pPr>
        <w:tabs>
          <w:tab w:val="num" w:pos="1788"/>
        </w:tabs>
        <w:ind w:left="1788" w:hanging="360"/>
      </w:pPr>
      <w:rPr>
        <w:rFonts w:ascii="Wingdings" w:hAnsi="Wingdings" w:hint="default"/>
      </w:rPr>
    </w:lvl>
    <w:lvl w:ilvl="2" w:tplc="1632CA2A" w:tentative="1">
      <w:start w:val="1"/>
      <w:numFmt w:val="bullet"/>
      <w:lvlText w:val=""/>
      <w:lvlJc w:val="left"/>
      <w:pPr>
        <w:tabs>
          <w:tab w:val="num" w:pos="2508"/>
        </w:tabs>
        <w:ind w:left="2508" w:hanging="360"/>
      </w:pPr>
      <w:rPr>
        <w:rFonts w:ascii="Wingdings" w:hAnsi="Wingdings" w:hint="default"/>
      </w:rPr>
    </w:lvl>
    <w:lvl w:ilvl="3" w:tplc="35E4B9D4" w:tentative="1">
      <w:start w:val="1"/>
      <w:numFmt w:val="bullet"/>
      <w:lvlText w:val=""/>
      <w:lvlJc w:val="left"/>
      <w:pPr>
        <w:tabs>
          <w:tab w:val="num" w:pos="3228"/>
        </w:tabs>
        <w:ind w:left="3228" w:hanging="360"/>
      </w:pPr>
      <w:rPr>
        <w:rFonts w:ascii="Wingdings" w:hAnsi="Wingdings" w:hint="default"/>
      </w:rPr>
    </w:lvl>
    <w:lvl w:ilvl="4" w:tplc="89283FD6" w:tentative="1">
      <w:start w:val="1"/>
      <w:numFmt w:val="bullet"/>
      <w:lvlText w:val=""/>
      <w:lvlJc w:val="left"/>
      <w:pPr>
        <w:tabs>
          <w:tab w:val="num" w:pos="3948"/>
        </w:tabs>
        <w:ind w:left="3948" w:hanging="360"/>
      </w:pPr>
      <w:rPr>
        <w:rFonts w:ascii="Wingdings" w:hAnsi="Wingdings" w:hint="default"/>
      </w:rPr>
    </w:lvl>
    <w:lvl w:ilvl="5" w:tplc="80605408" w:tentative="1">
      <w:start w:val="1"/>
      <w:numFmt w:val="bullet"/>
      <w:lvlText w:val=""/>
      <w:lvlJc w:val="left"/>
      <w:pPr>
        <w:tabs>
          <w:tab w:val="num" w:pos="4668"/>
        </w:tabs>
        <w:ind w:left="4668" w:hanging="360"/>
      </w:pPr>
      <w:rPr>
        <w:rFonts w:ascii="Wingdings" w:hAnsi="Wingdings" w:hint="default"/>
      </w:rPr>
    </w:lvl>
    <w:lvl w:ilvl="6" w:tplc="4072B6A6" w:tentative="1">
      <w:start w:val="1"/>
      <w:numFmt w:val="bullet"/>
      <w:lvlText w:val=""/>
      <w:lvlJc w:val="left"/>
      <w:pPr>
        <w:tabs>
          <w:tab w:val="num" w:pos="5388"/>
        </w:tabs>
        <w:ind w:left="5388" w:hanging="360"/>
      </w:pPr>
      <w:rPr>
        <w:rFonts w:ascii="Wingdings" w:hAnsi="Wingdings" w:hint="default"/>
      </w:rPr>
    </w:lvl>
    <w:lvl w:ilvl="7" w:tplc="6EE8130A" w:tentative="1">
      <w:start w:val="1"/>
      <w:numFmt w:val="bullet"/>
      <w:lvlText w:val=""/>
      <w:lvlJc w:val="left"/>
      <w:pPr>
        <w:tabs>
          <w:tab w:val="num" w:pos="6108"/>
        </w:tabs>
        <w:ind w:left="6108" w:hanging="360"/>
      </w:pPr>
      <w:rPr>
        <w:rFonts w:ascii="Wingdings" w:hAnsi="Wingdings" w:hint="default"/>
      </w:rPr>
    </w:lvl>
    <w:lvl w:ilvl="8" w:tplc="A2E48E18" w:tentative="1">
      <w:start w:val="1"/>
      <w:numFmt w:val="bullet"/>
      <w:lvlText w:val=""/>
      <w:lvlJc w:val="left"/>
      <w:pPr>
        <w:tabs>
          <w:tab w:val="num" w:pos="6828"/>
        </w:tabs>
        <w:ind w:left="6828" w:hanging="360"/>
      </w:pPr>
      <w:rPr>
        <w:rFonts w:ascii="Wingdings" w:hAnsi="Wingdings" w:hint="default"/>
      </w:rPr>
    </w:lvl>
  </w:abstractNum>
  <w:abstractNum w:abstractNumId="29" w15:restartNumberingAfterBreak="0">
    <w:nsid w:val="55FE2CE9"/>
    <w:multiLevelType w:val="hybridMultilevel"/>
    <w:tmpl w:val="2BEED1DE"/>
    <w:lvl w:ilvl="0" w:tplc="CD222EC0">
      <w:start w:val="1"/>
      <w:numFmt w:val="bullet"/>
      <w:lvlText w:val=""/>
      <w:lvlJc w:val="left"/>
      <w:pPr>
        <w:tabs>
          <w:tab w:val="num" w:pos="1068"/>
        </w:tabs>
        <w:ind w:left="1068" w:hanging="360"/>
      </w:pPr>
      <w:rPr>
        <w:rFonts w:ascii="Wingdings" w:hAnsi="Wingdings" w:hint="default"/>
      </w:rPr>
    </w:lvl>
    <w:lvl w:ilvl="1" w:tplc="DBE0D788" w:tentative="1">
      <w:start w:val="1"/>
      <w:numFmt w:val="bullet"/>
      <w:lvlText w:val=""/>
      <w:lvlJc w:val="left"/>
      <w:pPr>
        <w:tabs>
          <w:tab w:val="num" w:pos="1788"/>
        </w:tabs>
        <w:ind w:left="1788" w:hanging="360"/>
      </w:pPr>
      <w:rPr>
        <w:rFonts w:ascii="Wingdings" w:hAnsi="Wingdings" w:hint="default"/>
      </w:rPr>
    </w:lvl>
    <w:lvl w:ilvl="2" w:tplc="3EF6C862" w:tentative="1">
      <w:start w:val="1"/>
      <w:numFmt w:val="bullet"/>
      <w:lvlText w:val=""/>
      <w:lvlJc w:val="left"/>
      <w:pPr>
        <w:tabs>
          <w:tab w:val="num" w:pos="2508"/>
        </w:tabs>
        <w:ind w:left="2508" w:hanging="360"/>
      </w:pPr>
      <w:rPr>
        <w:rFonts w:ascii="Wingdings" w:hAnsi="Wingdings" w:hint="default"/>
      </w:rPr>
    </w:lvl>
    <w:lvl w:ilvl="3" w:tplc="09847ABA" w:tentative="1">
      <w:start w:val="1"/>
      <w:numFmt w:val="bullet"/>
      <w:lvlText w:val=""/>
      <w:lvlJc w:val="left"/>
      <w:pPr>
        <w:tabs>
          <w:tab w:val="num" w:pos="3228"/>
        </w:tabs>
        <w:ind w:left="3228" w:hanging="360"/>
      </w:pPr>
      <w:rPr>
        <w:rFonts w:ascii="Wingdings" w:hAnsi="Wingdings" w:hint="default"/>
      </w:rPr>
    </w:lvl>
    <w:lvl w:ilvl="4" w:tplc="AD9CB0BE" w:tentative="1">
      <w:start w:val="1"/>
      <w:numFmt w:val="bullet"/>
      <w:lvlText w:val=""/>
      <w:lvlJc w:val="left"/>
      <w:pPr>
        <w:tabs>
          <w:tab w:val="num" w:pos="3948"/>
        </w:tabs>
        <w:ind w:left="3948" w:hanging="360"/>
      </w:pPr>
      <w:rPr>
        <w:rFonts w:ascii="Wingdings" w:hAnsi="Wingdings" w:hint="default"/>
      </w:rPr>
    </w:lvl>
    <w:lvl w:ilvl="5" w:tplc="E5687BD2" w:tentative="1">
      <w:start w:val="1"/>
      <w:numFmt w:val="bullet"/>
      <w:lvlText w:val=""/>
      <w:lvlJc w:val="left"/>
      <w:pPr>
        <w:tabs>
          <w:tab w:val="num" w:pos="4668"/>
        </w:tabs>
        <w:ind w:left="4668" w:hanging="360"/>
      </w:pPr>
      <w:rPr>
        <w:rFonts w:ascii="Wingdings" w:hAnsi="Wingdings" w:hint="default"/>
      </w:rPr>
    </w:lvl>
    <w:lvl w:ilvl="6" w:tplc="C34CC500" w:tentative="1">
      <w:start w:val="1"/>
      <w:numFmt w:val="bullet"/>
      <w:lvlText w:val=""/>
      <w:lvlJc w:val="left"/>
      <w:pPr>
        <w:tabs>
          <w:tab w:val="num" w:pos="5388"/>
        </w:tabs>
        <w:ind w:left="5388" w:hanging="360"/>
      </w:pPr>
      <w:rPr>
        <w:rFonts w:ascii="Wingdings" w:hAnsi="Wingdings" w:hint="default"/>
      </w:rPr>
    </w:lvl>
    <w:lvl w:ilvl="7" w:tplc="1A3E3424" w:tentative="1">
      <w:start w:val="1"/>
      <w:numFmt w:val="bullet"/>
      <w:lvlText w:val=""/>
      <w:lvlJc w:val="left"/>
      <w:pPr>
        <w:tabs>
          <w:tab w:val="num" w:pos="6108"/>
        </w:tabs>
        <w:ind w:left="6108" w:hanging="360"/>
      </w:pPr>
      <w:rPr>
        <w:rFonts w:ascii="Wingdings" w:hAnsi="Wingdings" w:hint="default"/>
      </w:rPr>
    </w:lvl>
    <w:lvl w:ilvl="8" w:tplc="D3527EFA" w:tentative="1">
      <w:start w:val="1"/>
      <w:numFmt w:val="bullet"/>
      <w:lvlText w:val=""/>
      <w:lvlJc w:val="left"/>
      <w:pPr>
        <w:tabs>
          <w:tab w:val="num" w:pos="6828"/>
        </w:tabs>
        <w:ind w:left="6828" w:hanging="360"/>
      </w:pPr>
      <w:rPr>
        <w:rFonts w:ascii="Wingdings" w:hAnsi="Wingdings" w:hint="default"/>
      </w:rPr>
    </w:lvl>
  </w:abstractNum>
  <w:abstractNum w:abstractNumId="30" w15:restartNumberingAfterBreak="0">
    <w:nsid w:val="561F1909"/>
    <w:multiLevelType w:val="hybridMultilevel"/>
    <w:tmpl w:val="ADD8D3DE"/>
    <w:lvl w:ilvl="0" w:tplc="820ECD5C">
      <w:start w:val="1"/>
      <w:numFmt w:val="upperLetter"/>
      <w:lvlText w:val="%1-"/>
      <w:lvlJc w:val="left"/>
      <w:pPr>
        <w:ind w:left="720" w:hanging="360"/>
      </w:pPr>
      <w:rPr>
        <w:rFonts w:hint="default"/>
        <w:color w:val="0070C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EC449B5"/>
    <w:multiLevelType w:val="hybridMultilevel"/>
    <w:tmpl w:val="F69E9B84"/>
    <w:lvl w:ilvl="0" w:tplc="7D187A22">
      <w:start w:val="1"/>
      <w:numFmt w:val="bullet"/>
      <w:lvlText w:val=""/>
      <w:lvlJc w:val="left"/>
      <w:pPr>
        <w:tabs>
          <w:tab w:val="num" w:pos="1068"/>
        </w:tabs>
        <w:ind w:left="1068" w:hanging="360"/>
      </w:pPr>
      <w:rPr>
        <w:rFonts w:ascii="Wingdings" w:hAnsi="Wingdings" w:hint="default"/>
      </w:rPr>
    </w:lvl>
    <w:lvl w:ilvl="1" w:tplc="D8223888" w:tentative="1">
      <w:start w:val="1"/>
      <w:numFmt w:val="bullet"/>
      <w:lvlText w:val=""/>
      <w:lvlJc w:val="left"/>
      <w:pPr>
        <w:tabs>
          <w:tab w:val="num" w:pos="1788"/>
        </w:tabs>
        <w:ind w:left="1788" w:hanging="360"/>
      </w:pPr>
      <w:rPr>
        <w:rFonts w:ascii="Wingdings" w:hAnsi="Wingdings" w:hint="default"/>
      </w:rPr>
    </w:lvl>
    <w:lvl w:ilvl="2" w:tplc="0C821530" w:tentative="1">
      <w:start w:val="1"/>
      <w:numFmt w:val="bullet"/>
      <w:lvlText w:val=""/>
      <w:lvlJc w:val="left"/>
      <w:pPr>
        <w:tabs>
          <w:tab w:val="num" w:pos="2508"/>
        </w:tabs>
        <w:ind w:left="2508" w:hanging="360"/>
      </w:pPr>
      <w:rPr>
        <w:rFonts w:ascii="Wingdings" w:hAnsi="Wingdings" w:hint="default"/>
      </w:rPr>
    </w:lvl>
    <w:lvl w:ilvl="3" w:tplc="32125BB0" w:tentative="1">
      <w:start w:val="1"/>
      <w:numFmt w:val="bullet"/>
      <w:lvlText w:val=""/>
      <w:lvlJc w:val="left"/>
      <w:pPr>
        <w:tabs>
          <w:tab w:val="num" w:pos="3228"/>
        </w:tabs>
        <w:ind w:left="3228" w:hanging="360"/>
      </w:pPr>
      <w:rPr>
        <w:rFonts w:ascii="Wingdings" w:hAnsi="Wingdings" w:hint="default"/>
      </w:rPr>
    </w:lvl>
    <w:lvl w:ilvl="4" w:tplc="0AF499C2" w:tentative="1">
      <w:start w:val="1"/>
      <w:numFmt w:val="bullet"/>
      <w:lvlText w:val=""/>
      <w:lvlJc w:val="left"/>
      <w:pPr>
        <w:tabs>
          <w:tab w:val="num" w:pos="3948"/>
        </w:tabs>
        <w:ind w:left="3948" w:hanging="360"/>
      </w:pPr>
      <w:rPr>
        <w:rFonts w:ascii="Wingdings" w:hAnsi="Wingdings" w:hint="default"/>
      </w:rPr>
    </w:lvl>
    <w:lvl w:ilvl="5" w:tplc="4914DAF6" w:tentative="1">
      <w:start w:val="1"/>
      <w:numFmt w:val="bullet"/>
      <w:lvlText w:val=""/>
      <w:lvlJc w:val="left"/>
      <w:pPr>
        <w:tabs>
          <w:tab w:val="num" w:pos="4668"/>
        </w:tabs>
        <w:ind w:left="4668" w:hanging="360"/>
      </w:pPr>
      <w:rPr>
        <w:rFonts w:ascii="Wingdings" w:hAnsi="Wingdings" w:hint="default"/>
      </w:rPr>
    </w:lvl>
    <w:lvl w:ilvl="6" w:tplc="B37ADE76" w:tentative="1">
      <w:start w:val="1"/>
      <w:numFmt w:val="bullet"/>
      <w:lvlText w:val=""/>
      <w:lvlJc w:val="left"/>
      <w:pPr>
        <w:tabs>
          <w:tab w:val="num" w:pos="5388"/>
        </w:tabs>
        <w:ind w:left="5388" w:hanging="360"/>
      </w:pPr>
      <w:rPr>
        <w:rFonts w:ascii="Wingdings" w:hAnsi="Wingdings" w:hint="default"/>
      </w:rPr>
    </w:lvl>
    <w:lvl w:ilvl="7" w:tplc="CDB663E6" w:tentative="1">
      <w:start w:val="1"/>
      <w:numFmt w:val="bullet"/>
      <w:lvlText w:val=""/>
      <w:lvlJc w:val="left"/>
      <w:pPr>
        <w:tabs>
          <w:tab w:val="num" w:pos="6108"/>
        </w:tabs>
        <w:ind w:left="6108" w:hanging="360"/>
      </w:pPr>
      <w:rPr>
        <w:rFonts w:ascii="Wingdings" w:hAnsi="Wingdings" w:hint="default"/>
      </w:rPr>
    </w:lvl>
    <w:lvl w:ilvl="8" w:tplc="F6C806B6" w:tentative="1">
      <w:start w:val="1"/>
      <w:numFmt w:val="bullet"/>
      <w:lvlText w:val=""/>
      <w:lvlJc w:val="left"/>
      <w:pPr>
        <w:tabs>
          <w:tab w:val="num" w:pos="6828"/>
        </w:tabs>
        <w:ind w:left="6828" w:hanging="360"/>
      </w:pPr>
      <w:rPr>
        <w:rFonts w:ascii="Wingdings" w:hAnsi="Wingdings" w:hint="default"/>
      </w:rPr>
    </w:lvl>
  </w:abstractNum>
  <w:abstractNum w:abstractNumId="32" w15:restartNumberingAfterBreak="0">
    <w:nsid w:val="61FA79E3"/>
    <w:multiLevelType w:val="hybridMultilevel"/>
    <w:tmpl w:val="B4D4DD7E"/>
    <w:lvl w:ilvl="0" w:tplc="EBBAD78E">
      <w:start w:val="1"/>
      <w:numFmt w:val="bullet"/>
      <w:lvlText w:val=""/>
      <w:lvlJc w:val="left"/>
      <w:pPr>
        <w:tabs>
          <w:tab w:val="num" w:pos="1068"/>
        </w:tabs>
        <w:ind w:left="1068" w:hanging="360"/>
      </w:pPr>
      <w:rPr>
        <w:rFonts w:ascii="Wingdings" w:hAnsi="Wingdings" w:hint="default"/>
      </w:rPr>
    </w:lvl>
    <w:lvl w:ilvl="1" w:tplc="0408F226" w:tentative="1">
      <w:start w:val="1"/>
      <w:numFmt w:val="bullet"/>
      <w:lvlText w:val=""/>
      <w:lvlJc w:val="left"/>
      <w:pPr>
        <w:tabs>
          <w:tab w:val="num" w:pos="1788"/>
        </w:tabs>
        <w:ind w:left="1788" w:hanging="360"/>
      </w:pPr>
      <w:rPr>
        <w:rFonts w:ascii="Wingdings" w:hAnsi="Wingdings" w:hint="default"/>
      </w:rPr>
    </w:lvl>
    <w:lvl w:ilvl="2" w:tplc="420E7320" w:tentative="1">
      <w:start w:val="1"/>
      <w:numFmt w:val="bullet"/>
      <w:lvlText w:val=""/>
      <w:lvlJc w:val="left"/>
      <w:pPr>
        <w:tabs>
          <w:tab w:val="num" w:pos="2508"/>
        </w:tabs>
        <w:ind w:left="2508" w:hanging="360"/>
      </w:pPr>
      <w:rPr>
        <w:rFonts w:ascii="Wingdings" w:hAnsi="Wingdings" w:hint="default"/>
      </w:rPr>
    </w:lvl>
    <w:lvl w:ilvl="3" w:tplc="001A3FEE" w:tentative="1">
      <w:start w:val="1"/>
      <w:numFmt w:val="bullet"/>
      <w:lvlText w:val=""/>
      <w:lvlJc w:val="left"/>
      <w:pPr>
        <w:tabs>
          <w:tab w:val="num" w:pos="3228"/>
        </w:tabs>
        <w:ind w:left="3228" w:hanging="360"/>
      </w:pPr>
      <w:rPr>
        <w:rFonts w:ascii="Wingdings" w:hAnsi="Wingdings" w:hint="default"/>
      </w:rPr>
    </w:lvl>
    <w:lvl w:ilvl="4" w:tplc="020E1C20" w:tentative="1">
      <w:start w:val="1"/>
      <w:numFmt w:val="bullet"/>
      <w:lvlText w:val=""/>
      <w:lvlJc w:val="left"/>
      <w:pPr>
        <w:tabs>
          <w:tab w:val="num" w:pos="3948"/>
        </w:tabs>
        <w:ind w:left="3948" w:hanging="360"/>
      </w:pPr>
      <w:rPr>
        <w:rFonts w:ascii="Wingdings" w:hAnsi="Wingdings" w:hint="default"/>
      </w:rPr>
    </w:lvl>
    <w:lvl w:ilvl="5" w:tplc="5DF279E6" w:tentative="1">
      <w:start w:val="1"/>
      <w:numFmt w:val="bullet"/>
      <w:lvlText w:val=""/>
      <w:lvlJc w:val="left"/>
      <w:pPr>
        <w:tabs>
          <w:tab w:val="num" w:pos="4668"/>
        </w:tabs>
        <w:ind w:left="4668" w:hanging="360"/>
      </w:pPr>
      <w:rPr>
        <w:rFonts w:ascii="Wingdings" w:hAnsi="Wingdings" w:hint="default"/>
      </w:rPr>
    </w:lvl>
    <w:lvl w:ilvl="6" w:tplc="FF18E342" w:tentative="1">
      <w:start w:val="1"/>
      <w:numFmt w:val="bullet"/>
      <w:lvlText w:val=""/>
      <w:lvlJc w:val="left"/>
      <w:pPr>
        <w:tabs>
          <w:tab w:val="num" w:pos="5388"/>
        </w:tabs>
        <w:ind w:left="5388" w:hanging="360"/>
      </w:pPr>
      <w:rPr>
        <w:rFonts w:ascii="Wingdings" w:hAnsi="Wingdings" w:hint="default"/>
      </w:rPr>
    </w:lvl>
    <w:lvl w:ilvl="7" w:tplc="05D29ED0" w:tentative="1">
      <w:start w:val="1"/>
      <w:numFmt w:val="bullet"/>
      <w:lvlText w:val=""/>
      <w:lvlJc w:val="left"/>
      <w:pPr>
        <w:tabs>
          <w:tab w:val="num" w:pos="6108"/>
        </w:tabs>
        <w:ind w:left="6108" w:hanging="360"/>
      </w:pPr>
      <w:rPr>
        <w:rFonts w:ascii="Wingdings" w:hAnsi="Wingdings" w:hint="default"/>
      </w:rPr>
    </w:lvl>
    <w:lvl w:ilvl="8" w:tplc="2FDC7F9A" w:tentative="1">
      <w:start w:val="1"/>
      <w:numFmt w:val="bullet"/>
      <w:lvlText w:val=""/>
      <w:lvlJc w:val="left"/>
      <w:pPr>
        <w:tabs>
          <w:tab w:val="num" w:pos="6828"/>
        </w:tabs>
        <w:ind w:left="6828" w:hanging="360"/>
      </w:pPr>
      <w:rPr>
        <w:rFonts w:ascii="Wingdings" w:hAnsi="Wingdings" w:hint="default"/>
      </w:rPr>
    </w:lvl>
  </w:abstractNum>
  <w:abstractNum w:abstractNumId="33" w15:restartNumberingAfterBreak="0">
    <w:nsid w:val="638E7FE0"/>
    <w:multiLevelType w:val="hybridMultilevel"/>
    <w:tmpl w:val="6448A33A"/>
    <w:lvl w:ilvl="0" w:tplc="D4BE3714">
      <w:start w:val="1"/>
      <w:numFmt w:val="bullet"/>
      <w:lvlText w:val=""/>
      <w:lvlJc w:val="left"/>
      <w:pPr>
        <w:ind w:left="720" w:hanging="360"/>
      </w:pPr>
      <w:rPr>
        <w:rFonts w:ascii="Symbol" w:hAnsi="Symbol" w:hint="default"/>
        <w:b/>
        <w:color w:val="0070C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3E45BE7"/>
    <w:multiLevelType w:val="hybridMultilevel"/>
    <w:tmpl w:val="16B6BF0E"/>
    <w:lvl w:ilvl="0" w:tplc="F3A2493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5" w15:restartNumberingAfterBreak="0">
    <w:nsid w:val="646A1535"/>
    <w:multiLevelType w:val="hybridMultilevel"/>
    <w:tmpl w:val="7444E102"/>
    <w:lvl w:ilvl="0" w:tplc="B348549C">
      <w:start w:val="1"/>
      <w:numFmt w:val="bullet"/>
      <w:lvlText w:val=""/>
      <w:lvlJc w:val="left"/>
      <w:pPr>
        <w:tabs>
          <w:tab w:val="num" w:pos="1068"/>
        </w:tabs>
        <w:ind w:left="1068" w:hanging="360"/>
      </w:pPr>
      <w:rPr>
        <w:rFonts w:ascii="Wingdings" w:hAnsi="Wingdings" w:hint="default"/>
      </w:rPr>
    </w:lvl>
    <w:lvl w:ilvl="1" w:tplc="5D1214BE" w:tentative="1">
      <w:start w:val="1"/>
      <w:numFmt w:val="bullet"/>
      <w:lvlText w:val=""/>
      <w:lvlJc w:val="left"/>
      <w:pPr>
        <w:tabs>
          <w:tab w:val="num" w:pos="1788"/>
        </w:tabs>
        <w:ind w:left="1788" w:hanging="360"/>
      </w:pPr>
      <w:rPr>
        <w:rFonts w:ascii="Wingdings" w:hAnsi="Wingdings" w:hint="default"/>
      </w:rPr>
    </w:lvl>
    <w:lvl w:ilvl="2" w:tplc="1696D9E6" w:tentative="1">
      <w:start w:val="1"/>
      <w:numFmt w:val="bullet"/>
      <w:lvlText w:val=""/>
      <w:lvlJc w:val="left"/>
      <w:pPr>
        <w:tabs>
          <w:tab w:val="num" w:pos="2508"/>
        </w:tabs>
        <w:ind w:left="2508" w:hanging="360"/>
      </w:pPr>
      <w:rPr>
        <w:rFonts w:ascii="Wingdings" w:hAnsi="Wingdings" w:hint="default"/>
      </w:rPr>
    </w:lvl>
    <w:lvl w:ilvl="3" w:tplc="CD223A2C" w:tentative="1">
      <w:start w:val="1"/>
      <w:numFmt w:val="bullet"/>
      <w:lvlText w:val=""/>
      <w:lvlJc w:val="left"/>
      <w:pPr>
        <w:tabs>
          <w:tab w:val="num" w:pos="3228"/>
        </w:tabs>
        <w:ind w:left="3228" w:hanging="360"/>
      </w:pPr>
      <w:rPr>
        <w:rFonts w:ascii="Wingdings" w:hAnsi="Wingdings" w:hint="default"/>
      </w:rPr>
    </w:lvl>
    <w:lvl w:ilvl="4" w:tplc="05F86A60" w:tentative="1">
      <w:start w:val="1"/>
      <w:numFmt w:val="bullet"/>
      <w:lvlText w:val=""/>
      <w:lvlJc w:val="left"/>
      <w:pPr>
        <w:tabs>
          <w:tab w:val="num" w:pos="3948"/>
        </w:tabs>
        <w:ind w:left="3948" w:hanging="360"/>
      </w:pPr>
      <w:rPr>
        <w:rFonts w:ascii="Wingdings" w:hAnsi="Wingdings" w:hint="default"/>
      </w:rPr>
    </w:lvl>
    <w:lvl w:ilvl="5" w:tplc="6F6057B8" w:tentative="1">
      <w:start w:val="1"/>
      <w:numFmt w:val="bullet"/>
      <w:lvlText w:val=""/>
      <w:lvlJc w:val="left"/>
      <w:pPr>
        <w:tabs>
          <w:tab w:val="num" w:pos="4668"/>
        </w:tabs>
        <w:ind w:left="4668" w:hanging="360"/>
      </w:pPr>
      <w:rPr>
        <w:rFonts w:ascii="Wingdings" w:hAnsi="Wingdings" w:hint="default"/>
      </w:rPr>
    </w:lvl>
    <w:lvl w:ilvl="6" w:tplc="C20A764A" w:tentative="1">
      <w:start w:val="1"/>
      <w:numFmt w:val="bullet"/>
      <w:lvlText w:val=""/>
      <w:lvlJc w:val="left"/>
      <w:pPr>
        <w:tabs>
          <w:tab w:val="num" w:pos="5388"/>
        </w:tabs>
        <w:ind w:left="5388" w:hanging="360"/>
      </w:pPr>
      <w:rPr>
        <w:rFonts w:ascii="Wingdings" w:hAnsi="Wingdings" w:hint="default"/>
      </w:rPr>
    </w:lvl>
    <w:lvl w:ilvl="7" w:tplc="6F1C0758" w:tentative="1">
      <w:start w:val="1"/>
      <w:numFmt w:val="bullet"/>
      <w:lvlText w:val=""/>
      <w:lvlJc w:val="left"/>
      <w:pPr>
        <w:tabs>
          <w:tab w:val="num" w:pos="6108"/>
        </w:tabs>
        <w:ind w:left="6108" w:hanging="360"/>
      </w:pPr>
      <w:rPr>
        <w:rFonts w:ascii="Wingdings" w:hAnsi="Wingdings" w:hint="default"/>
      </w:rPr>
    </w:lvl>
    <w:lvl w:ilvl="8" w:tplc="287EC44A" w:tentative="1">
      <w:start w:val="1"/>
      <w:numFmt w:val="bullet"/>
      <w:lvlText w:val=""/>
      <w:lvlJc w:val="left"/>
      <w:pPr>
        <w:tabs>
          <w:tab w:val="num" w:pos="6828"/>
        </w:tabs>
        <w:ind w:left="6828" w:hanging="360"/>
      </w:pPr>
      <w:rPr>
        <w:rFonts w:ascii="Wingdings" w:hAnsi="Wingdings" w:hint="default"/>
      </w:rPr>
    </w:lvl>
  </w:abstractNum>
  <w:abstractNum w:abstractNumId="36" w15:restartNumberingAfterBreak="0">
    <w:nsid w:val="65912DAD"/>
    <w:multiLevelType w:val="hybridMultilevel"/>
    <w:tmpl w:val="818AFBA4"/>
    <w:lvl w:ilvl="0" w:tplc="53369430">
      <w:start w:val="1"/>
      <w:numFmt w:val="lowerLetter"/>
      <w:lvlText w:val="%1)"/>
      <w:lvlJc w:val="left"/>
      <w:pPr>
        <w:ind w:left="705" w:hanging="360"/>
      </w:pPr>
      <w:rPr>
        <w:rFonts w:hint="default"/>
        <w:b/>
        <w:bCs/>
      </w:rPr>
    </w:lvl>
    <w:lvl w:ilvl="1" w:tplc="041F0019" w:tentative="1">
      <w:start w:val="1"/>
      <w:numFmt w:val="lowerLetter"/>
      <w:lvlText w:val="%2."/>
      <w:lvlJc w:val="left"/>
      <w:pPr>
        <w:ind w:left="1425" w:hanging="360"/>
      </w:pPr>
    </w:lvl>
    <w:lvl w:ilvl="2" w:tplc="041F001B" w:tentative="1">
      <w:start w:val="1"/>
      <w:numFmt w:val="lowerRoman"/>
      <w:lvlText w:val="%3."/>
      <w:lvlJc w:val="right"/>
      <w:pPr>
        <w:ind w:left="2145" w:hanging="180"/>
      </w:pPr>
    </w:lvl>
    <w:lvl w:ilvl="3" w:tplc="041F000F" w:tentative="1">
      <w:start w:val="1"/>
      <w:numFmt w:val="decimal"/>
      <w:lvlText w:val="%4."/>
      <w:lvlJc w:val="left"/>
      <w:pPr>
        <w:ind w:left="2865" w:hanging="360"/>
      </w:pPr>
    </w:lvl>
    <w:lvl w:ilvl="4" w:tplc="041F0019" w:tentative="1">
      <w:start w:val="1"/>
      <w:numFmt w:val="lowerLetter"/>
      <w:lvlText w:val="%5."/>
      <w:lvlJc w:val="left"/>
      <w:pPr>
        <w:ind w:left="3585" w:hanging="360"/>
      </w:pPr>
    </w:lvl>
    <w:lvl w:ilvl="5" w:tplc="041F001B" w:tentative="1">
      <w:start w:val="1"/>
      <w:numFmt w:val="lowerRoman"/>
      <w:lvlText w:val="%6."/>
      <w:lvlJc w:val="right"/>
      <w:pPr>
        <w:ind w:left="4305" w:hanging="180"/>
      </w:pPr>
    </w:lvl>
    <w:lvl w:ilvl="6" w:tplc="041F000F" w:tentative="1">
      <w:start w:val="1"/>
      <w:numFmt w:val="decimal"/>
      <w:lvlText w:val="%7."/>
      <w:lvlJc w:val="left"/>
      <w:pPr>
        <w:ind w:left="5025" w:hanging="360"/>
      </w:pPr>
    </w:lvl>
    <w:lvl w:ilvl="7" w:tplc="041F0019" w:tentative="1">
      <w:start w:val="1"/>
      <w:numFmt w:val="lowerLetter"/>
      <w:lvlText w:val="%8."/>
      <w:lvlJc w:val="left"/>
      <w:pPr>
        <w:ind w:left="5745" w:hanging="360"/>
      </w:pPr>
    </w:lvl>
    <w:lvl w:ilvl="8" w:tplc="041F001B" w:tentative="1">
      <w:start w:val="1"/>
      <w:numFmt w:val="lowerRoman"/>
      <w:lvlText w:val="%9."/>
      <w:lvlJc w:val="right"/>
      <w:pPr>
        <w:ind w:left="6465" w:hanging="180"/>
      </w:pPr>
    </w:lvl>
  </w:abstractNum>
  <w:abstractNum w:abstractNumId="37" w15:restartNumberingAfterBreak="0">
    <w:nsid w:val="6A9E009B"/>
    <w:multiLevelType w:val="hybridMultilevel"/>
    <w:tmpl w:val="A89C0410"/>
    <w:lvl w:ilvl="0" w:tplc="7F3492F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A9F2BF5"/>
    <w:multiLevelType w:val="hybridMultilevel"/>
    <w:tmpl w:val="5C4EAD02"/>
    <w:lvl w:ilvl="0" w:tplc="A24CD11A">
      <w:start w:val="3"/>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B8354E4"/>
    <w:multiLevelType w:val="hybridMultilevel"/>
    <w:tmpl w:val="D2943514"/>
    <w:lvl w:ilvl="0" w:tplc="B016AFE6">
      <w:start w:val="1"/>
      <w:numFmt w:val="bullet"/>
      <w:lvlText w:val=""/>
      <w:lvlJc w:val="left"/>
      <w:pPr>
        <w:tabs>
          <w:tab w:val="num" w:pos="1068"/>
        </w:tabs>
        <w:ind w:left="1068" w:hanging="360"/>
      </w:pPr>
      <w:rPr>
        <w:rFonts w:ascii="Wingdings" w:hAnsi="Wingdings" w:hint="default"/>
      </w:rPr>
    </w:lvl>
    <w:lvl w:ilvl="1" w:tplc="041F0003" w:tentative="1">
      <w:start w:val="1"/>
      <w:numFmt w:val="bullet"/>
      <w:lvlText w:val="o"/>
      <w:lvlJc w:val="left"/>
      <w:pPr>
        <w:tabs>
          <w:tab w:val="num" w:pos="1788"/>
        </w:tabs>
        <w:ind w:left="1788" w:hanging="360"/>
      </w:pPr>
      <w:rPr>
        <w:rFonts w:ascii="Courier New" w:hAnsi="Courier New" w:cs="Courier New"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cs="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cs="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40" w15:restartNumberingAfterBreak="0">
    <w:nsid w:val="6DA521DC"/>
    <w:multiLevelType w:val="hybridMultilevel"/>
    <w:tmpl w:val="62B0976C"/>
    <w:lvl w:ilvl="0" w:tplc="B95A54B0">
      <w:start w:val="1"/>
      <w:numFmt w:val="upperLetter"/>
      <w:lvlText w:val="%1-"/>
      <w:lvlJc w:val="left"/>
      <w:pPr>
        <w:ind w:left="1440" w:hanging="360"/>
      </w:pPr>
      <w:rPr>
        <w:rFonts w:hint="default"/>
        <w:color w:val="0070C0"/>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1" w15:restartNumberingAfterBreak="0">
    <w:nsid w:val="6F9C7354"/>
    <w:multiLevelType w:val="hybridMultilevel"/>
    <w:tmpl w:val="74FE8E6E"/>
    <w:lvl w:ilvl="0" w:tplc="B78869B8">
      <w:start w:val="1"/>
      <w:numFmt w:val="bullet"/>
      <w:lvlText w:val=""/>
      <w:lvlJc w:val="left"/>
      <w:pPr>
        <w:tabs>
          <w:tab w:val="num" w:pos="1068"/>
        </w:tabs>
        <w:ind w:left="1068" w:hanging="360"/>
      </w:pPr>
      <w:rPr>
        <w:rFonts w:ascii="Wingdings" w:hAnsi="Wingdings" w:hint="default"/>
      </w:rPr>
    </w:lvl>
    <w:lvl w:ilvl="1" w:tplc="4FBE7F0E" w:tentative="1">
      <w:start w:val="1"/>
      <w:numFmt w:val="bullet"/>
      <w:lvlText w:val=""/>
      <w:lvlJc w:val="left"/>
      <w:pPr>
        <w:tabs>
          <w:tab w:val="num" w:pos="1788"/>
        </w:tabs>
        <w:ind w:left="1788" w:hanging="360"/>
      </w:pPr>
      <w:rPr>
        <w:rFonts w:ascii="Wingdings" w:hAnsi="Wingdings" w:hint="default"/>
      </w:rPr>
    </w:lvl>
    <w:lvl w:ilvl="2" w:tplc="B1AED582" w:tentative="1">
      <w:start w:val="1"/>
      <w:numFmt w:val="bullet"/>
      <w:lvlText w:val=""/>
      <w:lvlJc w:val="left"/>
      <w:pPr>
        <w:tabs>
          <w:tab w:val="num" w:pos="2508"/>
        </w:tabs>
        <w:ind w:left="2508" w:hanging="360"/>
      </w:pPr>
      <w:rPr>
        <w:rFonts w:ascii="Wingdings" w:hAnsi="Wingdings" w:hint="default"/>
      </w:rPr>
    </w:lvl>
    <w:lvl w:ilvl="3" w:tplc="91142A20" w:tentative="1">
      <w:start w:val="1"/>
      <w:numFmt w:val="bullet"/>
      <w:lvlText w:val=""/>
      <w:lvlJc w:val="left"/>
      <w:pPr>
        <w:tabs>
          <w:tab w:val="num" w:pos="3228"/>
        </w:tabs>
        <w:ind w:left="3228" w:hanging="360"/>
      </w:pPr>
      <w:rPr>
        <w:rFonts w:ascii="Wingdings" w:hAnsi="Wingdings" w:hint="default"/>
      </w:rPr>
    </w:lvl>
    <w:lvl w:ilvl="4" w:tplc="830E5338" w:tentative="1">
      <w:start w:val="1"/>
      <w:numFmt w:val="bullet"/>
      <w:lvlText w:val=""/>
      <w:lvlJc w:val="left"/>
      <w:pPr>
        <w:tabs>
          <w:tab w:val="num" w:pos="3948"/>
        </w:tabs>
        <w:ind w:left="3948" w:hanging="360"/>
      </w:pPr>
      <w:rPr>
        <w:rFonts w:ascii="Wingdings" w:hAnsi="Wingdings" w:hint="default"/>
      </w:rPr>
    </w:lvl>
    <w:lvl w:ilvl="5" w:tplc="DD9AF212" w:tentative="1">
      <w:start w:val="1"/>
      <w:numFmt w:val="bullet"/>
      <w:lvlText w:val=""/>
      <w:lvlJc w:val="left"/>
      <w:pPr>
        <w:tabs>
          <w:tab w:val="num" w:pos="4668"/>
        </w:tabs>
        <w:ind w:left="4668" w:hanging="360"/>
      </w:pPr>
      <w:rPr>
        <w:rFonts w:ascii="Wingdings" w:hAnsi="Wingdings" w:hint="default"/>
      </w:rPr>
    </w:lvl>
    <w:lvl w:ilvl="6" w:tplc="61905D1A" w:tentative="1">
      <w:start w:val="1"/>
      <w:numFmt w:val="bullet"/>
      <w:lvlText w:val=""/>
      <w:lvlJc w:val="left"/>
      <w:pPr>
        <w:tabs>
          <w:tab w:val="num" w:pos="5388"/>
        </w:tabs>
        <w:ind w:left="5388" w:hanging="360"/>
      </w:pPr>
      <w:rPr>
        <w:rFonts w:ascii="Wingdings" w:hAnsi="Wingdings" w:hint="default"/>
      </w:rPr>
    </w:lvl>
    <w:lvl w:ilvl="7" w:tplc="2402BAC6" w:tentative="1">
      <w:start w:val="1"/>
      <w:numFmt w:val="bullet"/>
      <w:lvlText w:val=""/>
      <w:lvlJc w:val="left"/>
      <w:pPr>
        <w:tabs>
          <w:tab w:val="num" w:pos="6108"/>
        </w:tabs>
        <w:ind w:left="6108" w:hanging="360"/>
      </w:pPr>
      <w:rPr>
        <w:rFonts w:ascii="Wingdings" w:hAnsi="Wingdings" w:hint="default"/>
      </w:rPr>
    </w:lvl>
    <w:lvl w:ilvl="8" w:tplc="CDBADE80" w:tentative="1">
      <w:start w:val="1"/>
      <w:numFmt w:val="bullet"/>
      <w:lvlText w:val=""/>
      <w:lvlJc w:val="left"/>
      <w:pPr>
        <w:tabs>
          <w:tab w:val="num" w:pos="6828"/>
        </w:tabs>
        <w:ind w:left="6828" w:hanging="360"/>
      </w:pPr>
      <w:rPr>
        <w:rFonts w:ascii="Wingdings" w:hAnsi="Wingdings" w:hint="default"/>
      </w:rPr>
    </w:lvl>
  </w:abstractNum>
  <w:abstractNum w:abstractNumId="42" w15:restartNumberingAfterBreak="0">
    <w:nsid w:val="721D0EA1"/>
    <w:multiLevelType w:val="hybridMultilevel"/>
    <w:tmpl w:val="5182816E"/>
    <w:lvl w:ilvl="0" w:tplc="041F0005">
      <w:start w:val="1"/>
      <w:numFmt w:val="bullet"/>
      <w:lvlText w:val=""/>
      <w:lvlJc w:val="left"/>
      <w:pPr>
        <w:ind w:left="1788" w:hanging="360"/>
      </w:pPr>
      <w:rPr>
        <w:rFonts w:ascii="Wingdings" w:hAnsi="Wingdings"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43" w15:restartNumberingAfterBreak="0">
    <w:nsid w:val="72CC3F65"/>
    <w:multiLevelType w:val="hybridMultilevel"/>
    <w:tmpl w:val="1FF2D054"/>
    <w:lvl w:ilvl="0" w:tplc="041F0005">
      <w:start w:val="1"/>
      <w:numFmt w:val="bullet"/>
      <w:lvlText w:val=""/>
      <w:lvlJc w:val="left"/>
      <w:pPr>
        <w:ind w:left="1740" w:hanging="360"/>
      </w:pPr>
      <w:rPr>
        <w:rFonts w:ascii="Wingdings" w:hAnsi="Wingdings" w:hint="default"/>
      </w:rPr>
    </w:lvl>
    <w:lvl w:ilvl="1" w:tplc="A97EEC60">
      <w:numFmt w:val="bullet"/>
      <w:lvlText w:val=""/>
      <w:lvlJc w:val="left"/>
      <w:pPr>
        <w:ind w:left="2460" w:hanging="360"/>
      </w:pPr>
      <w:rPr>
        <w:rFonts w:ascii="Symbol" w:eastAsia="Times New Roman" w:hAnsi="Symbol" w:cs="Times New Roman" w:hint="default"/>
      </w:rPr>
    </w:lvl>
    <w:lvl w:ilvl="2" w:tplc="041F0005" w:tentative="1">
      <w:start w:val="1"/>
      <w:numFmt w:val="bullet"/>
      <w:lvlText w:val=""/>
      <w:lvlJc w:val="left"/>
      <w:pPr>
        <w:ind w:left="3180" w:hanging="360"/>
      </w:pPr>
      <w:rPr>
        <w:rFonts w:ascii="Wingdings" w:hAnsi="Wingdings" w:hint="default"/>
      </w:rPr>
    </w:lvl>
    <w:lvl w:ilvl="3" w:tplc="041F0001" w:tentative="1">
      <w:start w:val="1"/>
      <w:numFmt w:val="bullet"/>
      <w:lvlText w:val=""/>
      <w:lvlJc w:val="left"/>
      <w:pPr>
        <w:ind w:left="3900" w:hanging="360"/>
      </w:pPr>
      <w:rPr>
        <w:rFonts w:ascii="Symbol" w:hAnsi="Symbol" w:hint="default"/>
      </w:rPr>
    </w:lvl>
    <w:lvl w:ilvl="4" w:tplc="041F0003" w:tentative="1">
      <w:start w:val="1"/>
      <w:numFmt w:val="bullet"/>
      <w:lvlText w:val="o"/>
      <w:lvlJc w:val="left"/>
      <w:pPr>
        <w:ind w:left="4620" w:hanging="360"/>
      </w:pPr>
      <w:rPr>
        <w:rFonts w:ascii="Courier New" w:hAnsi="Courier New" w:cs="Courier New" w:hint="default"/>
      </w:rPr>
    </w:lvl>
    <w:lvl w:ilvl="5" w:tplc="041F0005" w:tentative="1">
      <w:start w:val="1"/>
      <w:numFmt w:val="bullet"/>
      <w:lvlText w:val=""/>
      <w:lvlJc w:val="left"/>
      <w:pPr>
        <w:ind w:left="5340" w:hanging="360"/>
      </w:pPr>
      <w:rPr>
        <w:rFonts w:ascii="Wingdings" w:hAnsi="Wingdings" w:hint="default"/>
      </w:rPr>
    </w:lvl>
    <w:lvl w:ilvl="6" w:tplc="041F0001" w:tentative="1">
      <w:start w:val="1"/>
      <w:numFmt w:val="bullet"/>
      <w:lvlText w:val=""/>
      <w:lvlJc w:val="left"/>
      <w:pPr>
        <w:ind w:left="6060" w:hanging="360"/>
      </w:pPr>
      <w:rPr>
        <w:rFonts w:ascii="Symbol" w:hAnsi="Symbol" w:hint="default"/>
      </w:rPr>
    </w:lvl>
    <w:lvl w:ilvl="7" w:tplc="041F0003" w:tentative="1">
      <w:start w:val="1"/>
      <w:numFmt w:val="bullet"/>
      <w:lvlText w:val="o"/>
      <w:lvlJc w:val="left"/>
      <w:pPr>
        <w:ind w:left="6780" w:hanging="360"/>
      </w:pPr>
      <w:rPr>
        <w:rFonts w:ascii="Courier New" w:hAnsi="Courier New" w:cs="Courier New" w:hint="default"/>
      </w:rPr>
    </w:lvl>
    <w:lvl w:ilvl="8" w:tplc="041F0005" w:tentative="1">
      <w:start w:val="1"/>
      <w:numFmt w:val="bullet"/>
      <w:lvlText w:val=""/>
      <w:lvlJc w:val="left"/>
      <w:pPr>
        <w:ind w:left="7500" w:hanging="360"/>
      </w:pPr>
      <w:rPr>
        <w:rFonts w:ascii="Wingdings" w:hAnsi="Wingdings" w:hint="default"/>
      </w:rPr>
    </w:lvl>
  </w:abstractNum>
  <w:abstractNum w:abstractNumId="44" w15:restartNumberingAfterBreak="0">
    <w:nsid w:val="72F44A19"/>
    <w:multiLevelType w:val="hybridMultilevel"/>
    <w:tmpl w:val="50EA9708"/>
    <w:lvl w:ilvl="0" w:tplc="E372229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7B6A676A"/>
    <w:multiLevelType w:val="hybridMultilevel"/>
    <w:tmpl w:val="48FEA596"/>
    <w:lvl w:ilvl="0" w:tplc="FD8C6B4E">
      <w:start w:val="1"/>
      <w:numFmt w:val="bullet"/>
      <w:lvlText w:val=""/>
      <w:lvlJc w:val="left"/>
      <w:pPr>
        <w:tabs>
          <w:tab w:val="num" w:pos="1068"/>
        </w:tabs>
        <w:ind w:left="1068" w:hanging="360"/>
      </w:pPr>
      <w:rPr>
        <w:rFonts w:ascii="Wingdings" w:hAnsi="Wingdings" w:hint="default"/>
      </w:rPr>
    </w:lvl>
    <w:lvl w:ilvl="1" w:tplc="17602094" w:tentative="1">
      <w:start w:val="1"/>
      <w:numFmt w:val="bullet"/>
      <w:lvlText w:val=""/>
      <w:lvlJc w:val="left"/>
      <w:pPr>
        <w:tabs>
          <w:tab w:val="num" w:pos="1788"/>
        </w:tabs>
        <w:ind w:left="1788" w:hanging="360"/>
      </w:pPr>
      <w:rPr>
        <w:rFonts w:ascii="Wingdings" w:hAnsi="Wingdings" w:hint="default"/>
      </w:rPr>
    </w:lvl>
    <w:lvl w:ilvl="2" w:tplc="204C7E10" w:tentative="1">
      <w:start w:val="1"/>
      <w:numFmt w:val="bullet"/>
      <w:lvlText w:val=""/>
      <w:lvlJc w:val="left"/>
      <w:pPr>
        <w:tabs>
          <w:tab w:val="num" w:pos="2508"/>
        </w:tabs>
        <w:ind w:left="2508" w:hanging="360"/>
      </w:pPr>
      <w:rPr>
        <w:rFonts w:ascii="Wingdings" w:hAnsi="Wingdings" w:hint="default"/>
      </w:rPr>
    </w:lvl>
    <w:lvl w:ilvl="3" w:tplc="A91E98CE" w:tentative="1">
      <w:start w:val="1"/>
      <w:numFmt w:val="bullet"/>
      <w:lvlText w:val=""/>
      <w:lvlJc w:val="left"/>
      <w:pPr>
        <w:tabs>
          <w:tab w:val="num" w:pos="3228"/>
        </w:tabs>
        <w:ind w:left="3228" w:hanging="360"/>
      </w:pPr>
      <w:rPr>
        <w:rFonts w:ascii="Wingdings" w:hAnsi="Wingdings" w:hint="default"/>
      </w:rPr>
    </w:lvl>
    <w:lvl w:ilvl="4" w:tplc="C2FE2FC6" w:tentative="1">
      <w:start w:val="1"/>
      <w:numFmt w:val="bullet"/>
      <w:lvlText w:val=""/>
      <w:lvlJc w:val="left"/>
      <w:pPr>
        <w:tabs>
          <w:tab w:val="num" w:pos="3948"/>
        </w:tabs>
        <w:ind w:left="3948" w:hanging="360"/>
      </w:pPr>
      <w:rPr>
        <w:rFonts w:ascii="Wingdings" w:hAnsi="Wingdings" w:hint="default"/>
      </w:rPr>
    </w:lvl>
    <w:lvl w:ilvl="5" w:tplc="35989044" w:tentative="1">
      <w:start w:val="1"/>
      <w:numFmt w:val="bullet"/>
      <w:lvlText w:val=""/>
      <w:lvlJc w:val="left"/>
      <w:pPr>
        <w:tabs>
          <w:tab w:val="num" w:pos="4668"/>
        </w:tabs>
        <w:ind w:left="4668" w:hanging="360"/>
      </w:pPr>
      <w:rPr>
        <w:rFonts w:ascii="Wingdings" w:hAnsi="Wingdings" w:hint="default"/>
      </w:rPr>
    </w:lvl>
    <w:lvl w:ilvl="6" w:tplc="0E9490C2" w:tentative="1">
      <w:start w:val="1"/>
      <w:numFmt w:val="bullet"/>
      <w:lvlText w:val=""/>
      <w:lvlJc w:val="left"/>
      <w:pPr>
        <w:tabs>
          <w:tab w:val="num" w:pos="5388"/>
        </w:tabs>
        <w:ind w:left="5388" w:hanging="360"/>
      </w:pPr>
      <w:rPr>
        <w:rFonts w:ascii="Wingdings" w:hAnsi="Wingdings" w:hint="default"/>
      </w:rPr>
    </w:lvl>
    <w:lvl w:ilvl="7" w:tplc="FB92C078" w:tentative="1">
      <w:start w:val="1"/>
      <w:numFmt w:val="bullet"/>
      <w:lvlText w:val=""/>
      <w:lvlJc w:val="left"/>
      <w:pPr>
        <w:tabs>
          <w:tab w:val="num" w:pos="6108"/>
        </w:tabs>
        <w:ind w:left="6108" w:hanging="360"/>
      </w:pPr>
      <w:rPr>
        <w:rFonts w:ascii="Wingdings" w:hAnsi="Wingdings" w:hint="default"/>
      </w:rPr>
    </w:lvl>
    <w:lvl w:ilvl="8" w:tplc="537404A4" w:tentative="1">
      <w:start w:val="1"/>
      <w:numFmt w:val="bullet"/>
      <w:lvlText w:val=""/>
      <w:lvlJc w:val="left"/>
      <w:pPr>
        <w:tabs>
          <w:tab w:val="num" w:pos="6828"/>
        </w:tabs>
        <w:ind w:left="6828" w:hanging="360"/>
      </w:pPr>
      <w:rPr>
        <w:rFonts w:ascii="Wingdings" w:hAnsi="Wingdings" w:hint="default"/>
      </w:rPr>
    </w:lvl>
  </w:abstractNum>
  <w:abstractNum w:abstractNumId="46" w15:restartNumberingAfterBreak="0">
    <w:nsid w:val="7CC97A75"/>
    <w:multiLevelType w:val="hybridMultilevel"/>
    <w:tmpl w:val="E5663E0C"/>
    <w:lvl w:ilvl="0" w:tplc="041F000F">
      <w:start w:val="1"/>
      <w:numFmt w:val="decimal"/>
      <w:lvlText w:val="%1."/>
      <w:lvlJc w:val="left"/>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44"/>
  </w:num>
  <w:num w:numId="2">
    <w:abstractNumId w:val="23"/>
  </w:num>
  <w:num w:numId="3">
    <w:abstractNumId w:val="20"/>
  </w:num>
  <w:num w:numId="4">
    <w:abstractNumId w:val="27"/>
  </w:num>
  <w:num w:numId="5">
    <w:abstractNumId w:val="12"/>
  </w:num>
  <w:num w:numId="6">
    <w:abstractNumId w:val="0"/>
  </w:num>
  <w:num w:numId="7">
    <w:abstractNumId w:val="24"/>
  </w:num>
  <w:num w:numId="8">
    <w:abstractNumId w:val="9"/>
  </w:num>
  <w:num w:numId="9">
    <w:abstractNumId w:val="17"/>
  </w:num>
  <w:num w:numId="10">
    <w:abstractNumId w:val="11"/>
  </w:num>
  <w:num w:numId="11">
    <w:abstractNumId w:val="31"/>
  </w:num>
  <w:num w:numId="12">
    <w:abstractNumId w:val="5"/>
  </w:num>
  <w:num w:numId="13">
    <w:abstractNumId w:val="4"/>
  </w:num>
  <w:num w:numId="14">
    <w:abstractNumId w:val="45"/>
  </w:num>
  <w:num w:numId="15">
    <w:abstractNumId w:val="18"/>
  </w:num>
  <w:num w:numId="16">
    <w:abstractNumId w:val="32"/>
  </w:num>
  <w:num w:numId="17">
    <w:abstractNumId w:val="29"/>
  </w:num>
  <w:num w:numId="18">
    <w:abstractNumId w:val="41"/>
  </w:num>
  <w:num w:numId="19">
    <w:abstractNumId w:val="25"/>
  </w:num>
  <w:num w:numId="20">
    <w:abstractNumId w:val="22"/>
  </w:num>
  <w:num w:numId="21">
    <w:abstractNumId w:val="1"/>
  </w:num>
  <w:num w:numId="22">
    <w:abstractNumId w:val="13"/>
  </w:num>
  <w:num w:numId="23">
    <w:abstractNumId w:val="39"/>
  </w:num>
  <w:num w:numId="24">
    <w:abstractNumId w:val="7"/>
  </w:num>
  <w:num w:numId="25">
    <w:abstractNumId w:val="14"/>
  </w:num>
  <w:num w:numId="26">
    <w:abstractNumId w:val="28"/>
  </w:num>
  <w:num w:numId="27">
    <w:abstractNumId w:val="10"/>
  </w:num>
  <w:num w:numId="28">
    <w:abstractNumId w:val="3"/>
  </w:num>
  <w:num w:numId="29">
    <w:abstractNumId w:val="15"/>
  </w:num>
  <w:num w:numId="30">
    <w:abstractNumId w:val="21"/>
  </w:num>
  <w:num w:numId="31">
    <w:abstractNumId w:val="35"/>
  </w:num>
  <w:num w:numId="32">
    <w:abstractNumId w:val="42"/>
  </w:num>
  <w:num w:numId="33">
    <w:abstractNumId w:val="40"/>
  </w:num>
  <w:num w:numId="34">
    <w:abstractNumId w:val="38"/>
  </w:num>
  <w:num w:numId="35">
    <w:abstractNumId w:val="6"/>
  </w:num>
  <w:num w:numId="36">
    <w:abstractNumId w:val="30"/>
  </w:num>
  <w:num w:numId="37">
    <w:abstractNumId w:val="34"/>
  </w:num>
  <w:num w:numId="38">
    <w:abstractNumId w:val="19"/>
  </w:num>
  <w:num w:numId="39">
    <w:abstractNumId w:val="33"/>
  </w:num>
  <w:num w:numId="40">
    <w:abstractNumId w:val="8"/>
  </w:num>
  <w:num w:numId="41">
    <w:abstractNumId w:val="2"/>
  </w:num>
  <w:num w:numId="42">
    <w:abstractNumId w:val="46"/>
  </w:num>
  <w:num w:numId="43">
    <w:abstractNumId w:val="43"/>
  </w:num>
  <w:num w:numId="44">
    <w:abstractNumId w:val="26"/>
  </w:num>
  <w:num w:numId="45">
    <w:abstractNumId w:val="16"/>
  </w:num>
  <w:num w:numId="46">
    <w:abstractNumId w:val="37"/>
  </w:num>
  <w:num w:numId="47">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99C"/>
    <w:rsid w:val="000053D3"/>
    <w:rsid w:val="00007553"/>
    <w:rsid w:val="00010C9E"/>
    <w:rsid w:val="000202E3"/>
    <w:rsid w:val="0002111B"/>
    <w:rsid w:val="00023BA0"/>
    <w:rsid w:val="00027372"/>
    <w:rsid w:val="00027447"/>
    <w:rsid w:val="00031208"/>
    <w:rsid w:val="00033180"/>
    <w:rsid w:val="00043F27"/>
    <w:rsid w:val="00046375"/>
    <w:rsid w:val="00053248"/>
    <w:rsid w:val="000610B8"/>
    <w:rsid w:val="000636E9"/>
    <w:rsid w:val="00065879"/>
    <w:rsid w:val="00067049"/>
    <w:rsid w:val="00067654"/>
    <w:rsid w:val="000807A5"/>
    <w:rsid w:val="0008203F"/>
    <w:rsid w:val="00084D6E"/>
    <w:rsid w:val="00087719"/>
    <w:rsid w:val="0009331F"/>
    <w:rsid w:val="000944E0"/>
    <w:rsid w:val="00095C48"/>
    <w:rsid w:val="000A6BFC"/>
    <w:rsid w:val="000B1108"/>
    <w:rsid w:val="000B1F7A"/>
    <w:rsid w:val="000B2E1D"/>
    <w:rsid w:val="000B47AB"/>
    <w:rsid w:val="000B521F"/>
    <w:rsid w:val="000B76D2"/>
    <w:rsid w:val="000C2D53"/>
    <w:rsid w:val="000C578A"/>
    <w:rsid w:val="000C6300"/>
    <w:rsid w:val="000C6E61"/>
    <w:rsid w:val="000D1600"/>
    <w:rsid w:val="000D323B"/>
    <w:rsid w:val="000D45F7"/>
    <w:rsid w:val="000E31C7"/>
    <w:rsid w:val="000F04E1"/>
    <w:rsid w:val="00101227"/>
    <w:rsid w:val="001047E3"/>
    <w:rsid w:val="001119BA"/>
    <w:rsid w:val="00116AB3"/>
    <w:rsid w:val="0012266C"/>
    <w:rsid w:val="0012717F"/>
    <w:rsid w:val="00131E67"/>
    <w:rsid w:val="00136749"/>
    <w:rsid w:val="0014663A"/>
    <w:rsid w:val="00147900"/>
    <w:rsid w:val="00151825"/>
    <w:rsid w:val="00152384"/>
    <w:rsid w:val="0016096C"/>
    <w:rsid w:val="001670EA"/>
    <w:rsid w:val="001703E0"/>
    <w:rsid w:val="00170D85"/>
    <w:rsid w:val="00171D92"/>
    <w:rsid w:val="00173C73"/>
    <w:rsid w:val="00174767"/>
    <w:rsid w:val="00174C13"/>
    <w:rsid w:val="00174CB1"/>
    <w:rsid w:val="00175905"/>
    <w:rsid w:val="0017592D"/>
    <w:rsid w:val="00181E9E"/>
    <w:rsid w:val="001908D3"/>
    <w:rsid w:val="0019190B"/>
    <w:rsid w:val="00195011"/>
    <w:rsid w:val="001978C8"/>
    <w:rsid w:val="001A0C2C"/>
    <w:rsid w:val="001A6A36"/>
    <w:rsid w:val="001B0D60"/>
    <w:rsid w:val="001B306B"/>
    <w:rsid w:val="001B348D"/>
    <w:rsid w:val="001C18D2"/>
    <w:rsid w:val="001D3D77"/>
    <w:rsid w:val="001D6EC0"/>
    <w:rsid w:val="001E22B4"/>
    <w:rsid w:val="001E31B7"/>
    <w:rsid w:val="001E4295"/>
    <w:rsid w:val="001F1FB4"/>
    <w:rsid w:val="001F4C38"/>
    <w:rsid w:val="001F58EB"/>
    <w:rsid w:val="001F6110"/>
    <w:rsid w:val="00200682"/>
    <w:rsid w:val="00203C27"/>
    <w:rsid w:val="00206428"/>
    <w:rsid w:val="0021070C"/>
    <w:rsid w:val="00211F9A"/>
    <w:rsid w:val="0021511A"/>
    <w:rsid w:val="00222B9E"/>
    <w:rsid w:val="00227D92"/>
    <w:rsid w:val="002330FB"/>
    <w:rsid w:val="00236042"/>
    <w:rsid w:val="00243E8A"/>
    <w:rsid w:val="0024512D"/>
    <w:rsid w:val="00250B5B"/>
    <w:rsid w:val="00253EC5"/>
    <w:rsid w:val="00257BE3"/>
    <w:rsid w:val="00261AE3"/>
    <w:rsid w:val="0026356D"/>
    <w:rsid w:val="002655EB"/>
    <w:rsid w:val="00267584"/>
    <w:rsid w:val="00270915"/>
    <w:rsid w:val="00270F78"/>
    <w:rsid w:val="002771BB"/>
    <w:rsid w:val="00280B36"/>
    <w:rsid w:val="00293DEF"/>
    <w:rsid w:val="002976A3"/>
    <w:rsid w:val="002A15F9"/>
    <w:rsid w:val="002A60D5"/>
    <w:rsid w:val="002B64BD"/>
    <w:rsid w:val="002B6D30"/>
    <w:rsid w:val="002C38A9"/>
    <w:rsid w:val="002C4318"/>
    <w:rsid w:val="002D730B"/>
    <w:rsid w:val="002E71E7"/>
    <w:rsid w:val="002F26F7"/>
    <w:rsid w:val="002F5BEE"/>
    <w:rsid w:val="003021D9"/>
    <w:rsid w:val="00303437"/>
    <w:rsid w:val="003064F8"/>
    <w:rsid w:val="003079DD"/>
    <w:rsid w:val="00312ACA"/>
    <w:rsid w:val="00327E0E"/>
    <w:rsid w:val="0033226D"/>
    <w:rsid w:val="00334BC2"/>
    <w:rsid w:val="0034282B"/>
    <w:rsid w:val="00347642"/>
    <w:rsid w:val="003556C2"/>
    <w:rsid w:val="00361997"/>
    <w:rsid w:val="0036420C"/>
    <w:rsid w:val="003701B3"/>
    <w:rsid w:val="003719CE"/>
    <w:rsid w:val="0037515F"/>
    <w:rsid w:val="00377024"/>
    <w:rsid w:val="003779EB"/>
    <w:rsid w:val="0038096B"/>
    <w:rsid w:val="00381D77"/>
    <w:rsid w:val="003878B0"/>
    <w:rsid w:val="00390FDD"/>
    <w:rsid w:val="0039154A"/>
    <w:rsid w:val="00395DD1"/>
    <w:rsid w:val="003965EC"/>
    <w:rsid w:val="003A3126"/>
    <w:rsid w:val="003A4590"/>
    <w:rsid w:val="003A78CF"/>
    <w:rsid w:val="003B0724"/>
    <w:rsid w:val="003B46FD"/>
    <w:rsid w:val="003B7216"/>
    <w:rsid w:val="003C1819"/>
    <w:rsid w:val="003C3572"/>
    <w:rsid w:val="003D6021"/>
    <w:rsid w:val="003E61C4"/>
    <w:rsid w:val="003E705D"/>
    <w:rsid w:val="003E7456"/>
    <w:rsid w:val="003F66FE"/>
    <w:rsid w:val="004001C3"/>
    <w:rsid w:val="00401024"/>
    <w:rsid w:val="0041062B"/>
    <w:rsid w:val="00410BDE"/>
    <w:rsid w:val="004144E4"/>
    <w:rsid w:val="0041553B"/>
    <w:rsid w:val="00420912"/>
    <w:rsid w:val="00421197"/>
    <w:rsid w:val="00424811"/>
    <w:rsid w:val="00430F6C"/>
    <w:rsid w:val="00432827"/>
    <w:rsid w:val="0043284E"/>
    <w:rsid w:val="0044786C"/>
    <w:rsid w:val="0045186C"/>
    <w:rsid w:val="00452972"/>
    <w:rsid w:val="004568C2"/>
    <w:rsid w:val="00462659"/>
    <w:rsid w:val="0046276A"/>
    <w:rsid w:val="004627CB"/>
    <w:rsid w:val="00464333"/>
    <w:rsid w:val="00466DE4"/>
    <w:rsid w:val="00471DFD"/>
    <w:rsid w:val="004729D9"/>
    <w:rsid w:val="00472FFF"/>
    <w:rsid w:val="00474629"/>
    <w:rsid w:val="0047525C"/>
    <w:rsid w:val="004807EB"/>
    <w:rsid w:val="0048538A"/>
    <w:rsid w:val="00494CB4"/>
    <w:rsid w:val="004A4093"/>
    <w:rsid w:val="004A7EDF"/>
    <w:rsid w:val="004B3F5B"/>
    <w:rsid w:val="004B443F"/>
    <w:rsid w:val="004B7282"/>
    <w:rsid w:val="004C0936"/>
    <w:rsid w:val="004C0B16"/>
    <w:rsid w:val="004C0B90"/>
    <w:rsid w:val="004C5584"/>
    <w:rsid w:val="004C7842"/>
    <w:rsid w:val="004E2111"/>
    <w:rsid w:val="004F222F"/>
    <w:rsid w:val="004F30F1"/>
    <w:rsid w:val="004F54A2"/>
    <w:rsid w:val="004F6120"/>
    <w:rsid w:val="00515785"/>
    <w:rsid w:val="00520C19"/>
    <w:rsid w:val="00520E15"/>
    <w:rsid w:val="00524B2B"/>
    <w:rsid w:val="00524E95"/>
    <w:rsid w:val="00533596"/>
    <w:rsid w:val="00533C73"/>
    <w:rsid w:val="00536C2E"/>
    <w:rsid w:val="00540540"/>
    <w:rsid w:val="005425D8"/>
    <w:rsid w:val="00547CAC"/>
    <w:rsid w:val="00550C27"/>
    <w:rsid w:val="00551D38"/>
    <w:rsid w:val="00554857"/>
    <w:rsid w:val="00557E83"/>
    <w:rsid w:val="0056022D"/>
    <w:rsid w:val="00562E34"/>
    <w:rsid w:val="00564A7B"/>
    <w:rsid w:val="005679B1"/>
    <w:rsid w:val="00567EB7"/>
    <w:rsid w:val="00573ACF"/>
    <w:rsid w:val="0057494B"/>
    <w:rsid w:val="00574B9D"/>
    <w:rsid w:val="00575E47"/>
    <w:rsid w:val="00577D16"/>
    <w:rsid w:val="005801ED"/>
    <w:rsid w:val="00585512"/>
    <w:rsid w:val="00587F3E"/>
    <w:rsid w:val="005A16E4"/>
    <w:rsid w:val="005A2F0E"/>
    <w:rsid w:val="005C0D40"/>
    <w:rsid w:val="005C4157"/>
    <w:rsid w:val="005C6505"/>
    <w:rsid w:val="005C7F69"/>
    <w:rsid w:val="005E1FA9"/>
    <w:rsid w:val="005E1FC9"/>
    <w:rsid w:val="005E5000"/>
    <w:rsid w:val="005E61EE"/>
    <w:rsid w:val="005E6D04"/>
    <w:rsid w:val="005F3FA2"/>
    <w:rsid w:val="00602668"/>
    <w:rsid w:val="006031D5"/>
    <w:rsid w:val="00603B55"/>
    <w:rsid w:val="00603DC0"/>
    <w:rsid w:val="00605BF1"/>
    <w:rsid w:val="00611EBB"/>
    <w:rsid w:val="00625EA2"/>
    <w:rsid w:val="00626226"/>
    <w:rsid w:val="00627CCE"/>
    <w:rsid w:val="00632098"/>
    <w:rsid w:val="0063342E"/>
    <w:rsid w:val="00635C99"/>
    <w:rsid w:val="006417DE"/>
    <w:rsid w:val="006508BA"/>
    <w:rsid w:val="006552A1"/>
    <w:rsid w:val="00655BA0"/>
    <w:rsid w:val="00656D49"/>
    <w:rsid w:val="0066473B"/>
    <w:rsid w:val="00676DA4"/>
    <w:rsid w:val="00677543"/>
    <w:rsid w:val="006812B0"/>
    <w:rsid w:val="00681AF1"/>
    <w:rsid w:val="006938C1"/>
    <w:rsid w:val="00694636"/>
    <w:rsid w:val="00696DA2"/>
    <w:rsid w:val="00697FA4"/>
    <w:rsid w:val="006B4724"/>
    <w:rsid w:val="006C2310"/>
    <w:rsid w:val="006C5D4D"/>
    <w:rsid w:val="006C6782"/>
    <w:rsid w:val="006D0EED"/>
    <w:rsid w:val="006E09AD"/>
    <w:rsid w:val="006E3810"/>
    <w:rsid w:val="006F4228"/>
    <w:rsid w:val="006F6CF9"/>
    <w:rsid w:val="006F769B"/>
    <w:rsid w:val="00700E01"/>
    <w:rsid w:val="00701E08"/>
    <w:rsid w:val="0070349A"/>
    <w:rsid w:val="007076EF"/>
    <w:rsid w:val="0071200D"/>
    <w:rsid w:val="00720B77"/>
    <w:rsid w:val="00721346"/>
    <w:rsid w:val="007278D4"/>
    <w:rsid w:val="007322F3"/>
    <w:rsid w:val="00734970"/>
    <w:rsid w:val="00740081"/>
    <w:rsid w:val="00741FEE"/>
    <w:rsid w:val="007503AC"/>
    <w:rsid w:val="0075638C"/>
    <w:rsid w:val="0076521F"/>
    <w:rsid w:val="00775E4C"/>
    <w:rsid w:val="007A04D9"/>
    <w:rsid w:val="007A4FD1"/>
    <w:rsid w:val="007B1347"/>
    <w:rsid w:val="007B2139"/>
    <w:rsid w:val="007D1922"/>
    <w:rsid w:val="007D7E55"/>
    <w:rsid w:val="007E0232"/>
    <w:rsid w:val="007E08E1"/>
    <w:rsid w:val="007E2322"/>
    <w:rsid w:val="007E46AE"/>
    <w:rsid w:val="007E6597"/>
    <w:rsid w:val="007E7A0F"/>
    <w:rsid w:val="007F01AB"/>
    <w:rsid w:val="007F1E2E"/>
    <w:rsid w:val="00801A4E"/>
    <w:rsid w:val="00803AA0"/>
    <w:rsid w:val="008108AF"/>
    <w:rsid w:val="00812AFD"/>
    <w:rsid w:val="00813018"/>
    <w:rsid w:val="008155E5"/>
    <w:rsid w:val="0082125D"/>
    <w:rsid w:val="00821CC1"/>
    <w:rsid w:val="00821F9E"/>
    <w:rsid w:val="008257F9"/>
    <w:rsid w:val="00826B1C"/>
    <w:rsid w:val="0082757D"/>
    <w:rsid w:val="00831672"/>
    <w:rsid w:val="00831A2F"/>
    <w:rsid w:val="008350F4"/>
    <w:rsid w:val="008400A0"/>
    <w:rsid w:val="0085221C"/>
    <w:rsid w:val="00861269"/>
    <w:rsid w:val="00865338"/>
    <w:rsid w:val="00871606"/>
    <w:rsid w:val="0087742C"/>
    <w:rsid w:val="008807C1"/>
    <w:rsid w:val="00880EA0"/>
    <w:rsid w:val="00881C15"/>
    <w:rsid w:val="00890B8B"/>
    <w:rsid w:val="00892539"/>
    <w:rsid w:val="008927BB"/>
    <w:rsid w:val="008A1859"/>
    <w:rsid w:val="008A29AA"/>
    <w:rsid w:val="008A2C84"/>
    <w:rsid w:val="008B0D08"/>
    <w:rsid w:val="008B322A"/>
    <w:rsid w:val="008B3719"/>
    <w:rsid w:val="008C0AD3"/>
    <w:rsid w:val="008C27F0"/>
    <w:rsid w:val="008C3E19"/>
    <w:rsid w:val="008E00D0"/>
    <w:rsid w:val="008E11B4"/>
    <w:rsid w:val="008E2E9E"/>
    <w:rsid w:val="008E33E7"/>
    <w:rsid w:val="008F0678"/>
    <w:rsid w:val="008F1EE7"/>
    <w:rsid w:val="008F4E5F"/>
    <w:rsid w:val="00917E51"/>
    <w:rsid w:val="00924F7B"/>
    <w:rsid w:val="009372F1"/>
    <w:rsid w:val="009375EA"/>
    <w:rsid w:val="00941D48"/>
    <w:rsid w:val="00947BCF"/>
    <w:rsid w:val="009531FF"/>
    <w:rsid w:val="009551A6"/>
    <w:rsid w:val="00956E62"/>
    <w:rsid w:val="009578EA"/>
    <w:rsid w:val="009718C7"/>
    <w:rsid w:val="00980F42"/>
    <w:rsid w:val="00994934"/>
    <w:rsid w:val="009B039F"/>
    <w:rsid w:val="009B147D"/>
    <w:rsid w:val="009B5949"/>
    <w:rsid w:val="009C12C4"/>
    <w:rsid w:val="009C1F02"/>
    <w:rsid w:val="009C5419"/>
    <w:rsid w:val="009C5468"/>
    <w:rsid w:val="009C71DF"/>
    <w:rsid w:val="009D65DE"/>
    <w:rsid w:val="009D68FF"/>
    <w:rsid w:val="009D7241"/>
    <w:rsid w:val="009E0243"/>
    <w:rsid w:val="009E7581"/>
    <w:rsid w:val="009E7CB9"/>
    <w:rsid w:val="009F3A2D"/>
    <w:rsid w:val="009F4CE6"/>
    <w:rsid w:val="009F5E40"/>
    <w:rsid w:val="00A00383"/>
    <w:rsid w:val="00A11557"/>
    <w:rsid w:val="00A22C0F"/>
    <w:rsid w:val="00A24718"/>
    <w:rsid w:val="00A3069A"/>
    <w:rsid w:val="00A3105A"/>
    <w:rsid w:val="00A31DDB"/>
    <w:rsid w:val="00A32777"/>
    <w:rsid w:val="00A416C8"/>
    <w:rsid w:val="00A41C88"/>
    <w:rsid w:val="00A43490"/>
    <w:rsid w:val="00A47883"/>
    <w:rsid w:val="00A519C5"/>
    <w:rsid w:val="00A55ACE"/>
    <w:rsid w:val="00A63907"/>
    <w:rsid w:val="00A6463E"/>
    <w:rsid w:val="00A6636B"/>
    <w:rsid w:val="00A70035"/>
    <w:rsid w:val="00A74517"/>
    <w:rsid w:val="00A74BD5"/>
    <w:rsid w:val="00A7736C"/>
    <w:rsid w:val="00A81140"/>
    <w:rsid w:val="00A82C4E"/>
    <w:rsid w:val="00A84C78"/>
    <w:rsid w:val="00A930E0"/>
    <w:rsid w:val="00A964B5"/>
    <w:rsid w:val="00AA120F"/>
    <w:rsid w:val="00AA1296"/>
    <w:rsid w:val="00AA5256"/>
    <w:rsid w:val="00AA5FDF"/>
    <w:rsid w:val="00AB1757"/>
    <w:rsid w:val="00AC15AE"/>
    <w:rsid w:val="00AC47B3"/>
    <w:rsid w:val="00AC506E"/>
    <w:rsid w:val="00AD20E6"/>
    <w:rsid w:val="00AD4760"/>
    <w:rsid w:val="00AE26FE"/>
    <w:rsid w:val="00AE2906"/>
    <w:rsid w:val="00AE5258"/>
    <w:rsid w:val="00AF24B7"/>
    <w:rsid w:val="00AF6749"/>
    <w:rsid w:val="00AF77B4"/>
    <w:rsid w:val="00B01E63"/>
    <w:rsid w:val="00B054F8"/>
    <w:rsid w:val="00B06CBA"/>
    <w:rsid w:val="00B13C85"/>
    <w:rsid w:val="00B1489F"/>
    <w:rsid w:val="00B14F3D"/>
    <w:rsid w:val="00B15CD0"/>
    <w:rsid w:val="00B165B7"/>
    <w:rsid w:val="00B16BC8"/>
    <w:rsid w:val="00B170FD"/>
    <w:rsid w:val="00B17355"/>
    <w:rsid w:val="00B27C71"/>
    <w:rsid w:val="00B31BDF"/>
    <w:rsid w:val="00B3232F"/>
    <w:rsid w:val="00B3602D"/>
    <w:rsid w:val="00B4358E"/>
    <w:rsid w:val="00B4408B"/>
    <w:rsid w:val="00B46174"/>
    <w:rsid w:val="00B50417"/>
    <w:rsid w:val="00B524E3"/>
    <w:rsid w:val="00B55EB2"/>
    <w:rsid w:val="00B57179"/>
    <w:rsid w:val="00B63993"/>
    <w:rsid w:val="00B66B8E"/>
    <w:rsid w:val="00B70411"/>
    <w:rsid w:val="00B72E60"/>
    <w:rsid w:val="00B7499C"/>
    <w:rsid w:val="00B75CAA"/>
    <w:rsid w:val="00B83566"/>
    <w:rsid w:val="00B83A03"/>
    <w:rsid w:val="00B83F4E"/>
    <w:rsid w:val="00B90DD1"/>
    <w:rsid w:val="00B9109E"/>
    <w:rsid w:val="00B94B9B"/>
    <w:rsid w:val="00BB6673"/>
    <w:rsid w:val="00BC1785"/>
    <w:rsid w:val="00BC5E94"/>
    <w:rsid w:val="00BD2E65"/>
    <w:rsid w:val="00BD3075"/>
    <w:rsid w:val="00BD307E"/>
    <w:rsid w:val="00BD30D8"/>
    <w:rsid w:val="00BD38CC"/>
    <w:rsid w:val="00BD4E5B"/>
    <w:rsid w:val="00BD5CA8"/>
    <w:rsid w:val="00BD7410"/>
    <w:rsid w:val="00BE1970"/>
    <w:rsid w:val="00BE3C71"/>
    <w:rsid w:val="00BF5B3F"/>
    <w:rsid w:val="00C10D44"/>
    <w:rsid w:val="00C10DEE"/>
    <w:rsid w:val="00C1171E"/>
    <w:rsid w:val="00C13692"/>
    <w:rsid w:val="00C27456"/>
    <w:rsid w:val="00C34704"/>
    <w:rsid w:val="00C40E65"/>
    <w:rsid w:val="00C410CB"/>
    <w:rsid w:val="00C45B1D"/>
    <w:rsid w:val="00C604D8"/>
    <w:rsid w:val="00C60510"/>
    <w:rsid w:val="00C636D6"/>
    <w:rsid w:val="00C63E92"/>
    <w:rsid w:val="00C64C05"/>
    <w:rsid w:val="00C70066"/>
    <w:rsid w:val="00C71CF8"/>
    <w:rsid w:val="00C84EC7"/>
    <w:rsid w:val="00C9030A"/>
    <w:rsid w:val="00C904E8"/>
    <w:rsid w:val="00C91520"/>
    <w:rsid w:val="00C94F88"/>
    <w:rsid w:val="00CA5C0D"/>
    <w:rsid w:val="00CB2E42"/>
    <w:rsid w:val="00CC462B"/>
    <w:rsid w:val="00CC52E4"/>
    <w:rsid w:val="00CD4DC5"/>
    <w:rsid w:val="00CD6685"/>
    <w:rsid w:val="00CD6716"/>
    <w:rsid w:val="00CF1CBB"/>
    <w:rsid w:val="00CF593D"/>
    <w:rsid w:val="00CF6836"/>
    <w:rsid w:val="00D04AA8"/>
    <w:rsid w:val="00D04C3E"/>
    <w:rsid w:val="00D051EE"/>
    <w:rsid w:val="00D05EBB"/>
    <w:rsid w:val="00D109BE"/>
    <w:rsid w:val="00D126D7"/>
    <w:rsid w:val="00D13568"/>
    <w:rsid w:val="00D20174"/>
    <w:rsid w:val="00D221C2"/>
    <w:rsid w:val="00D22EEA"/>
    <w:rsid w:val="00D25FF2"/>
    <w:rsid w:val="00D3408C"/>
    <w:rsid w:val="00D34170"/>
    <w:rsid w:val="00D4062B"/>
    <w:rsid w:val="00D40A49"/>
    <w:rsid w:val="00D4159F"/>
    <w:rsid w:val="00D4303A"/>
    <w:rsid w:val="00D5399F"/>
    <w:rsid w:val="00D5584E"/>
    <w:rsid w:val="00D5611B"/>
    <w:rsid w:val="00D64EBF"/>
    <w:rsid w:val="00D668FB"/>
    <w:rsid w:val="00D67CC7"/>
    <w:rsid w:val="00D703A9"/>
    <w:rsid w:val="00D738A0"/>
    <w:rsid w:val="00D77319"/>
    <w:rsid w:val="00D82685"/>
    <w:rsid w:val="00D83595"/>
    <w:rsid w:val="00D837C7"/>
    <w:rsid w:val="00D838AD"/>
    <w:rsid w:val="00D83962"/>
    <w:rsid w:val="00D853D5"/>
    <w:rsid w:val="00D91B96"/>
    <w:rsid w:val="00D9605A"/>
    <w:rsid w:val="00D97742"/>
    <w:rsid w:val="00DA49D0"/>
    <w:rsid w:val="00DA4D1C"/>
    <w:rsid w:val="00DA5217"/>
    <w:rsid w:val="00DA74E9"/>
    <w:rsid w:val="00DB0226"/>
    <w:rsid w:val="00DB1D58"/>
    <w:rsid w:val="00DB21DE"/>
    <w:rsid w:val="00DB2498"/>
    <w:rsid w:val="00DB3CDF"/>
    <w:rsid w:val="00DB57A2"/>
    <w:rsid w:val="00DB5C02"/>
    <w:rsid w:val="00DC2741"/>
    <w:rsid w:val="00DC32F7"/>
    <w:rsid w:val="00DC4384"/>
    <w:rsid w:val="00DC71DD"/>
    <w:rsid w:val="00DC7DA9"/>
    <w:rsid w:val="00DD2592"/>
    <w:rsid w:val="00DD4951"/>
    <w:rsid w:val="00DE20E4"/>
    <w:rsid w:val="00DE43D3"/>
    <w:rsid w:val="00DE7A46"/>
    <w:rsid w:val="00DF36EE"/>
    <w:rsid w:val="00DF5880"/>
    <w:rsid w:val="00DF5F74"/>
    <w:rsid w:val="00E009B5"/>
    <w:rsid w:val="00E010CF"/>
    <w:rsid w:val="00E02F87"/>
    <w:rsid w:val="00E0347E"/>
    <w:rsid w:val="00E10EBC"/>
    <w:rsid w:val="00E11141"/>
    <w:rsid w:val="00E20519"/>
    <w:rsid w:val="00E2081F"/>
    <w:rsid w:val="00E20D25"/>
    <w:rsid w:val="00E20DCA"/>
    <w:rsid w:val="00E24B10"/>
    <w:rsid w:val="00E30B45"/>
    <w:rsid w:val="00E3172A"/>
    <w:rsid w:val="00E320D3"/>
    <w:rsid w:val="00E32AF1"/>
    <w:rsid w:val="00E32BBD"/>
    <w:rsid w:val="00E366BA"/>
    <w:rsid w:val="00E37D8F"/>
    <w:rsid w:val="00E407F7"/>
    <w:rsid w:val="00E41B9E"/>
    <w:rsid w:val="00E4247B"/>
    <w:rsid w:val="00E436E8"/>
    <w:rsid w:val="00E46A62"/>
    <w:rsid w:val="00E603BE"/>
    <w:rsid w:val="00E613D7"/>
    <w:rsid w:val="00E64620"/>
    <w:rsid w:val="00E658AD"/>
    <w:rsid w:val="00E65EE6"/>
    <w:rsid w:val="00E67B9C"/>
    <w:rsid w:val="00E67F27"/>
    <w:rsid w:val="00E7276D"/>
    <w:rsid w:val="00E73CCE"/>
    <w:rsid w:val="00E762A6"/>
    <w:rsid w:val="00E77533"/>
    <w:rsid w:val="00E77AEB"/>
    <w:rsid w:val="00E80DFC"/>
    <w:rsid w:val="00E875CF"/>
    <w:rsid w:val="00E950BF"/>
    <w:rsid w:val="00E95116"/>
    <w:rsid w:val="00E9622B"/>
    <w:rsid w:val="00EA257A"/>
    <w:rsid w:val="00EA72BF"/>
    <w:rsid w:val="00EB21DA"/>
    <w:rsid w:val="00EB3890"/>
    <w:rsid w:val="00EB3CDE"/>
    <w:rsid w:val="00EB66F5"/>
    <w:rsid w:val="00EC2BBB"/>
    <w:rsid w:val="00ED00AE"/>
    <w:rsid w:val="00ED2560"/>
    <w:rsid w:val="00ED7374"/>
    <w:rsid w:val="00EE372F"/>
    <w:rsid w:val="00EE57DA"/>
    <w:rsid w:val="00EE610F"/>
    <w:rsid w:val="00EE713D"/>
    <w:rsid w:val="00EE7809"/>
    <w:rsid w:val="00EE7B2E"/>
    <w:rsid w:val="00F02500"/>
    <w:rsid w:val="00F150EF"/>
    <w:rsid w:val="00F16A06"/>
    <w:rsid w:val="00F21EC1"/>
    <w:rsid w:val="00F24C4E"/>
    <w:rsid w:val="00F30120"/>
    <w:rsid w:val="00F35789"/>
    <w:rsid w:val="00F35B59"/>
    <w:rsid w:val="00F46ABA"/>
    <w:rsid w:val="00F52D5C"/>
    <w:rsid w:val="00F53602"/>
    <w:rsid w:val="00F558A8"/>
    <w:rsid w:val="00F64650"/>
    <w:rsid w:val="00F67009"/>
    <w:rsid w:val="00F711BE"/>
    <w:rsid w:val="00F7315C"/>
    <w:rsid w:val="00F77285"/>
    <w:rsid w:val="00F773C9"/>
    <w:rsid w:val="00F83B39"/>
    <w:rsid w:val="00F85663"/>
    <w:rsid w:val="00F859DA"/>
    <w:rsid w:val="00F905DA"/>
    <w:rsid w:val="00F91C3F"/>
    <w:rsid w:val="00F93022"/>
    <w:rsid w:val="00F9590A"/>
    <w:rsid w:val="00FA019B"/>
    <w:rsid w:val="00FA1827"/>
    <w:rsid w:val="00FA4B69"/>
    <w:rsid w:val="00FB74F7"/>
    <w:rsid w:val="00FD19E6"/>
    <w:rsid w:val="00FD79F8"/>
    <w:rsid w:val="00FE1965"/>
    <w:rsid w:val="00FE436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E549BDD"/>
  <w15:docId w15:val="{2EB453CD-21C5-4E01-83A5-D184F6029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uiPriority w:val="9"/>
    <w:unhideWhenUsed/>
    <w:qFormat/>
    <w:rsid w:val="003878B0"/>
    <w:pPr>
      <w:keepNext/>
      <w:keepLines/>
      <w:spacing w:before="200" w:after="0"/>
      <w:outlineLvl w:val="1"/>
    </w:pPr>
    <w:rPr>
      <w:rFonts w:asciiTheme="majorHAnsi" w:eastAsiaTheme="majorEastAsia" w:hAnsiTheme="majorHAnsi" w:cstheme="majorBidi"/>
      <w:b/>
      <w:bCs/>
      <w:color w:val="4E67C8"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82C4E"/>
    <w:pPr>
      <w:spacing w:after="0" w:line="240" w:lineRule="auto"/>
    </w:pPr>
  </w:style>
  <w:style w:type="paragraph" w:styleId="stBilgi">
    <w:name w:val="header"/>
    <w:basedOn w:val="Normal"/>
    <w:link w:val="stBilgiChar"/>
    <w:unhideWhenUsed/>
    <w:rsid w:val="00175905"/>
    <w:pPr>
      <w:tabs>
        <w:tab w:val="center" w:pos="4536"/>
        <w:tab w:val="right" w:pos="9072"/>
      </w:tabs>
      <w:spacing w:after="0" w:line="240" w:lineRule="auto"/>
    </w:pPr>
  </w:style>
  <w:style w:type="character" w:customStyle="1" w:styleId="stBilgiChar">
    <w:name w:val="Üst Bilgi Char"/>
    <w:basedOn w:val="VarsaylanParagrafYazTipi"/>
    <w:link w:val="stBilgi"/>
    <w:rsid w:val="00175905"/>
  </w:style>
  <w:style w:type="paragraph" w:styleId="AltBilgi">
    <w:name w:val="footer"/>
    <w:basedOn w:val="Normal"/>
    <w:link w:val="AltBilgiChar"/>
    <w:uiPriority w:val="99"/>
    <w:unhideWhenUsed/>
    <w:rsid w:val="0017590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75905"/>
  </w:style>
  <w:style w:type="paragraph" w:styleId="ListeParagraf">
    <w:name w:val="List Paragraph"/>
    <w:basedOn w:val="Normal"/>
    <w:uiPriority w:val="34"/>
    <w:qFormat/>
    <w:rsid w:val="00DA49D0"/>
    <w:pPr>
      <w:ind w:left="720"/>
      <w:contextualSpacing/>
    </w:pPr>
  </w:style>
  <w:style w:type="table" w:styleId="TabloKlavuzu">
    <w:name w:val="Table Grid"/>
    <w:basedOn w:val="NormalTablo"/>
    <w:uiPriority w:val="39"/>
    <w:rsid w:val="00603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023BA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3BA0"/>
    <w:rPr>
      <w:rFonts w:ascii="Tahoma" w:hAnsi="Tahoma" w:cs="Tahoma"/>
      <w:sz w:val="16"/>
      <w:szCs w:val="16"/>
    </w:rPr>
  </w:style>
  <w:style w:type="character" w:customStyle="1" w:styleId="Balk2Char">
    <w:name w:val="Başlık 2 Char"/>
    <w:basedOn w:val="VarsaylanParagrafYazTipi"/>
    <w:link w:val="Balk2"/>
    <w:uiPriority w:val="9"/>
    <w:rsid w:val="003878B0"/>
    <w:rPr>
      <w:rFonts w:asciiTheme="majorHAnsi" w:eastAsiaTheme="majorEastAsia" w:hAnsiTheme="majorHAnsi" w:cstheme="majorBidi"/>
      <w:b/>
      <w:bCs/>
      <w:color w:val="4E67C8" w:themeColor="accent1"/>
      <w:sz w:val="26"/>
      <w:szCs w:val="26"/>
    </w:rPr>
  </w:style>
  <w:style w:type="paragraph" w:styleId="Alnt">
    <w:name w:val="Quote"/>
    <w:basedOn w:val="Normal"/>
    <w:next w:val="Normal"/>
    <w:link w:val="AlntChar"/>
    <w:uiPriority w:val="29"/>
    <w:qFormat/>
    <w:rsid w:val="000B76D2"/>
    <w:rPr>
      <w:rFonts w:eastAsiaTheme="minorEastAsia"/>
      <w:i/>
      <w:iCs/>
      <w:color w:val="000000" w:themeColor="text1"/>
      <w:lang w:eastAsia="tr-TR"/>
    </w:rPr>
  </w:style>
  <w:style w:type="character" w:customStyle="1" w:styleId="AlntChar">
    <w:name w:val="Alıntı Char"/>
    <w:basedOn w:val="VarsaylanParagrafYazTipi"/>
    <w:link w:val="Alnt"/>
    <w:uiPriority w:val="29"/>
    <w:rsid w:val="000B76D2"/>
    <w:rPr>
      <w:rFonts w:eastAsiaTheme="minorEastAsia"/>
      <w:i/>
      <w:iCs/>
      <w:color w:val="000000" w:themeColor="text1"/>
      <w:lang w:eastAsia="tr-TR"/>
    </w:rPr>
  </w:style>
  <w:style w:type="numbering" w:customStyle="1" w:styleId="ListeYok1">
    <w:name w:val="Liste Yok1"/>
    <w:next w:val="ListeYok"/>
    <w:uiPriority w:val="99"/>
    <w:semiHidden/>
    <w:unhideWhenUsed/>
    <w:rsid w:val="000B76D2"/>
  </w:style>
  <w:style w:type="character" w:styleId="Kpr">
    <w:name w:val="Hyperlink"/>
    <w:basedOn w:val="VarsaylanParagrafYazTipi"/>
    <w:uiPriority w:val="99"/>
    <w:semiHidden/>
    <w:unhideWhenUsed/>
    <w:rsid w:val="000B76D2"/>
    <w:rPr>
      <w:color w:val="0000FF"/>
      <w:u w:val="single"/>
    </w:rPr>
  </w:style>
  <w:style w:type="character" w:styleId="zlenenKpr">
    <w:name w:val="FollowedHyperlink"/>
    <w:basedOn w:val="VarsaylanParagrafYazTipi"/>
    <w:uiPriority w:val="99"/>
    <w:semiHidden/>
    <w:unhideWhenUsed/>
    <w:rsid w:val="000B76D2"/>
    <w:rPr>
      <w:color w:val="800080"/>
      <w:u w:val="single"/>
    </w:rPr>
  </w:style>
  <w:style w:type="paragraph" w:customStyle="1" w:styleId="xl65">
    <w:name w:val="xl65"/>
    <w:basedOn w:val="Normal"/>
    <w:rsid w:val="000B7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66">
    <w:name w:val="xl66"/>
    <w:basedOn w:val="Normal"/>
    <w:rsid w:val="000B7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7">
    <w:name w:val="xl67"/>
    <w:basedOn w:val="Normal"/>
    <w:rsid w:val="000B76D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8">
    <w:name w:val="xl68"/>
    <w:basedOn w:val="Normal"/>
    <w:rsid w:val="000B76D2"/>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9">
    <w:name w:val="xl69"/>
    <w:basedOn w:val="Normal"/>
    <w:rsid w:val="000B76D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70">
    <w:name w:val="xl70"/>
    <w:basedOn w:val="Normal"/>
    <w:rsid w:val="000B7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71">
    <w:name w:val="xl71"/>
    <w:basedOn w:val="Normal"/>
    <w:rsid w:val="000B76D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72">
    <w:name w:val="xl72"/>
    <w:basedOn w:val="Normal"/>
    <w:rsid w:val="000B76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73">
    <w:name w:val="xl73"/>
    <w:basedOn w:val="Normal"/>
    <w:rsid w:val="000B76D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74">
    <w:name w:val="xl74"/>
    <w:basedOn w:val="Normal"/>
    <w:rsid w:val="000B7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75">
    <w:name w:val="xl75"/>
    <w:basedOn w:val="Normal"/>
    <w:rsid w:val="000B76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6">
    <w:name w:val="xl76"/>
    <w:basedOn w:val="Normal"/>
    <w:rsid w:val="000B76D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77">
    <w:name w:val="xl77"/>
    <w:basedOn w:val="Normal"/>
    <w:rsid w:val="000B7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78">
    <w:name w:val="xl78"/>
    <w:basedOn w:val="Normal"/>
    <w:rsid w:val="000B76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79">
    <w:name w:val="xl79"/>
    <w:basedOn w:val="Normal"/>
    <w:rsid w:val="000B7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80">
    <w:name w:val="xl80"/>
    <w:basedOn w:val="Normal"/>
    <w:rsid w:val="000B7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81">
    <w:name w:val="xl81"/>
    <w:basedOn w:val="Normal"/>
    <w:rsid w:val="000B7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2">
    <w:name w:val="xl82"/>
    <w:basedOn w:val="Normal"/>
    <w:rsid w:val="000B7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83">
    <w:name w:val="xl83"/>
    <w:basedOn w:val="Normal"/>
    <w:rsid w:val="000B76D2"/>
    <w:pPr>
      <w:pBdr>
        <w:top w:val="single" w:sz="4" w:space="0" w:color="auto"/>
        <w:left w:val="single" w:sz="4" w:space="0" w:color="auto"/>
        <w:bottom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4">
    <w:name w:val="xl84"/>
    <w:basedOn w:val="Normal"/>
    <w:rsid w:val="000B76D2"/>
    <w:pPr>
      <w:pBdr>
        <w:top w:val="single" w:sz="4" w:space="0" w:color="auto"/>
        <w:bottom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32"/>
      <w:szCs w:val="32"/>
      <w:lang w:eastAsia="tr-TR"/>
    </w:rPr>
  </w:style>
  <w:style w:type="paragraph" w:customStyle="1" w:styleId="xl85">
    <w:name w:val="xl85"/>
    <w:basedOn w:val="Normal"/>
    <w:rsid w:val="000B76D2"/>
    <w:pPr>
      <w:pBdr>
        <w:top w:val="single" w:sz="4" w:space="0" w:color="auto"/>
        <w:bottom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6">
    <w:name w:val="xl86"/>
    <w:basedOn w:val="Normal"/>
    <w:rsid w:val="000B76D2"/>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87">
    <w:name w:val="xl87"/>
    <w:basedOn w:val="Normal"/>
    <w:rsid w:val="000B76D2"/>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88">
    <w:name w:val="xl88"/>
    <w:basedOn w:val="Normal"/>
    <w:rsid w:val="000B76D2"/>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89">
    <w:name w:val="xl89"/>
    <w:basedOn w:val="Normal"/>
    <w:rsid w:val="000B76D2"/>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0">
    <w:name w:val="xl90"/>
    <w:basedOn w:val="Normal"/>
    <w:rsid w:val="000B76D2"/>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91">
    <w:name w:val="xl91"/>
    <w:basedOn w:val="Normal"/>
    <w:rsid w:val="000B76D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92">
    <w:name w:val="xl92"/>
    <w:basedOn w:val="Normal"/>
    <w:rsid w:val="000B76D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3">
    <w:name w:val="xl93"/>
    <w:basedOn w:val="Normal"/>
    <w:rsid w:val="000B76D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94">
    <w:name w:val="xl94"/>
    <w:basedOn w:val="Normal"/>
    <w:rsid w:val="000B76D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95">
    <w:name w:val="xl95"/>
    <w:basedOn w:val="Normal"/>
    <w:rsid w:val="000B76D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96">
    <w:name w:val="xl96"/>
    <w:basedOn w:val="Normal"/>
    <w:rsid w:val="000B76D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7">
    <w:name w:val="xl97"/>
    <w:basedOn w:val="Normal"/>
    <w:rsid w:val="000B76D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98">
    <w:name w:val="xl98"/>
    <w:basedOn w:val="Normal"/>
    <w:rsid w:val="000B76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9">
    <w:name w:val="xl99"/>
    <w:basedOn w:val="Normal"/>
    <w:rsid w:val="000B76D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100">
    <w:name w:val="xl100"/>
    <w:basedOn w:val="Normal"/>
    <w:rsid w:val="000B76D2"/>
    <w:pPr>
      <w:pBdr>
        <w:top w:val="single" w:sz="4" w:space="0" w:color="auto"/>
        <w:left w:val="single" w:sz="4" w:space="0" w:color="auto"/>
        <w:bottom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01">
    <w:name w:val="xl101"/>
    <w:basedOn w:val="Normal"/>
    <w:rsid w:val="000B76D2"/>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02">
    <w:name w:val="xl102"/>
    <w:basedOn w:val="Normal"/>
    <w:rsid w:val="000B76D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03">
    <w:name w:val="xl103"/>
    <w:basedOn w:val="Normal"/>
    <w:rsid w:val="000B76D2"/>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04">
    <w:name w:val="xl104"/>
    <w:basedOn w:val="Normal"/>
    <w:rsid w:val="000B76D2"/>
    <w:pPr>
      <w:pBdr>
        <w:top w:val="single" w:sz="4" w:space="0" w:color="auto"/>
        <w:left w:val="single" w:sz="4" w:space="0" w:color="auto"/>
        <w:bottom w:val="single" w:sz="4" w:space="0" w:color="auto"/>
      </w:pBdr>
      <w:shd w:val="clear" w:color="000000" w:fill="C00000"/>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05">
    <w:name w:val="xl105"/>
    <w:basedOn w:val="Normal"/>
    <w:rsid w:val="000B76D2"/>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06">
    <w:name w:val="xl106"/>
    <w:basedOn w:val="Normal"/>
    <w:rsid w:val="000B76D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07">
    <w:name w:val="xl107"/>
    <w:basedOn w:val="Normal"/>
    <w:rsid w:val="000B76D2"/>
    <w:pPr>
      <w:pBdr>
        <w:top w:val="single" w:sz="4" w:space="0" w:color="auto"/>
        <w:left w:val="single" w:sz="4" w:space="0" w:color="auto"/>
        <w:bottom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08">
    <w:name w:val="xl108"/>
    <w:basedOn w:val="Normal"/>
    <w:rsid w:val="000B76D2"/>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pPr>
    <w:rPr>
      <w:rFonts w:ascii="Times New Roman" w:eastAsia="Times New Roman" w:hAnsi="Times New Roman" w:cs="Times New Roman"/>
      <w:b/>
      <w:bCs/>
      <w:sz w:val="24"/>
      <w:szCs w:val="24"/>
      <w:lang w:eastAsia="tr-TR"/>
    </w:rPr>
  </w:style>
  <w:style w:type="paragraph" w:customStyle="1" w:styleId="xl109">
    <w:name w:val="xl109"/>
    <w:basedOn w:val="Normal"/>
    <w:rsid w:val="000B76D2"/>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18"/>
      <w:szCs w:val="18"/>
      <w:lang w:eastAsia="tr-TR"/>
    </w:rPr>
  </w:style>
  <w:style w:type="paragraph" w:customStyle="1" w:styleId="xl110">
    <w:name w:val="xl110"/>
    <w:basedOn w:val="Normal"/>
    <w:rsid w:val="000B76D2"/>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18"/>
      <w:szCs w:val="18"/>
      <w:lang w:eastAsia="tr-TR"/>
    </w:rPr>
  </w:style>
  <w:style w:type="paragraph" w:customStyle="1" w:styleId="xl111">
    <w:name w:val="xl111"/>
    <w:basedOn w:val="Normal"/>
    <w:rsid w:val="000B76D2"/>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12">
    <w:name w:val="xl112"/>
    <w:basedOn w:val="Normal"/>
    <w:rsid w:val="000B7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13">
    <w:name w:val="xl113"/>
    <w:basedOn w:val="Normal"/>
    <w:rsid w:val="000B76D2"/>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114">
    <w:name w:val="xl114"/>
    <w:basedOn w:val="Normal"/>
    <w:rsid w:val="000B76D2"/>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15">
    <w:name w:val="xl115"/>
    <w:basedOn w:val="Normal"/>
    <w:rsid w:val="000B76D2"/>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16">
    <w:name w:val="xl116"/>
    <w:basedOn w:val="Normal"/>
    <w:rsid w:val="000B76D2"/>
    <w:pPr>
      <w:pBdr>
        <w:top w:val="single" w:sz="4" w:space="0" w:color="auto"/>
        <w:left w:val="single" w:sz="4" w:space="0" w:color="auto"/>
        <w:bottom w:val="single" w:sz="4" w:space="0" w:color="auto"/>
      </w:pBdr>
      <w:shd w:val="clear" w:color="000000" w:fill="76933C"/>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17">
    <w:name w:val="xl117"/>
    <w:basedOn w:val="Normal"/>
    <w:rsid w:val="000B76D2"/>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18">
    <w:name w:val="xl118"/>
    <w:basedOn w:val="Normal"/>
    <w:rsid w:val="000B76D2"/>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119">
    <w:name w:val="xl119"/>
    <w:basedOn w:val="Normal"/>
    <w:rsid w:val="000B76D2"/>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20">
    <w:name w:val="xl120"/>
    <w:basedOn w:val="Normal"/>
    <w:rsid w:val="000B7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8"/>
      <w:szCs w:val="18"/>
      <w:lang w:eastAsia="tr-TR"/>
    </w:rPr>
  </w:style>
  <w:style w:type="paragraph" w:customStyle="1" w:styleId="xl121">
    <w:name w:val="xl121"/>
    <w:basedOn w:val="Normal"/>
    <w:rsid w:val="000B76D2"/>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18"/>
      <w:szCs w:val="18"/>
      <w:lang w:eastAsia="tr-TR"/>
    </w:rPr>
  </w:style>
  <w:style w:type="paragraph" w:customStyle="1" w:styleId="xl122">
    <w:name w:val="xl122"/>
    <w:basedOn w:val="Normal"/>
    <w:rsid w:val="000B7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18"/>
      <w:szCs w:val="18"/>
      <w:lang w:eastAsia="tr-TR"/>
    </w:rPr>
  </w:style>
  <w:style w:type="paragraph" w:customStyle="1" w:styleId="xl123">
    <w:name w:val="xl123"/>
    <w:basedOn w:val="Normal"/>
    <w:rsid w:val="000B7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16"/>
      <w:szCs w:val="16"/>
      <w:lang w:eastAsia="tr-TR"/>
    </w:rPr>
  </w:style>
  <w:style w:type="paragraph" w:customStyle="1" w:styleId="xl124">
    <w:name w:val="xl124"/>
    <w:basedOn w:val="Normal"/>
    <w:rsid w:val="000B76D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25">
    <w:name w:val="xl125"/>
    <w:basedOn w:val="Normal"/>
    <w:rsid w:val="000B7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26">
    <w:name w:val="xl126"/>
    <w:basedOn w:val="Normal"/>
    <w:rsid w:val="000B7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127">
    <w:name w:val="xl127"/>
    <w:basedOn w:val="Normal"/>
    <w:rsid w:val="000B76D2"/>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16"/>
      <w:szCs w:val="16"/>
      <w:lang w:eastAsia="tr-TR"/>
    </w:rPr>
  </w:style>
  <w:style w:type="paragraph" w:customStyle="1" w:styleId="xl63">
    <w:name w:val="xl63"/>
    <w:basedOn w:val="Normal"/>
    <w:rsid w:val="002451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64">
    <w:name w:val="xl64"/>
    <w:basedOn w:val="Normal"/>
    <w:rsid w:val="002451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ralkYokChar">
    <w:name w:val="Aralık Yok Char"/>
    <w:basedOn w:val="VarsaylanParagrafYazTipi"/>
    <w:link w:val="AralkYok"/>
    <w:uiPriority w:val="1"/>
    <w:rsid w:val="00BD7410"/>
  </w:style>
  <w:style w:type="paragraph" w:styleId="KonuBal">
    <w:name w:val="Title"/>
    <w:basedOn w:val="Normal"/>
    <w:next w:val="Normal"/>
    <w:link w:val="KonuBalChar"/>
    <w:uiPriority w:val="10"/>
    <w:qFormat/>
    <w:rsid w:val="00BD7410"/>
    <w:pPr>
      <w:pBdr>
        <w:bottom w:val="single" w:sz="8" w:space="4" w:color="4E67C8" w:themeColor="accent1"/>
      </w:pBdr>
      <w:spacing w:after="300" w:line="240" w:lineRule="auto"/>
      <w:contextualSpacing/>
    </w:pPr>
    <w:rPr>
      <w:rFonts w:asciiTheme="majorHAnsi" w:eastAsiaTheme="majorEastAsia" w:hAnsiTheme="majorHAnsi" w:cstheme="majorBidi"/>
      <w:color w:val="181D33"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BD7410"/>
    <w:rPr>
      <w:rFonts w:asciiTheme="majorHAnsi" w:eastAsiaTheme="majorEastAsia" w:hAnsiTheme="majorHAnsi" w:cstheme="majorBidi"/>
      <w:color w:val="181D33" w:themeColor="text2" w:themeShade="BF"/>
      <w:spacing w:val="5"/>
      <w:kern w:val="28"/>
      <w:sz w:val="52"/>
      <w:szCs w:val="52"/>
      <w:lang w:eastAsia="tr-TR"/>
    </w:rPr>
  </w:style>
  <w:style w:type="paragraph" w:styleId="Altyaz">
    <w:name w:val="Subtitle"/>
    <w:basedOn w:val="Normal"/>
    <w:next w:val="Normal"/>
    <w:link w:val="AltyazChar"/>
    <w:uiPriority w:val="11"/>
    <w:qFormat/>
    <w:rsid w:val="00BD7410"/>
    <w:pPr>
      <w:numPr>
        <w:ilvl w:val="1"/>
      </w:numPr>
    </w:pPr>
    <w:rPr>
      <w:rFonts w:asciiTheme="majorHAnsi" w:eastAsiaTheme="majorEastAsia" w:hAnsiTheme="majorHAnsi" w:cstheme="majorBidi"/>
      <w:i/>
      <w:iCs/>
      <w:color w:val="4E67C8" w:themeColor="accent1"/>
      <w:spacing w:val="15"/>
      <w:sz w:val="24"/>
      <w:szCs w:val="24"/>
      <w:lang w:eastAsia="tr-TR"/>
    </w:rPr>
  </w:style>
  <w:style w:type="character" w:customStyle="1" w:styleId="AltyazChar">
    <w:name w:val="Altyazı Char"/>
    <w:basedOn w:val="VarsaylanParagrafYazTipi"/>
    <w:link w:val="Altyaz"/>
    <w:uiPriority w:val="11"/>
    <w:rsid w:val="00BD7410"/>
    <w:rPr>
      <w:rFonts w:asciiTheme="majorHAnsi" w:eastAsiaTheme="majorEastAsia" w:hAnsiTheme="majorHAnsi" w:cstheme="majorBidi"/>
      <w:i/>
      <w:iCs/>
      <w:color w:val="4E67C8" w:themeColor="accent1"/>
      <w:spacing w:val="15"/>
      <w:sz w:val="24"/>
      <w:szCs w:val="24"/>
      <w:lang w:eastAsia="tr-TR"/>
    </w:rPr>
  </w:style>
  <w:style w:type="paragraph" w:styleId="NormalWeb">
    <w:name w:val="Normal (Web)"/>
    <w:basedOn w:val="Normal"/>
    <w:uiPriority w:val="99"/>
    <w:unhideWhenUsed/>
    <w:rsid w:val="0040102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msonormal0">
    <w:name w:val="msonormal"/>
    <w:basedOn w:val="Normal"/>
    <w:rsid w:val="00881C1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a">
    <w:basedOn w:val="Normal"/>
    <w:next w:val="Normal"/>
    <w:link w:val="AltKonuBalChar"/>
    <w:qFormat/>
    <w:rsid w:val="00697FA4"/>
    <w:pPr>
      <w:spacing w:after="60" w:line="240" w:lineRule="auto"/>
      <w:jc w:val="center"/>
      <w:outlineLvl w:val="1"/>
    </w:pPr>
    <w:rPr>
      <w:rFonts w:ascii="Cambria" w:eastAsia="Times New Roman" w:hAnsi="Cambria" w:cs="Times New Roman"/>
      <w:sz w:val="24"/>
      <w:szCs w:val="24"/>
    </w:rPr>
  </w:style>
  <w:style w:type="character" w:customStyle="1" w:styleId="AltKonuBalChar">
    <w:name w:val="Alt Konu Başlığı Char"/>
    <w:link w:val="a"/>
    <w:rsid w:val="00697FA4"/>
    <w:rPr>
      <w:rFonts w:ascii="Cambria" w:eastAsia="Times New Roman" w:hAnsi="Cambria" w:cs="Times New Roman"/>
      <w:sz w:val="24"/>
      <w:szCs w:val="24"/>
    </w:rPr>
  </w:style>
  <w:style w:type="table" w:customStyle="1" w:styleId="TableGrid">
    <w:name w:val="TableGrid"/>
    <w:rsid w:val="003D6021"/>
    <w:pPr>
      <w:spacing w:after="0" w:line="240" w:lineRule="auto"/>
    </w:pPr>
    <w:rPr>
      <w:rFonts w:eastAsiaTheme="minorEastAsia"/>
      <w:lang w:eastAsia="tr-T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82134">
      <w:bodyDiv w:val="1"/>
      <w:marLeft w:val="0"/>
      <w:marRight w:val="0"/>
      <w:marTop w:val="0"/>
      <w:marBottom w:val="0"/>
      <w:divBdr>
        <w:top w:val="none" w:sz="0" w:space="0" w:color="auto"/>
        <w:left w:val="none" w:sz="0" w:space="0" w:color="auto"/>
        <w:bottom w:val="none" w:sz="0" w:space="0" w:color="auto"/>
        <w:right w:val="none" w:sz="0" w:space="0" w:color="auto"/>
      </w:divBdr>
    </w:div>
    <w:div w:id="177352039">
      <w:bodyDiv w:val="1"/>
      <w:marLeft w:val="0"/>
      <w:marRight w:val="0"/>
      <w:marTop w:val="0"/>
      <w:marBottom w:val="0"/>
      <w:divBdr>
        <w:top w:val="none" w:sz="0" w:space="0" w:color="auto"/>
        <w:left w:val="none" w:sz="0" w:space="0" w:color="auto"/>
        <w:bottom w:val="none" w:sz="0" w:space="0" w:color="auto"/>
        <w:right w:val="none" w:sz="0" w:space="0" w:color="auto"/>
      </w:divBdr>
    </w:div>
    <w:div w:id="526286622">
      <w:bodyDiv w:val="1"/>
      <w:marLeft w:val="0"/>
      <w:marRight w:val="0"/>
      <w:marTop w:val="0"/>
      <w:marBottom w:val="0"/>
      <w:divBdr>
        <w:top w:val="none" w:sz="0" w:space="0" w:color="auto"/>
        <w:left w:val="none" w:sz="0" w:space="0" w:color="auto"/>
        <w:bottom w:val="none" w:sz="0" w:space="0" w:color="auto"/>
        <w:right w:val="none" w:sz="0" w:space="0" w:color="auto"/>
      </w:divBdr>
    </w:div>
    <w:div w:id="587815845">
      <w:bodyDiv w:val="1"/>
      <w:marLeft w:val="0"/>
      <w:marRight w:val="0"/>
      <w:marTop w:val="0"/>
      <w:marBottom w:val="0"/>
      <w:divBdr>
        <w:top w:val="none" w:sz="0" w:space="0" w:color="auto"/>
        <w:left w:val="none" w:sz="0" w:space="0" w:color="auto"/>
        <w:bottom w:val="none" w:sz="0" w:space="0" w:color="auto"/>
        <w:right w:val="none" w:sz="0" w:space="0" w:color="auto"/>
      </w:divBdr>
    </w:div>
    <w:div w:id="676926298">
      <w:bodyDiv w:val="1"/>
      <w:marLeft w:val="0"/>
      <w:marRight w:val="0"/>
      <w:marTop w:val="0"/>
      <w:marBottom w:val="0"/>
      <w:divBdr>
        <w:top w:val="none" w:sz="0" w:space="0" w:color="auto"/>
        <w:left w:val="none" w:sz="0" w:space="0" w:color="auto"/>
        <w:bottom w:val="none" w:sz="0" w:space="0" w:color="auto"/>
        <w:right w:val="none" w:sz="0" w:space="0" w:color="auto"/>
      </w:divBdr>
    </w:div>
    <w:div w:id="739209688">
      <w:bodyDiv w:val="1"/>
      <w:marLeft w:val="0"/>
      <w:marRight w:val="0"/>
      <w:marTop w:val="0"/>
      <w:marBottom w:val="0"/>
      <w:divBdr>
        <w:top w:val="none" w:sz="0" w:space="0" w:color="auto"/>
        <w:left w:val="none" w:sz="0" w:space="0" w:color="auto"/>
        <w:bottom w:val="none" w:sz="0" w:space="0" w:color="auto"/>
        <w:right w:val="none" w:sz="0" w:space="0" w:color="auto"/>
      </w:divBdr>
    </w:div>
    <w:div w:id="791939086">
      <w:bodyDiv w:val="1"/>
      <w:marLeft w:val="0"/>
      <w:marRight w:val="0"/>
      <w:marTop w:val="0"/>
      <w:marBottom w:val="0"/>
      <w:divBdr>
        <w:top w:val="none" w:sz="0" w:space="0" w:color="auto"/>
        <w:left w:val="none" w:sz="0" w:space="0" w:color="auto"/>
        <w:bottom w:val="none" w:sz="0" w:space="0" w:color="auto"/>
        <w:right w:val="none" w:sz="0" w:space="0" w:color="auto"/>
      </w:divBdr>
    </w:div>
    <w:div w:id="837580844">
      <w:bodyDiv w:val="1"/>
      <w:marLeft w:val="0"/>
      <w:marRight w:val="0"/>
      <w:marTop w:val="0"/>
      <w:marBottom w:val="0"/>
      <w:divBdr>
        <w:top w:val="none" w:sz="0" w:space="0" w:color="auto"/>
        <w:left w:val="none" w:sz="0" w:space="0" w:color="auto"/>
        <w:bottom w:val="none" w:sz="0" w:space="0" w:color="auto"/>
        <w:right w:val="none" w:sz="0" w:space="0" w:color="auto"/>
      </w:divBdr>
    </w:div>
    <w:div w:id="887911247">
      <w:bodyDiv w:val="1"/>
      <w:marLeft w:val="0"/>
      <w:marRight w:val="0"/>
      <w:marTop w:val="0"/>
      <w:marBottom w:val="0"/>
      <w:divBdr>
        <w:top w:val="none" w:sz="0" w:space="0" w:color="auto"/>
        <w:left w:val="none" w:sz="0" w:space="0" w:color="auto"/>
        <w:bottom w:val="none" w:sz="0" w:space="0" w:color="auto"/>
        <w:right w:val="none" w:sz="0" w:space="0" w:color="auto"/>
      </w:divBdr>
    </w:div>
    <w:div w:id="963733189">
      <w:bodyDiv w:val="1"/>
      <w:marLeft w:val="0"/>
      <w:marRight w:val="0"/>
      <w:marTop w:val="0"/>
      <w:marBottom w:val="0"/>
      <w:divBdr>
        <w:top w:val="none" w:sz="0" w:space="0" w:color="auto"/>
        <w:left w:val="none" w:sz="0" w:space="0" w:color="auto"/>
        <w:bottom w:val="none" w:sz="0" w:space="0" w:color="auto"/>
        <w:right w:val="none" w:sz="0" w:space="0" w:color="auto"/>
      </w:divBdr>
    </w:div>
    <w:div w:id="1035082708">
      <w:bodyDiv w:val="1"/>
      <w:marLeft w:val="0"/>
      <w:marRight w:val="0"/>
      <w:marTop w:val="0"/>
      <w:marBottom w:val="0"/>
      <w:divBdr>
        <w:top w:val="none" w:sz="0" w:space="0" w:color="auto"/>
        <w:left w:val="none" w:sz="0" w:space="0" w:color="auto"/>
        <w:bottom w:val="none" w:sz="0" w:space="0" w:color="auto"/>
        <w:right w:val="none" w:sz="0" w:space="0" w:color="auto"/>
      </w:divBdr>
    </w:div>
    <w:div w:id="1084567394">
      <w:bodyDiv w:val="1"/>
      <w:marLeft w:val="0"/>
      <w:marRight w:val="0"/>
      <w:marTop w:val="0"/>
      <w:marBottom w:val="0"/>
      <w:divBdr>
        <w:top w:val="none" w:sz="0" w:space="0" w:color="auto"/>
        <w:left w:val="none" w:sz="0" w:space="0" w:color="auto"/>
        <w:bottom w:val="none" w:sz="0" w:space="0" w:color="auto"/>
        <w:right w:val="none" w:sz="0" w:space="0" w:color="auto"/>
      </w:divBdr>
      <w:divsChild>
        <w:div w:id="1418286715">
          <w:marLeft w:val="0"/>
          <w:marRight w:val="0"/>
          <w:marTop w:val="0"/>
          <w:marBottom w:val="0"/>
          <w:divBdr>
            <w:top w:val="none" w:sz="0" w:space="0" w:color="auto"/>
            <w:left w:val="none" w:sz="0" w:space="0" w:color="auto"/>
            <w:bottom w:val="none" w:sz="0" w:space="0" w:color="auto"/>
            <w:right w:val="none" w:sz="0" w:space="0" w:color="auto"/>
          </w:divBdr>
        </w:div>
      </w:divsChild>
    </w:div>
    <w:div w:id="1348291113">
      <w:bodyDiv w:val="1"/>
      <w:marLeft w:val="0"/>
      <w:marRight w:val="0"/>
      <w:marTop w:val="0"/>
      <w:marBottom w:val="0"/>
      <w:divBdr>
        <w:top w:val="none" w:sz="0" w:space="0" w:color="auto"/>
        <w:left w:val="none" w:sz="0" w:space="0" w:color="auto"/>
        <w:bottom w:val="none" w:sz="0" w:space="0" w:color="auto"/>
        <w:right w:val="none" w:sz="0" w:space="0" w:color="auto"/>
      </w:divBdr>
    </w:div>
    <w:div w:id="1401751279">
      <w:bodyDiv w:val="1"/>
      <w:marLeft w:val="0"/>
      <w:marRight w:val="0"/>
      <w:marTop w:val="0"/>
      <w:marBottom w:val="0"/>
      <w:divBdr>
        <w:top w:val="none" w:sz="0" w:space="0" w:color="auto"/>
        <w:left w:val="none" w:sz="0" w:space="0" w:color="auto"/>
        <w:bottom w:val="none" w:sz="0" w:space="0" w:color="auto"/>
        <w:right w:val="none" w:sz="0" w:space="0" w:color="auto"/>
      </w:divBdr>
    </w:div>
    <w:div w:id="1435129265">
      <w:bodyDiv w:val="1"/>
      <w:marLeft w:val="0"/>
      <w:marRight w:val="0"/>
      <w:marTop w:val="0"/>
      <w:marBottom w:val="0"/>
      <w:divBdr>
        <w:top w:val="none" w:sz="0" w:space="0" w:color="auto"/>
        <w:left w:val="none" w:sz="0" w:space="0" w:color="auto"/>
        <w:bottom w:val="none" w:sz="0" w:space="0" w:color="auto"/>
        <w:right w:val="none" w:sz="0" w:space="0" w:color="auto"/>
      </w:divBdr>
    </w:div>
    <w:div w:id="1494371044">
      <w:bodyDiv w:val="1"/>
      <w:marLeft w:val="0"/>
      <w:marRight w:val="0"/>
      <w:marTop w:val="0"/>
      <w:marBottom w:val="0"/>
      <w:divBdr>
        <w:top w:val="none" w:sz="0" w:space="0" w:color="auto"/>
        <w:left w:val="none" w:sz="0" w:space="0" w:color="auto"/>
        <w:bottom w:val="none" w:sz="0" w:space="0" w:color="auto"/>
        <w:right w:val="none" w:sz="0" w:space="0" w:color="auto"/>
      </w:divBdr>
    </w:div>
    <w:div w:id="1520924063">
      <w:bodyDiv w:val="1"/>
      <w:marLeft w:val="0"/>
      <w:marRight w:val="0"/>
      <w:marTop w:val="0"/>
      <w:marBottom w:val="0"/>
      <w:divBdr>
        <w:top w:val="none" w:sz="0" w:space="0" w:color="auto"/>
        <w:left w:val="none" w:sz="0" w:space="0" w:color="auto"/>
        <w:bottom w:val="none" w:sz="0" w:space="0" w:color="auto"/>
        <w:right w:val="none" w:sz="0" w:space="0" w:color="auto"/>
      </w:divBdr>
    </w:div>
    <w:div w:id="1578661975">
      <w:bodyDiv w:val="1"/>
      <w:marLeft w:val="0"/>
      <w:marRight w:val="0"/>
      <w:marTop w:val="0"/>
      <w:marBottom w:val="0"/>
      <w:divBdr>
        <w:top w:val="none" w:sz="0" w:space="0" w:color="auto"/>
        <w:left w:val="none" w:sz="0" w:space="0" w:color="auto"/>
        <w:bottom w:val="none" w:sz="0" w:space="0" w:color="auto"/>
        <w:right w:val="none" w:sz="0" w:space="0" w:color="auto"/>
      </w:divBdr>
    </w:div>
    <w:div w:id="1586383614">
      <w:bodyDiv w:val="1"/>
      <w:marLeft w:val="0"/>
      <w:marRight w:val="0"/>
      <w:marTop w:val="0"/>
      <w:marBottom w:val="0"/>
      <w:divBdr>
        <w:top w:val="none" w:sz="0" w:space="0" w:color="auto"/>
        <w:left w:val="none" w:sz="0" w:space="0" w:color="auto"/>
        <w:bottom w:val="none" w:sz="0" w:space="0" w:color="auto"/>
        <w:right w:val="none" w:sz="0" w:space="0" w:color="auto"/>
      </w:divBdr>
    </w:div>
    <w:div w:id="1935281968">
      <w:bodyDiv w:val="1"/>
      <w:marLeft w:val="0"/>
      <w:marRight w:val="0"/>
      <w:marTop w:val="0"/>
      <w:marBottom w:val="0"/>
      <w:divBdr>
        <w:top w:val="none" w:sz="0" w:space="0" w:color="auto"/>
        <w:left w:val="none" w:sz="0" w:space="0" w:color="auto"/>
        <w:bottom w:val="none" w:sz="0" w:space="0" w:color="auto"/>
        <w:right w:val="none" w:sz="0" w:space="0" w:color="auto"/>
      </w:divBdr>
    </w:div>
    <w:div w:id="1978335263">
      <w:bodyDiv w:val="1"/>
      <w:marLeft w:val="0"/>
      <w:marRight w:val="0"/>
      <w:marTop w:val="0"/>
      <w:marBottom w:val="0"/>
      <w:divBdr>
        <w:top w:val="none" w:sz="0" w:space="0" w:color="auto"/>
        <w:left w:val="none" w:sz="0" w:space="0" w:color="auto"/>
        <w:bottom w:val="none" w:sz="0" w:space="0" w:color="auto"/>
        <w:right w:val="none" w:sz="0" w:space="0" w:color="auto"/>
      </w:divBdr>
    </w:div>
    <w:div w:id="1996256008">
      <w:bodyDiv w:val="1"/>
      <w:marLeft w:val="0"/>
      <w:marRight w:val="0"/>
      <w:marTop w:val="0"/>
      <w:marBottom w:val="0"/>
      <w:divBdr>
        <w:top w:val="none" w:sz="0" w:space="0" w:color="auto"/>
        <w:left w:val="none" w:sz="0" w:space="0" w:color="auto"/>
        <w:bottom w:val="none" w:sz="0" w:space="0" w:color="auto"/>
        <w:right w:val="none" w:sz="0" w:space="0" w:color="auto"/>
      </w:divBdr>
      <w:divsChild>
        <w:div w:id="935987807">
          <w:marLeft w:val="0"/>
          <w:marRight w:val="0"/>
          <w:marTop w:val="0"/>
          <w:marBottom w:val="0"/>
          <w:divBdr>
            <w:top w:val="none" w:sz="0" w:space="0" w:color="auto"/>
            <w:left w:val="none" w:sz="0" w:space="0" w:color="auto"/>
            <w:bottom w:val="none" w:sz="0" w:space="0" w:color="auto"/>
            <w:right w:val="none" w:sz="0" w:space="0" w:color="auto"/>
          </w:divBdr>
        </w:div>
      </w:divsChild>
    </w:div>
    <w:div w:id="2050105730">
      <w:bodyDiv w:val="1"/>
      <w:marLeft w:val="0"/>
      <w:marRight w:val="0"/>
      <w:marTop w:val="0"/>
      <w:marBottom w:val="0"/>
      <w:divBdr>
        <w:top w:val="none" w:sz="0" w:space="0" w:color="auto"/>
        <w:left w:val="none" w:sz="0" w:space="0" w:color="auto"/>
        <w:bottom w:val="none" w:sz="0" w:space="0" w:color="auto"/>
        <w:right w:val="none" w:sz="0" w:space="0" w:color="auto"/>
      </w:divBdr>
    </w:div>
    <w:div w:id="210799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mailto:ahbeldanisman45@hotmail.com"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glossaryDocument" Target="glossary/document.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C67443CD14B476CAC26DA2668C407E7"/>
        <w:category>
          <w:name w:val="Genel"/>
          <w:gallery w:val="placeholder"/>
        </w:category>
        <w:types>
          <w:type w:val="bbPlcHdr"/>
        </w:types>
        <w:behaviors>
          <w:behavior w:val="content"/>
        </w:behaviors>
        <w:guid w:val="{8DEB478A-4A82-4546-9A5A-DAFE11672932}"/>
      </w:docPartPr>
      <w:docPartBody>
        <w:p w:rsidR="006A5723" w:rsidRDefault="006A5723" w:rsidP="006A5723">
          <w:pPr>
            <w:pStyle w:val="BC67443CD14B476CAC26DA2668C407E7"/>
          </w:pPr>
          <w:r>
            <w:rPr>
              <w:rFonts w:asciiTheme="majorHAnsi" w:eastAsiaTheme="majorEastAsia" w:hAnsiTheme="majorHAnsi" w:cstheme="majorBidi"/>
              <w:caps/>
              <w:color w:val="5B9BD5" w:themeColor="accent1"/>
              <w:sz w:val="80"/>
              <w:szCs w:val="80"/>
            </w:rPr>
            <w:t>[Belge başlığı]</w:t>
          </w:r>
        </w:p>
      </w:docPartBody>
    </w:docPart>
    <w:docPart>
      <w:docPartPr>
        <w:name w:val="2E221AA2DCCE4391B42450666961E472"/>
        <w:category>
          <w:name w:val="Genel"/>
          <w:gallery w:val="placeholder"/>
        </w:category>
        <w:types>
          <w:type w:val="bbPlcHdr"/>
        </w:types>
        <w:behaviors>
          <w:behavior w:val="content"/>
        </w:behaviors>
        <w:guid w:val="{336D3AB6-38D3-4E42-8BFE-41F3AB37AF51}"/>
      </w:docPartPr>
      <w:docPartBody>
        <w:p w:rsidR="006A5723" w:rsidRDefault="006A5723" w:rsidP="006A5723">
          <w:pPr>
            <w:pStyle w:val="2E221AA2DCCE4391B42450666961E472"/>
          </w:pPr>
          <w:r>
            <w:rPr>
              <w:color w:val="5B9BD5" w:themeColor="accent1"/>
              <w:sz w:val="28"/>
              <w:szCs w:val="28"/>
            </w:rPr>
            <w:t>[Belge alt konu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723"/>
    <w:rsid w:val="000526BB"/>
    <w:rsid w:val="0018003B"/>
    <w:rsid w:val="003D7E08"/>
    <w:rsid w:val="00440B48"/>
    <w:rsid w:val="005621F5"/>
    <w:rsid w:val="00572E1B"/>
    <w:rsid w:val="006A5723"/>
    <w:rsid w:val="006B0783"/>
    <w:rsid w:val="007A1BF9"/>
    <w:rsid w:val="00875D3B"/>
    <w:rsid w:val="009D3791"/>
    <w:rsid w:val="00A440BB"/>
    <w:rsid w:val="00A51A1B"/>
    <w:rsid w:val="00AA2ED9"/>
    <w:rsid w:val="00AE11FB"/>
    <w:rsid w:val="00C15C11"/>
    <w:rsid w:val="00C3519A"/>
    <w:rsid w:val="00DC6B6F"/>
    <w:rsid w:val="00E44F53"/>
    <w:rsid w:val="00E62995"/>
    <w:rsid w:val="00F941B6"/>
    <w:rsid w:val="00FD2921"/>
    <w:rsid w:val="00FD76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C67443CD14B476CAC26DA2668C407E7">
    <w:name w:val="BC67443CD14B476CAC26DA2668C407E7"/>
    <w:rsid w:val="006A5723"/>
  </w:style>
  <w:style w:type="paragraph" w:customStyle="1" w:styleId="2E221AA2DCCE4391B42450666961E472">
    <w:name w:val="2E221AA2DCCE4391B42450666961E472"/>
    <w:rsid w:val="006A57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Hava Akımı">
  <a:themeElements>
    <a:clrScheme name="Hava Akımı">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Hava Akımı">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Hava Akımı">
      <a:fillStyleLst>
        <a:solidFill>
          <a:schemeClr val="phClr"/>
        </a:solidFill>
        <a:gradFill rotWithShape="1">
          <a:gsLst>
            <a:gs pos="28000">
              <a:schemeClr val="phClr">
                <a:tint val="18000"/>
                <a:satMod val="120000"/>
                <a:lumMod val="88000"/>
              </a:schemeClr>
            </a:gs>
            <a:gs pos="100000">
              <a:schemeClr val="phClr">
                <a:tint val="40000"/>
                <a:satMod val="100000"/>
                <a:lumMod val="78000"/>
              </a:schemeClr>
            </a:gs>
          </a:gsLst>
          <a:lin ang="5400000" scaled="0"/>
        </a:gradFill>
        <a:gradFill rotWithShape="1">
          <a:gsLst>
            <a:gs pos="0">
              <a:schemeClr val="phClr">
                <a:lumMod val="95000"/>
              </a:schemeClr>
            </a:gs>
            <a:gs pos="100000">
              <a:schemeClr val="phClr">
                <a:shade val="82000"/>
                <a:satMod val="125000"/>
                <a:lumMod val="74000"/>
              </a:schemeClr>
            </a:gs>
          </a:gsLst>
          <a:lin ang="5400000" scaled="0"/>
        </a:gradFill>
      </a:fillStyleLst>
      <a:lnStyleLst>
        <a:ln w="9525" cap="flat" cmpd="sng" algn="ctr">
          <a:solidFill>
            <a:schemeClr val="phClr"/>
          </a:solidFill>
          <a:prstDash val="solid"/>
        </a:ln>
        <a:ln w="15875" cap="flat" cmpd="sng" algn="ctr">
          <a:solidFill>
            <a:schemeClr val="phClr">
              <a:shade val="75000"/>
              <a:satMod val="125000"/>
              <a:lumMod val="75000"/>
            </a:schemeClr>
          </a:solidFill>
          <a:prstDash val="solid"/>
        </a:ln>
        <a:ln w="25400" cap="flat" cmpd="sng" algn="ctr">
          <a:solidFill>
            <a:schemeClr val="phClr"/>
          </a:solidFill>
          <a:prstDash val="solid"/>
        </a:ln>
      </a:lnStyleLst>
      <a:effectStyleLst>
        <a:effectStyle>
          <a:effectLst>
            <a:outerShdw blurRad="63500" dist="50800" dir="5400000" sx="98000" sy="98000" rotWithShape="0">
              <a:srgbClr val="000000">
                <a:alpha val="20000"/>
              </a:srgbClr>
            </a:outerShdw>
          </a:effectLst>
        </a:effectStyle>
        <a:effectStyle>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a:effectStyle>
        <a:effectStyle>
          <a:effectLst>
            <a:reflection blurRad="38100" stA="26000" endPos="23000" dist="25400" dir="5400000" sy="-100000" rotWithShape="0"/>
          </a:effectLst>
          <a:scene3d>
            <a:camera prst="orthographicFront">
              <a:rot lat="0" lon="0" rev="0"/>
            </a:camera>
            <a:lightRig rig="balanced" dir="tr"/>
          </a:scene3d>
          <a:sp3d contourW="14605" prstMaterial="plastic">
            <a:bevelT w="50800"/>
            <a:contourClr>
              <a:schemeClr val="phClr">
                <a:shade val="30000"/>
                <a:satMod val="120000"/>
              </a:schemeClr>
            </a:contourClr>
          </a:sp3d>
        </a:effectStyle>
      </a:effectStyleLst>
      <a:bgFillStyleLst>
        <a:solidFill>
          <a:schemeClr val="phClr"/>
        </a:solidFill>
        <a:gradFill rotWithShape="1">
          <a:gsLst>
            <a:gs pos="0">
              <a:schemeClr val="phClr">
                <a:tint val="98000"/>
                <a:shade val="90000"/>
                <a:satMod val="160000"/>
                <a:lumMod val="100000"/>
              </a:schemeClr>
            </a:gs>
            <a:gs pos="60000">
              <a:schemeClr val="phClr">
                <a:tint val="95000"/>
                <a:shade val="100000"/>
                <a:satMod val="130000"/>
                <a:lumMod val="130000"/>
              </a:schemeClr>
            </a:gs>
            <a:gs pos="100000">
              <a:schemeClr val="phClr">
                <a:tint val="97000"/>
                <a:shade val="100000"/>
                <a:hueMod val="100000"/>
                <a:satMod val="140000"/>
                <a:lumMod val="80000"/>
              </a:schemeClr>
            </a:gs>
          </a:gsLst>
          <a:path path="circle">
            <a:fillToRect l="20000" t="10000" r="20000" b="60000"/>
          </a:path>
        </a:gradFill>
        <a:gradFill rotWithShape="1">
          <a:gsLst>
            <a:gs pos="0">
              <a:schemeClr val="phClr">
                <a:tint val="94000"/>
                <a:satMod val="160000"/>
                <a:lumMod val="160000"/>
              </a:schemeClr>
            </a:gs>
            <a:gs pos="42000">
              <a:schemeClr val="phClr">
                <a:tint val="94000"/>
                <a:shade val="94000"/>
                <a:satMod val="160000"/>
                <a:lumMod val="130000"/>
              </a:schemeClr>
            </a:gs>
            <a:gs pos="100000">
              <a:schemeClr val="phClr">
                <a:tint val="97000"/>
                <a:shade val="94000"/>
                <a:satMod val="180000"/>
                <a:lumMod val="84000"/>
              </a:schemeClr>
            </a:gs>
          </a:gsLst>
          <a:path path="circle">
            <a:fillToRect l="24000" t="44000" r="24000" b="12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2025-04-07T00:00:00</PublishDate>
  <Abstract>AHMETLİ BELEDİYE BAŞKANLIĞI 01.01.2020 – 31.12.2020 TARİHLERİ ARASI FAALİYET RAPORU</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F15189-0917-4D14-9F53-A424E4A4E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41</Pages>
  <Words>13873</Words>
  <Characters>79078</Characters>
  <Application>Microsoft Office Word</Application>
  <DocSecurity>0</DocSecurity>
  <Lines>658</Lines>
  <Paragraphs>185</Paragraphs>
  <ScaleCrop>false</ScaleCrop>
  <HeadingPairs>
    <vt:vector size="2" baseType="variant">
      <vt:variant>
        <vt:lpstr>Konu Başlığı</vt:lpstr>
      </vt:variant>
      <vt:variant>
        <vt:i4>1</vt:i4>
      </vt:variant>
    </vt:vector>
  </HeadingPairs>
  <TitlesOfParts>
    <vt:vector size="1" baseType="lpstr">
      <vt:lpstr>ahmetli belediye başkanlığı</vt:lpstr>
    </vt:vector>
  </TitlesOfParts>
  <Company>AHMETLİ</Company>
  <LinksUpToDate>false</LinksUpToDate>
  <CharactersWithSpaces>92766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ahmetli belediye başkanlığı</dc:title>
  <dc:subject>2024 YILI FAALİYET RAPORU</dc:subject>
  <dc:creator>Progressive</dc:creator>
  <cp:lastModifiedBy>Berk Kurtoglu</cp:lastModifiedBy>
  <cp:revision>23</cp:revision>
  <cp:lastPrinted>2025-04-07T13:35:00Z</cp:lastPrinted>
  <dcterms:created xsi:type="dcterms:W3CDTF">2025-03-17T12:13:00Z</dcterms:created>
  <dcterms:modified xsi:type="dcterms:W3CDTF">2025-04-15T06:31:00Z</dcterms:modified>
</cp:coreProperties>
</file>