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B810A" w14:textId="0DFB9759" w:rsidR="008A3AE1" w:rsidRPr="00A0309D" w:rsidRDefault="008A3AE1" w:rsidP="00A0309D">
      <w:pPr>
        <w:pStyle w:val="AralkYok"/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309D">
        <w:rPr>
          <w:rFonts w:ascii="Times New Roman" w:hAnsi="Times New Roman" w:cs="Times New Roman"/>
          <w:b/>
          <w:sz w:val="24"/>
          <w:szCs w:val="24"/>
          <w:u w:val="single"/>
        </w:rPr>
        <w:t>YÖNETİM KURULU KARARI</w:t>
      </w:r>
    </w:p>
    <w:p w14:paraId="631253D8" w14:textId="4817DB8B" w:rsidR="007308E2" w:rsidRPr="00A0309D" w:rsidRDefault="007308E2" w:rsidP="00A0309D">
      <w:pPr>
        <w:pStyle w:val="AralkYok"/>
        <w:ind w:left="284"/>
        <w:rPr>
          <w:rFonts w:ascii="Times New Roman" w:hAnsi="Times New Roman" w:cs="Times New Roman"/>
          <w:sz w:val="24"/>
          <w:szCs w:val="24"/>
        </w:rPr>
      </w:pPr>
      <w:r w:rsidRPr="00A0309D"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D031C6" w:rsidRPr="00A0309D">
        <w:rPr>
          <w:rFonts w:ascii="Times New Roman" w:hAnsi="Times New Roman" w:cs="Times New Roman"/>
          <w:b/>
          <w:sz w:val="24"/>
          <w:szCs w:val="24"/>
        </w:rPr>
        <w:t>N</w:t>
      </w:r>
      <w:r w:rsidRPr="00A0309D">
        <w:rPr>
          <w:rFonts w:ascii="Times New Roman" w:hAnsi="Times New Roman" w:cs="Times New Roman"/>
          <w:b/>
          <w:sz w:val="24"/>
          <w:szCs w:val="24"/>
        </w:rPr>
        <w:t>o           :</w:t>
      </w:r>
      <w:r w:rsidRPr="00A0309D">
        <w:rPr>
          <w:rFonts w:ascii="Times New Roman" w:hAnsi="Times New Roman" w:cs="Times New Roman"/>
          <w:sz w:val="24"/>
          <w:szCs w:val="24"/>
        </w:rPr>
        <w:t xml:space="preserve"> 2025/</w:t>
      </w:r>
      <w:r w:rsidR="00D6000E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</w:p>
    <w:p w14:paraId="51275F02" w14:textId="2B71592D" w:rsidR="00E52CB5" w:rsidRPr="00A0309D" w:rsidRDefault="00D031C6" w:rsidP="00A0309D">
      <w:pPr>
        <w:pStyle w:val="AralkYok"/>
        <w:ind w:left="284"/>
        <w:rPr>
          <w:rFonts w:ascii="Times New Roman" w:hAnsi="Times New Roman" w:cs="Times New Roman"/>
          <w:sz w:val="24"/>
          <w:szCs w:val="24"/>
        </w:rPr>
      </w:pPr>
      <w:r w:rsidRPr="00A0309D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A0309D">
        <w:rPr>
          <w:rFonts w:ascii="Times New Roman" w:hAnsi="Times New Roman" w:cs="Times New Roman"/>
          <w:b/>
          <w:sz w:val="24"/>
          <w:szCs w:val="24"/>
        </w:rPr>
        <w:t>T</w:t>
      </w:r>
      <w:r w:rsidR="007308E2" w:rsidRPr="00A0309D">
        <w:rPr>
          <w:rFonts w:ascii="Times New Roman" w:hAnsi="Times New Roman" w:cs="Times New Roman"/>
          <w:b/>
          <w:sz w:val="24"/>
          <w:szCs w:val="24"/>
        </w:rPr>
        <w:t>arih</w:t>
      </w:r>
      <w:r w:rsidRPr="00A0309D">
        <w:rPr>
          <w:rFonts w:ascii="Times New Roman" w:hAnsi="Times New Roman" w:cs="Times New Roman"/>
          <w:b/>
          <w:sz w:val="24"/>
          <w:szCs w:val="24"/>
        </w:rPr>
        <w:t>i</w:t>
      </w:r>
      <w:r w:rsidR="007308E2" w:rsidRPr="00A0309D">
        <w:rPr>
          <w:rFonts w:ascii="Times New Roman" w:hAnsi="Times New Roman" w:cs="Times New Roman"/>
          <w:b/>
          <w:sz w:val="24"/>
          <w:szCs w:val="24"/>
        </w:rPr>
        <w:t xml:space="preserve">     :</w:t>
      </w:r>
      <w:r w:rsidR="00001E2E" w:rsidRPr="00A0309D">
        <w:rPr>
          <w:rFonts w:ascii="Times New Roman" w:hAnsi="Times New Roman" w:cs="Times New Roman"/>
          <w:sz w:val="24"/>
          <w:szCs w:val="24"/>
        </w:rPr>
        <w:t xml:space="preserve"> </w:t>
      </w:r>
      <w:r w:rsidR="005A03B0" w:rsidRPr="00A0309D">
        <w:rPr>
          <w:rFonts w:ascii="Times New Roman" w:hAnsi="Times New Roman" w:cs="Times New Roman"/>
          <w:sz w:val="24"/>
          <w:szCs w:val="24"/>
        </w:rPr>
        <w:t>31</w:t>
      </w:r>
      <w:proofErr w:type="gramEnd"/>
      <w:r w:rsidR="00001E2E" w:rsidRPr="00A0309D">
        <w:rPr>
          <w:rFonts w:ascii="Times New Roman" w:hAnsi="Times New Roman" w:cs="Times New Roman"/>
          <w:sz w:val="24"/>
          <w:szCs w:val="24"/>
        </w:rPr>
        <w:t>.</w:t>
      </w:r>
      <w:r w:rsidR="00582108" w:rsidRPr="00A0309D">
        <w:rPr>
          <w:rFonts w:ascii="Times New Roman" w:hAnsi="Times New Roman" w:cs="Times New Roman"/>
          <w:sz w:val="24"/>
          <w:szCs w:val="24"/>
        </w:rPr>
        <w:t>12</w:t>
      </w:r>
      <w:r w:rsidR="00001E2E" w:rsidRPr="00A0309D">
        <w:rPr>
          <w:rFonts w:ascii="Times New Roman" w:hAnsi="Times New Roman" w:cs="Times New Roman"/>
          <w:sz w:val="24"/>
          <w:szCs w:val="24"/>
        </w:rPr>
        <w:t>.2025</w:t>
      </w:r>
    </w:p>
    <w:p w14:paraId="0CF30D58" w14:textId="5A320D60" w:rsidR="007308E2" w:rsidRPr="00A0309D" w:rsidRDefault="00D031C6" w:rsidP="00A0309D">
      <w:pPr>
        <w:pStyle w:val="AralkYok"/>
        <w:ind w:left="284"/>
        <w:rPr>
          <w:rFonts w:ascii="Times New Roman" w:hAnsi="Times New Roman" w:cs="Times New Roman"/>
          <w:sz w:val="24"/>
          <w:szCs w:val="24"/>
        </w:rPr>
      </w:pPr>
      <w:r w:rsidRPr="00A0309D">
        <w:rPr>
          <w:rFonts w:ascii="Times New Roman" w:hAnsi="Times New Roman" w:cs="Times New Roman"/>
          <w:b/>
          <w:sz w:val="24"/>
          <w:szCs w:val="24"/>
        </w:rPr>
        <w:t>Katılanlar</w:t>
      </w:r>
      <w:r w:rsidRPr="00A0309D">
        <w:rPr>
          <w:rFonts w:ascii="Times New Roman" w:hAnsi="Times New Roman" w:cs="Times New Roman"/>
          <w:b/>
          <w:sz w:val="24"/>
          <w:szCs w:val="24"/>
        </w:rPr>
        <w:tab/>
      </w:r>
      <w:r w:rsidR="005A03B0" w:rsidRPr="00A03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21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308E2" w:rsidRPr="00A030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308E2" w:rsidRPr="00A0309D">
        <w:rPr>
          <w:rFonts w:ascii="Times New Roman" w:hAnsi="Times New Roman" w:cs="Times New Roman"/>
          <w:sz w:val="24"/>
          <w:szCs w:val="24"/>
        </w:rPr>
        <w:t>Murat GÜNAYDIN, İbrahim BAYRAM, Onursal SAYIN, Selahattin ÖZTÜRK,</w:t>
      </w:r>
      <w:r w:rsidRPr="00A0309D">
        <w:rPr>
          <w:rFonts w:ascii="Times New Roman" w:hAnsi="Times New Roman" w:cs="Times New Roman"/>
          <w:sz w:val="24"/>
          <w:szCs w:val="24"/>
        </w:rPr>
        <w:t xml:space="preserve"> </w:t>
      </w:r>
      <w:r w:rsidR="007308E2" w:rsidRPr="00A0309D">
        <w:rPr>
          <w:rFonts w:ascii="Times New Roman" w:hAnsi="Times New Roman" w:cs="Times New Roman"/>
          <w:sz w:val="24"/>
          <w:szCs w:val="24"/>
        </w:rPr>
        <w:t>Mehmet</w:t>
      </w:r>
      <w:r w:rsidRPr="00A0309D">
        <w:rPr>
          <w:rFonts w:ascii="Times New Roman" w:hAnsi="Times New Roman" w:cs="Times New Roman"/>
          <w:sz w:val="24"/>
          <w:szCs w:val="24"/>
        </w:rPr>
        <w:t xml:space="preserve"> </w:t>
      </w:r>
      <w:r w:rsidR="0087271D" w:rsidRPr="00A0309D">
        <w:rPr>
          <w:rFonts w:ascii="Times New Roman" w:hAnsi="Times New Roman" w:cs="Times New Roman"/>
          <w:sz w:val="24"/>
          <w:szCs w:val="24"/>
        </w:rPr>
        <w:t xml:space="preserve">KUMRU                                                    </w:t>
      </w:r>
      <w:r w:rsidR="007308E2" w:rsidRPr="00A0309D">
        <w:rPr>
          <w:rFonts w:ascii="Times New Roman" w:hAnsi="Times New Roman" w:cs="Times New Roman"/>
          <w:sz w:val="24"/>
          <w:szCs w:val="24"/>
        </w:rPr>
        <w:t xml:space="preserve"> </w:t>
      </w:r>
      <w:r w:rsidR="0087271D" w:rsidRPr="00A030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B16997" w14:textId="490D2342" w:rsidR="007308E2" w:rsidRPr="00A0309D" w:rsidRDefault="007308E2" w:rsidP="00B43218">
      <w:pPr>
        <w:pStyle w:val="AralkYok"/>
        <w:tabs>
          <w:tab w:val="left" w:pos="212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09D">
        <w:rPr>
          <w:rFonts w:ascii="Times New Roman" w:hAnsi="Times New Roman" w:cs="Times New Roman"/>
          <w:b/>
          <w:sz w:val="24"/>
          <w:szCs w:val="24"/>
        </w:rPr>
        <w:t>Konu</w:t>
      </w:r>
      <w:r w:rsidR="007D13C1" w:rsidRPr="00A0309D">
        <w:rPr>
          <w:rFonts w:ascii="Times New Roman" w:hAnsi="Times New Roman" w:cs="Times New Roman"/>
          <w:b/>
          <w:sz w:val="24"/>
          <w:szCs w:val="24"/>
        </w:rPr>
        <w:t>su</w:t>
      </w:r>
      <w:r w:rsidRPr="00A0309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A03B0" w:rsidRPr="00A03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21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0309D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BC34B8" w:rsidRPr="00A0309D">
        <w:rPr>
          <w:rFonts w:ascii="Times New Roman" w:hAnsi="Times New Roman" w:cs="Times New Roman"/>
          <w:sz w:val="24"/>
          <w:szCs w:val="24"/>
        </w:rPr>
        <w:t xml:space="preserve"> Yönetim</w:t>
      </w:r>
      <w:proofErr w:type="gramEnd"/>
      <w:r w:rsidR="00BC34B8" w:rsidRPr="00A0309D">
        <w:rPr>
          <w:rFonts w:ascii="Times New Roman" w:hAnsi="Times New Roman" w:cs="Times New Roman"/>
          <w:sz w:val="24"/>
          <w:szCs w:val="24"/>
        </w:rPr>
        <w:t xml:space="preserve"> Kurulu Üyeleri telefon ile aranarak toplantıya çağrılmış olup </w:t>
      </w:r>
      <w:r w:rsidR="005A03B0" w:rsidRPr="00A0309D">
        <w:rPr>
          <w:rFonts w:ascii="Times New Roman" w:hAnsi="Times New Roman" w:cs="Times New Roman"/>
          <w:sz w:val="24"/>
          <w:szCs w:val="24"/>
        </w:rPr>
        <w:t>31</w:t>
      </w:r>
      <w:r w:rsidR="00BC34B8" w:rsidRPr="00A0309D">
        <w:rPr>
          <w:rFonts w:ascii="Times New Roman" w:hAnsi="Times New Roman" w:cs="Times New Roman"/>
          <w:sz w:val="24"/>
          <w:szCs w:val="24"/>
        </w:rPr>
        <w:t>/12/2025 günü saat 10:</w:t>
      </w:r>
      <w:r w:rsidR="00963073">
        <w:rPr>
          <w:rFonts w:ascii="Times New Roman" w:hAnsi="Times New Roman" w:cs="Times New Roman"/>
          <w:sz w:val="24"/>
          <w:szCs w:val="24"/>
        </w:rPr>
        <w:t>30</w:t>
      </w:r>
      <w:r w:rsidR="00E94EFE">
        <w:rPr>
          <w:rFonts w:ascii="Times New Roman" w:hAnsi="Times New Roman" w:cs="Times New Roman"/>
          <w:sz w:val="24"/>
          <w:szCs w:val="24"/>
        </w:rPr>
        <w:t>’de</w:t>
      </w:r>
      <w:r w:rsidR="00BC34B8" w:rsidRPr="00A0309D">
        <w:rPr>
          <w:rFonts w:ascii="Times New Roman" w:hAnsi="Times New Roman" w:cs="Times New Roman"/>
          <w:sz w:val="24"/>
          <w:szCs w:val="24"/>
        </w:rPr>
        <w:t xml:space="preserve"> şirketimiz merkezinde şirketimiz ile ilgili </w:t>
      </w:r>
      <w:r w:rsidR="00D031C6" w:rsidRPr="00A0309D">
        <w:rPr>
          <w:rFonts w:ascii="Times New Roman" w:hAnsi="Times New Roman" w:cs="Times New Roman"/>
          <w:sz w:val="24"/>
          <w:szCs w:val="24"/>
        </w:rPr>
        <w:t>aşağıda belirtilen gündem ile ilgili</w:t>
      </w:r>
      <w:r w:rsidR="00BC34B8" w:rsidRPr="00A0309D">
        <w:rPr>
          <w:rFonts w:ascii="Times New Roman" w:hAnsi="Times New Roman" w:cs="Times New Roman"/>
          <w:sz w:val="24"/>
          <w:szCs w:val="24"/>
        </w:rPr>
        <w:t xml:space="preserve"> karar almak için toplanmıştır.</w:t>
      </w:r>
      <w:r w:rsidR="00795E7B" w:rsidRPr="00A0309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FC8CD0C" w14:textId="77777777" w:rsidR="00B45DF6" w:rsidRDefault="00B45DF6" w:rsidP="00D6000E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</w:p>
    <w:p w14:paraId="51768390" w14:textId="5EAF4AEC" w:rsidR="0087271D" w:rsidRPr="00B45DF6" w:rsidRDefault="007308E2" w:rsidP="00A0309D">
      <w:pPr>
        <w:pStyle w:val="AralkYok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B45DF6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</w:p>
    <w:p w14:paraId="436BA823" w14:textId="26DBBB75" w:rsidR="0087271D" w:rsidRPr="00A0309D" w:rsidRDefault="00D031C6" w:rsidP="00A0309D">
      <w:pPr>
        <w:pStyle w:val="AralkYok"/>
        <w:ind w:left="284"/>
        <w:rPr>
          <w:rFonts w:ascii="Times New Roman" w:hAnsi="Times New Roman" w:cs="Times New Roman"/>
          <w:sz w:val="24"/>
          <w:szCs w:val="24"/>
        </w:rPr>
      </w:pPr>
      <w:r w:rsidRPr="00A0309D">
        <w:rPr>
          <w:rFonts w:ascii="Times New Roman" w:hAnsi="Times New Roman" w:cs="Times New Roman"/>
          <w:sz w:val="24"/>
          <w:szCs w:val="24"/>
        </w:rPr>
        <w:t xml:space="preserve">Şirketimizce İşyeri Karşılığı Yapılacak Olan Bağımsız Bölüm </w:t>
      </w:r>
      <w:r w:rsidR="00963073">
        <w:rPr>
          <w:rFonts w:ascii="Times New Roman" w:hAnsi="Times New Roman" w:cs="Times New Roman"/>
          <w:sz w:val="24"/>
          <w:szCs w:val="24"/>
        </w:rPr>
        <w:t>7-8-9-14-15-16-17-18</w:t>
      </w:r>
      <w:r w:rsidR="00B43218">
        <w:rPr>
          <w:rFonts w:ascii="Times New Roman" w:hAnsi="Times New Roman" w:cs="Times New Roman"/>
          <w:sz w:val="24"/>
          <w:szCs w:val="24"/>
        </w:rPr>
        <w:t xml:space="preserve"> </w:t>
      </w:r>
      <w:r w:rsidRPr="00A0309D">
        <w:rPr>
          <w:rFonts w:ascii="Times New Roman" w:hAnsi="Times New Roman" w:cs="Times New Roman"/>
          <w:sz w:val="24"/>
          <w:szCs w:val="24"/>
        </w:rPr>
        <w:t>İşyerlerinin Satışı</w:t>
      </w:r>
      <w:r w:rsidR="00950F04" w:rsidRPr="00A0309D">
        <w:rPr>
          <w:rFonts w:ascii="Times New Roman" w:hAnsi="Times New Roman" w:cs="Times New Roman"/>
          <w:sz w:val="24"/>
          <w:szCs w:val="24"/>
        </w:rPr>
        <w:t>.</w:t>
      </w:r>
    </w:p>
    <w:p w14:paraId="5242BD9A" w14:textId="77777777" w:rsidR="00B45DF6" w:rsidRDefault="00B45DF6" w:rsidP="00B43218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EFD2E7" w14:textId="340639E4" w:rsidR="00BC34B8" w:rsidRDefault="00D031C6" w:rsidP="00A0309D">
      <w:pPr>
        <w:pStyle w:val="AralkYok"/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309D">
        <w:rPr>
          <w:rFonts w:ascii="Times New Roman" w:hAnsi="Times New Roman" w:cs="Times New Roman"/>
          <w:b/>
          <w:sz w:val="24"/>
          <w:szCs w:val="24"/>
          <w:u w:val="single"/>
        </w:rPr>
        <w:t xml:space="preserve">K A R A R </w:t>
      </w:r>
    </w:p>
    <w:p w14:paraId="13F773FC" w14:textId="77777777" w:rsidR="00C65A28" w:rsidRDefault="0087271D" w:rsidP="00D6000E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309D">
        <w:rPr>
          <w:rFonts w:ascii="Times New Roman" w:hAnsi="Times New Roman" w:cs="Times New Roman"/>
          <w:sz w:val="24"/>
          <w:szCs w:val="24"/>
        </w:rPr>
        <w:t xml:space="preserve">     </w:t>
      </w:r>
      <w:r w:rsidR="00950F04" w:rsidRPr="00A0309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A5BEFC" w14:textId="05E21C01" w:rsidR="005A03B0" w:rsidRPr="00963073" w:rsidRDefault="00C65A28" w:rsidP="00963073">
      <w:pPr>
        <w:pStyle w:val="AralkYok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Şirketimize </w:t>
      </w:r>
      <w:r w:rsidRPr="00C65A28">
        <w:rPr>
          <w:rFonts w:ascii="Times New Roman" w:hAnsi="Times New Roman" w:cs="Times New Roman"/>
          <w:sz w:val="24"/>
          <w:szCs w:val="24"/>
        </w:rPr>
        <w:t>ait</w:t>
      </w:r>
      <w:r w:rsidRPr="00C65A28">
        <w:rPr>
          <w:rFonts w:ascii="Times New Roman" w:hAnsi="Times New Roman" w:cs="Times New Roman"/>
          <w:sz w:val="24"/>
        </w:rPr>
        <w:t xml:space="preserve"> İlçemiz Ulucami Mahallesi 440 Ada 1 Parsel’ de bulunan </w:t>
      </w:r>
      <w:r w:rsidR="00963073">
        <w:rPr>
          <w:rFonts w:ascii="Times New Roman" w:hAnsi="Times New Roman" w:cs="Times New Roman"/>
          <w:sz w:val="24"/>
        </w:rPr>
        <w:t>7-8-9-14-15-16-17-18. bağımsız bölüm işyerleri</w:t>
      </w:r>
      <w:r w:rsidRPr="00C65A28">
        <w:rPr>
          <w:rFonts w:ascii="Times New Roman" w:hAnsi="Times New Roman" w:cs="Times New Roman"/>
          <w:sz w:val="24"/>
        </w:rPr>
        <w:t xml:space="preserve"> vasfındaki taşınmaz</w:t>
      </w:r>
      <w:r w:rsidR="00963073">
        <w:rPr>
          <w:rFonts w:ascii="Times New Roman" w:hAnsi="Times New Roman" w:cs="Times New Roman"/>
          <w:sz w:val="24"/>
        </w:rPr>
        <w:t>ların</w:t>
      </w:r>
      <w:r w:rsidRPr="00C65A28">
        <w:rPr>
          <w:rFonts w:ascii="Times New Roman" w:hAnsi="Times New Roman" w:cs="Times New Roman"/>
          <w:sz w:val="24"/>
        </w:rPr>
        <w:t>ın</w:t>
      </w:r>
      <w:r w:rsidRPr="00C65A28">
        <w:rPr>
          <w:rFonts w:ascii="Times New Roman" w:hAnsi="Times New Roman" w:cs="Times New Roman"/>
          <w:sz w:val="24"/>
          <w:szCs w:val="24"/>
        </w:rPr>
        <w:t xml:space="preserve"> satışının Arttırma(Açık Teklif) Usulü 31.01.2025 tarihinde saat 10.</w:t>
      </w:r>
      <w:r w:rsidR="00963073">
        <w:rPr>
          <w:rFonts w:ascii="Times New Roman" w:hAnsi="Times New Roman" w:cs="Times New Roman"/>
          <w:sz w:val="24"/>
          <w:szCs w:val="24"/>
        </w:rPr>
        <w:t>30</w:t>
      </w:r>
      <w:r w:rsidRPr="00C65A28">
        <w:rPr>
          <w:rFonts w:ascii="Times New Roman" w:hAnsi="Times New Roman" w:cs="Times New Roman"/>
          <w:sz w:val="24"/>
          <w:szCs w:val="24"/>
        </w:rPr>
        <w:t xml:space="preserve">’da Şirketimiz Yönetim Kurulu huzurunda </w:t>
      </w:r>
      <w:r w:rsidR="0030527A">
        <w:rPr>
          <w:rFonts w:ascii="Times New Roman" w:hAnsi="Times New Roman" w:cs="Times New Roman"/>
          <w:sz w:val="24"/>
          <w:szCs w:val="24"/>
        </w:rPr>
        <w:t>yapılmıştır.</w:t>
      </w:r>
      <w:r w:rsidR="005A03B0" w:rsidRPr="00C65A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3497E" w:rsidRPr="00C65A28">
        <w:rPr>
          <w:rFonts w:ascii="Times New Roman" w:eastAsia="Times New Roman" w:hAnsi="Times New Roman" w:cs="Times New Roman"/>
          <w:sz w:val="24"/>
          <w:szCs w:val="24"/>
          <w:lang w:eastAsia="tr-TR"/>
        </w:rPr>
        <w:t>Şirketimize</w:t>
      </w:r>
      <w:r w:rsidR="005A03B0" w:rsidRPr="00C65A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 Ulucami Mahallesi </w:t>
      </w:r>
      <w:r w:rsidR="0083497E" w:rsidRPr="00C65A28">
        <w:rPr>
          <w:rFonts w:ascii="Times New Roman" w:eastAsia="Times New Roman" w:hAnsi="Times New Roman" w:cs="Times New Roman"/>
          <w:sz w:val="24"/>
          <w:szCs w:val="24"/>
          <w:lang w:eastAsia="tr-TR"/>
        </w:rPr>
        <w:t>440</w:t>
      </w:r>
      <w:r w:rsidR="005A03B0" w:rsidRPr="00C65A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Ada </w:t>
      </w:r>
      <w:r w:rsidR="0083497E" w:rsidRPr="00C65A28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5A03B0" w:rsidRPr="00C65A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Parsel’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A03B0" w:rsidRPr="00C65A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 bulunan </w:t>
      </w:r>
      <w:r w:rsidR="00963073">
        <w:rPr>
          <w:rFonts w:ascii="Times New Roman" w:eastAsia="Times New Roman" w:hAnsi="Times New Roman" w:cs="Times New Roman"/>
          <w:sz w:val="24"/>
          <w:szCs w:val="24"/>
          <w:lang w:eastAsia="tr-TR"/>
        </w:rPr>
        <w:t>7-8-9-14-15-16-17-18</w:t>
      </w:r>
      <w:r w:rsidR="005A03B0" w:rsidRPr="00C65A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.bağımsız bölüm </w:t>
      </w:r>
      <w:r w:rsidR="0083497E" w:rsidRPr="00C65A28">
        <w:rPr>
          <w:rFonts w:ascii="Times New Roman" w:eastAsia="Times New Roman" w:hAnsi="Times New Roman" w:cs="Times New Roman"/>
          <w:sz w:val="24"/>
          <w:szCs w:val="24"/>
          <w:lang w:eastAsia="tr-TR"/>
        </w:rPr>
        <w:t>işyer</w:t>
      </w:r>
      <w:r w:rsidR="00963073">
        <w:rPr>
          <w:rFonts w:ascii="Times New Roman" w:eastAsia="Times New Roman" w:hAnsi="Times New Roman" w:cs="Times New Roman"/>
          <w:sz w:val="24"/>
          <w:szCs w:val="24"/>
          <w:lang w:eastAsia="tr-TR"/>
        </w:rPr>
        <w:t>leri</w:t>
      </w:r>
      <w:r w:rsidR="005A03B0" w:rsidRPr="00C65A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63073">
        <w:rPr>
          <w:sz w:val="24"/>
          <w:szCs w:val="24"/>
        </w:rPr>
        <w:t>satışı için katılım olmamıştır.</w:t>
      </w:r>
    </w:p>
    <w:p w14:paraId="45F8D912" w14:textId="0B182B04" w:rsidR="00D6000E" w:rsidRDefault="005A03B0" w:rsidP="00D6000E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5A2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="0030527A" w:rsidRPr="00C65A28">
        <w:rPr>
          <w:rFonts w:ascii="Times New Roman" w:hAnsi="Times New Roman" w:cs="Times New Roman"/>
          <w:sz w:val="24"/>
        </w:rPr>
        <w:t xml:space="preserve">İlçemiz Ulucami Mahallesi 440 Ada 1 Parsel’ de bulunan </w:t>
      </w:r>
      <w:r w:rsidR="0030527A">
        <w:rPr>
          <w:rFonts w:ascii="Times New Roman" w:hAnsi="Times New Roman" w:cs="Times New Roman"/>
          <w:sz w:val="24"/>
        </w:rPr>
        <w:t>7-8-9-14-15-16-17-18. bağımsız bölüm işyerleri</w:t>
      </w:r>
      <w:r w:rsidR="0030527A" w:rsidRPr="00C65A28">
        <w:rPr>
          <w:rFonts w:ascii="Times New Roman" w:hAnsi="Times New Roman" w:cs="Times New Roman"/>
          <w:sz w:val="24"/>
        </w:rPr>
        <w:t xml:space="preserve"> vasfındaki taşınmaz</w:t>
      </w:r>
      <w:r w:rsidR="0030527A">
        <w:rPr>
          <w:rFonts w:ascii="Times New Roman" w:hAnsi="Times New Roman" w:cs="Times New Roman"/>
          <w:sz w:val="24"/>
        </w:rPr>
        <w:t>ların</w:t>
      </w:r>
      <w:r w:rsidR="0030527A" w:rsidRPr="00C65A28">
        <w:rPr>
          <w:rFonts w:ascii="Times New Roman" w:hAnsi="Times New Roman" w:cs="Times New Roman"/>
          <w:sz w:val="24"/>
        </w:rPr>
        <w:t>ın</w:t>
      </w:r>
      <w:r w:rsidR="0030527A" w:rsidRPr="00C65A28">
        <w:rPr>
          <w:rFonts w:ascii="Times New Roman" w:hAnsi="Times New Roman" w:cs="Times New Roman"/>
          <w:sz w:val="24"/>
          <w:szCs w:val="24"/>
        </w:rPr>
        <w:t xml:space="preserve"> satışının Arttırma(Açık Teklif) Usulü</w:t>
      </w:r>
      <w:r w:rsidR="00D6000E">
        <w:rPr>
          <w:rFonts w:ascii="Times New Roman" w:hAnsi="Times New Roman" w:cs="Times New Roman"/>
          <w:sz w:val="24"/>
          <w:szCs w:val="24"/>
        </w:rPr>
        <w:t xml:space="preserve"> yapılmasına karar verilmiştir. Satışı yapılacak olan bağımsız bölümlerin mevcut proje üzerinden Ahmetli Belediye Başkanlığı İlan Servisinde ilan ettirilerek aşağıda belirtilen </w:t>
      </w:r>
      <w:proofErr w:type="gramStart"/>
      <w:r w:rsidR="00D6000E">
        <w:rPr>
          <w:rFonts w:ascii="Times New Roman" w:hAnsi="Times New Roman" w:cs="Times New Roman"/>
          <w:sz w:val="24"/>
          <w:szCs w:val="24"/>
        </w:rPr>
        <w:t>şartlar  ve</w:t>
      </w:r>
      <w:proofErr w:type="gramEnd"/>
      <w:r w:rsidR="00D6000E">
        <w:rPr>
          <w:rFonts w:ascii="Times New Roman" w:hAnsi="Times New Roman" w:cs="Times New Roman"/>
          <w:sz w:val="24"/>
          <w:szCs w:val="24"/>
        </w:rPr>
        <w:t xml:space="preserve"> 15.01.2026 tarih ve 10:30 da yönetim kurulu huzurunda açık arttırma yöntemi ile gerçekleştirilmesine oy birliği ile karar verilmiştir.</w:t>
      </w:r>
    </w:p>
    <w:p w14:paraId="3936F957" w14:textId="77777777" w:rsidR="00D6000E" w:rsidRDefault="00D6000E" w:rsidP="00D6000E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103"/>
        <w:gridCol w:w="1701"/>
      </w:tblGrid>
      <w:tr w:rsidR="00D6000E" w14:paraId="4F7592A9" w14:textId="77777777" w:rsidTr="00985837">
        <w:tc>
          <w:tcPr>
            <w:tcW w:w="1696" w:type="dxa"/>
          </w:tcPr>
          <w:p w14:paraId="50681DA8" w14:textId="77777777" w:rsidR="00D6000E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TAŞINMAZIN</w:t>
            </w:r>
          </w:p>
          <w:p w14:paraId="454696EA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CİNSİ</w:t>
            </w:r>
          </w:p>
        </w:tc>
        <w:tc>
          <w:tcPr>
            <w:tcW w:w="1276" w:type="dxa"/>
          </w:tcPr>
          <w:p w14:paraId="40186387" w14:textId="77777777" w:rsidR="00D6000E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BAĞIMS</w:t>
            </w:r>
            <w:r>
              <w:rPr>
                <w:rFonts w:cstheme="minorHAnsi"/>
                <w:sz w:val="20"/>
                <w:szCs w:val="20"/>
              </w:rPr>
              <w:t>IZ</w:t>
            </w:r>
          </w:p>
          <w:p w14:paraId="02AF07B1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 xml:space="preserve">BÖLÜM </w:t>
            </w: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103" w:type="dxa"/>
          </w:tcPr>
          <w:p w14:paraId="0FC6B605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MUHAMMEN BEDEL</w:t>
            </w:r>
          </w:p>
        </w:tc>
        <w:tc>
          <w:tcPr>
            <w:tcW w:w="1701" w:type="dxa"/>
          </w:tcPr>
          <w:p w14:paraId="55419172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SATIŞ SAATİ</w:t>
            </w:r>
          </w:p>
        </w:tc>
      </w:tr>
      <w:tr w:rsidR="00D6000E" w14:paraId="6920E1C8" w14:textId="77777777" w:rsidTr="00985837">
        <w:tc>
          <w:tcPr>
            <w:tcW w:w="1696" w:type="dxa"/>
            <w:vAlign w:val="center"/>
          </w:tcPr>
          <w:p w14:paraId="4BBCA778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İŞYERİ</w:t>
            </w:r>
          </w:p>
        </w:tc>
        <w:tc>
          <w:tcPr>
            <w:tcW w:w="1276" w:type="dxa"/>
            <w:vAlign w:val="center"/>
          </w:tcPr>
          <w:p w14:paraId="1F71714D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103" w:type="dxa"/>
            <w:vAlign w:val="center"/>
          </w:tcPr>
          <w:p w14:paraId="5E144E1E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PESİN 2.500.000,00 TL</w:t>
            </w:r>
          </w:p>
          <w:p w14:paraId="4C05C91D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VADELİ 3.000.000,00 TL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34B8">
              <w:rPr>
                <w:rFonts w:cstheme="minorHAnsi"/>
                <w:sz w:val="20"/>
                <w:szCs w:val="20"/>
              </w:rPr>
              <w:t>%50 PEŞİN KALAN 3 EŞİT TAKSİT</w:t>
            </w:r>
          </w:p>
        </w:tc>
        <w:tc>
          <w:tcPr>
            <w:tcW w:w="1701" w:type="dxa"/>
            <w:vAlign w:val="center"/>
          </w:tcPr>
          <w:p w14:paraId="15012CD0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10:30</w:t>
            </w:r>
            <w:proofErr w:type="gramEnd"/>
          </w:p>
        </w:tc>
      </w:tr>
      <w:tr w:rsidR="00D6000E" w14:paraId="2B7E1A20" w14:textId="77777777" w:rsidTr="00985837">
        <w:tc>
          <w:tcPr>
            <w:tcW w:w="1696" w:type="dxa"/>
            <w:vAlign w:val="center"/>
          </w:tcPr>
          <w:p w14:paraId="2D8294AB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İŞYERİ</w:t>
            </w:r>
          </w:p>
        </w:tc>
        <w:tc>
          <w:tcPr>
            <w:tcW w:w="1276" w:type="dxa"/>
            <w:vAlign w:val="center"/>
          </w:tcPr>
          <w:p w14:paraId="058E23E4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103" w:type="dxa"/>
            <w:vAlign w:val="center"/>
          </w:tcPr>
          <w:p w14:paraId="3903850C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PESİN 2.500.000,00 TL</w:t>
            </w:r>
          </w:p>
          <w:p w14:paraId="5713DF12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VADELİ 3.000.000,00 TL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34B8">
              <w:rPr>
                <w:rFonts w:cstheme="minorHAnsi"/>
                <w:sz w:val="20"/>
                <w:szCs w:val="20"/>
              </w:rPr>
              <w:t>%50 PEŞİN KALAN 3 EŞİT TAKSİT</w:t>
            </w:r>
          </w:p>
        </w:tc>
        <w:tc>
          <w:tcPr>
            <w:tcW w:w="1701" w:type="dxa"/>
            <w:vAlign w:val="center"/>
          </w:tcPr>
          <w:p w14:paraId="30619AD8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10:45</w:t>
            </w:r>
            <w:proofErr w:type="gramEnd"/>
          </w:p>
        </w:tc>
      </w:tr>
      <w:tr w:rsidR="00D6000E" w14:paraId="030E389A" w14:textId="77777777" w:rsidTr="00985837">
        <w:trPr>
          <w:trHeight w:val="521"/>
        </w:trPr>
        <w:tc>
          <w:tcPr>
            <w:tcW w:w="1696" w:type="dxa"/>
            <w:vAlign w:val="center"/>
          </w:tcPr>
          <w:p w14:paraId="1FBD064F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İŞYERİ</w:t>
            </w:r>
          </w:p>
        </w:tc>
        <w:tc>
          <w:tcPr>
            <w:tcW w:w="1276" w:type="dxa"/>
            <w:vAlign w:val="center"/>
          </w:tcPr>
          <w:p w14:paraId="31A7BF85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103" w:type="dxa"/>
            <w:vAlign w:val="center"/>
          </w:tcPr>
          <w:p w14:paraId="0B6B1B59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PESİN 2.500.000,00 TL</w:t>
            </w:r>
          </w:p>
          <w:p w14:paraId="2704EA7E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VADELİ 3.000.000,00 TL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34B8">
              <w:rPr>
                <w:rFonts w:cstheme="minorHAnsi"/>
                <w:sz w:val="20"/>
                <w:szCs w:val="20"/>
              </w:rPr>
              <w:t>%50 PEŞİN KALAN 3 EŞİT TAKSİT</w:t>
            </w:r>
          </w:p>
        </w:tc>
        <w:tc>
          <w:tcPr>
            <w:tcW w:w="1701" w:type="dxa"/>
            <w:vAlign w:val="center"/>
          </w:tcPr>
          <w:p w14:paraId="02A4B05B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11:00</w:t>
            </w:r>
            <w:proofErr w:type="gramEnd"/>
          </w:p>
        </w:tc>
      </w:tr>
      <w:tr w:rsidR="00D6000E" w14:paraId="6DC0F291" w14:textId="77777777" w:rsidTr="00985837">
        <w:tc>
          <w:tcPr>
            <w:tcW w:w="1696" w:type="dxa"/>
            <w:vAlign w:val="center"/>
          </w:tcPr>
          <w:p w14:paraId="539E1F7F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İŞYERİ</w:t>
            </w:r>
          </w:p>
        </w:tc>
        <w:tc>
          <w:tcPr>
            <w:tcW w:w="1276" w:type="dxa"/>
            <w:vAlign w:val="center"/>
          </w:tcPr>
          <w:p w14:paraId="742B3AC6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5103" w:type="dxa"/>
            <w:vAlign w:val="center"/>
          </w:tcPr>
          <w:p w14:paraId="397AA8DA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PESİN 2.500.000,00 TL</w:t>
            </w:r>
          </w:p>
          <w:p w14:paraId="31AC94D4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VADELİ 3.000.000,00 TL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34B8">
              <w:rPr>
                <w:rFonts w:cstheme="minorHAnsi"/>
                <w:sz w:val="20"/>
                <w:szCs w:val="20"/>
              </w:rPr>
              <w:t>%50 PEŞİN KALAN 3 EŞİT TAKSİT</w:t>
            </w:r>
          </w:p>
        </w:tc>
        <w:tc>
          <w:tcPr>
            <w:tcW w:w="1701" w:type="dxa"/>
            <w:vAlign w:val="center"/>
          </w:tcPr>
          <w:p w14:paraId="44D6567E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11:15</w:t>
            </w:r>
            <w:proofErr w:type="gramEnd"/>
          </w:p>
        </w:tc>
      </w:tr>
      <w:tr w:rsidR="00D6000E" w14:paraId="476D6A0F" w14:textId="77777777" w:rsidTr="00985837">
        <w:tc>
          <w:tcPr>
            <w:tcW w:w="1696" w:type="dxa"/>
            <w:vAlign w:val="center"/>
          </w:tcPr>
          <w:p w14:paraId="1E2699DE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İŞYERİ</w:t>
            </w:r>
          </w:p>
        </w:tc>
        <w:tc>
          <w:tcPr>
            <w:tcW w:w="1276" w:type="dxa"/>
            <w:vAlign w:val="center"/>
          </w:tcPr>
          <w:p w14:paraId="49E9906C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103" w:type="dxa"/>
            <w:vAlign w:val="center"/>
          </w:tcPr>
          <w:p w14:paraId="2056509C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PESİN 2.500.000,00 TL</w:t>
            </w:r>
          </w:p>
          <w:p w14:paraId="2A5F2E31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VADELİ 3.000.000,00 TL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34B8">
              <w:rPr>
                <w:rFonts w:cstheme="minorHAnsi"/>
                <w:sz w:val="20"/>
                <w:szCs w:val="20"/>
              </w:rPr>
              <w:t>%50 PEŞİN KALAN 3 EŞİT TAKSİT</w:t>
            </w:r>
          </w:p>
        </w:tc>
        <w:tc>
          <w:tcPr>
            <w:tcW w:w="1701" w:type="dxa"/>
            <w:vAlign w:val="center"/>
          </w:tcPr>
          <w:p w14:paraId="207BC626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11:30</w:t>
            </w:r>
            <w:proofErr w:type="gramEnd"/>
          </w:p>
        </w:tc>
      </w:tr>
      <w:tr w:rsidR="00D6000E" w14:paraId="4636D93B" w14:textId="77777777" w:rsidTr="00985837">
        <w:tc>
          <w:tcPr>
            <w:tcW w:w="1696" w:type="dxa"/>
            <w:vAlign w:val="center"/>
          </w:tcPr>
          <w:p w14:paraId="4B8A9B83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İŞYERİ</w:t>
            </w:r>
          </w:p>
        </w:tc>
        <w:tc>
          <w:tcPr>
            <w:tcW w:w="1276" w:type="dxa"/>
            <w:vAlign w:val="center"/>
          </w:tcPr>
          <w:p w14:paraId="1F7CD72B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5103" w:type="dxa"/>
            <w:vAlign w:val="center"/>
          </w:tcPr>
          <w:p w14:paraId="135759A7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PESİN 2.500.000,00 TL</w:t>
            </w:r>
          </w:p>
          <w:p w14:paraId="191704A8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VADELİ 3.000.000,00 TL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34B8">
              <w:rPr>
                <w:rFonts w:cstheme="minorHAnsi"/>
                <w:sz w:val="20"/>
                <w:szCs w:val="20"/>
              </w:rPr>
              <w:t>%50 PEŞİN KALAN 3 EŞİT TAKSİT</w:t>
            </w:r>
          </w:p>
        </w:tc>
        <w:tc>
          <w:tcPr>
            <w:tcW w:w="1701" w:type="dxa"/>
            <w:vAlign w:val="center"/>
          </w:tcPr>
          <w:p w14:paraId="231A6239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11:45</w:t>
            </w:r>
            <w:proofErr w:type="gramEnd"/>
          </w:p>
        </w:tc>
      </w:tr>
      <w:tr w:rsidR="00D6000E" w14:paraId="1661D700" w14:textId="77777777" w:rsidTr="00985837">
        <w:tc>
          <w:tcPr>
            <w:tcW w:w="1696" w:type="dxa"/>
            <w:vAlign w:val="center"/>
          </w:tcPr>
          <w:p w14:paraId="413892F0" w14:textId="77777777" w:rsidR="00D6000E" w:rsidRPr="00BC34B8" w:rsidRDefault="00D6000E" w:rsidP="009858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İŞYERİ</w:t>
            </w:r>
          </w:p>
        </w:tc>
        <w:tc>
          <w:tcPr>
            <w:tcW w:w="1276" w:type="dxa"/>
            <w:vAlign w:val="center"/>
          </w:tcPr>
          <w:p w14:paraId="3269C73F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5103" w:type="dxa"/>
            <w:vAlign w:val="center"/>
          </w:tcPr>
          <w:p w14:paraId="1F0D8F5C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PESİN 2.500.000,00 TL</w:t>
            </w:r>
          </w:p>
          <w:p w14:paraId="66417D3C" w14:textId="77777777" w:rsidR="00D6000E" w:rsidRPr="00BC34B8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BC34B8">
              <w:rPr>
                <w:rFonts w:cstheme="minorHAnsi"/>
                <w:sz w:val="20"/>
                <w:szCs w:val="20"/>
              </w:rPr>
              <w:t>VADELİ 3.000.000,00 TL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34B8">
              <w:rPr>
                <w:rFonts w:cstheme="minorHAnsi"/>
                <w:sz w:val="20"/>
                <w:szCs w:val="20"/>
              </w:rPr>
              <w:t>%50 PEŞİN KALAN 3 EŞİT TAKSİT</w:t>
            </w:r>
          </w:p>
        </w:tc>
        <w:tc>
          <w:tcPr>
            <w:tcW w:w="1701" w:type="dxa"/>
            <w:vAlign w:val="center"/>
          </w:tcPr>
          <w:p w14:paraId="796E4534" w14:textId="77777777" w:rsidR="00D6000E" w:rsidRPr="00BC34B8" w:rsidRDefault="00D6000E" w:rsidP="0098583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12:00</w:t>
            </w:r>
            <w:proofErr w:type="gramEnd"/>
          </w:p>
        </w:tc>
      </w:tr>
      <w:tr w:rsidR="00D6000E" w14:paraId="6D903EFD" w14:textId="77777777" w:rsidTr="00985837">
        <w:tc>
          <w:tcPr>
            <w:tcW w:w="1696" w:type="dxa"/>
            <w:vAlign w:val="center"/>
          </w:tcPr>
          <w:p w14:paraId="4281DF43" w14:textId="77777777" w:rsidR="00D6000E" w:rsidRPr="00FF1FDC" w:rsidRDefault="00D6000E" w:rsidP="00985837">
            <w:pPr>
              <w:pStyle w:val="AralkYok"/>
              <w:jc w:val="center"/>
              <w:rPr>
                <w:sz w:val="20"/>
                <w:szCs w:val="20"/>
              </w:rPr>
            </w:pPr>
            <w:r w:rsidRPr="00FF1FDC">
              <w:rPr>
                <w:sz w:val="20"/>
                <w:szCs w:val="20"/>
              </w:rPr>
              <w:t>İŞYERİ</w:t>
            </w:r>
          </w:p>
        </w:tc>
        <w:tc>
          <w:tcPr>
            <w:tcW w:w="1276" w:type="dxa"/>
            <w:vAlign w:val="center"/>
          </w:tcPr>
          <w:p w14:paraId="0B5ED307" w14:textId="77777777" w:rsidR="00D6000E" w:rsidRPr="00FF1FDC" w:rsidRDefault="00D6000E" w:rsidP="00985837">
            <w:pPr>
              <w:pStyle w:val="AralkYok"/>
              <w:jc w:val="center"/>
              <w:rPr>
                <w:sz w:val="20"/>
                <w:szCs w:val="20"/>
              </w:rPr>
            </w:pPr>
            <w:r w:rsidRPr="00FF1FDC">
              <w:rPr>
                <w:sz w:val="20"/>
                <w:szCs w:val="20"/>
              </w:rPr>
              <w:t>18</w:t>
            </w:r>
          </w:p>
        </w:tc>
        <w:tc>
          <w:tcPr>
            <w:tcW w:w="5103" w:type="dxa"/>
            <w:vAlign w:val="center"/>
          </w:tcPr>
          <w:p w14:paraId="4FD2642C" w14:textId="77777777" w:rsidR="00D6000E" w:rsidRPr="00FF1FDC" w:rsidRDefault="00D6000E" w:rsidP="0098583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FF1FDC">
              <w:rPr>
                <w:rFonts w:cstheme="minorHAnsi"/>
                <w:sz w:val="20"/>
                <w:szCs w:val="20"/>
              </w:rPr>
              <w:t>PESİN 2.500.000,00 TL</w:t>
            </w:r>
          </w:p>
          <w:p w14:paraId="5559C167" w14:textId="77777777" w:rsidR="00D6000E" w:rsidRPr="00FF1FDC" w:rsidRDefault="00D6000E" w:rsidP="00985837">
            <w:pPr>
              <w:pStyle w:val="AralkYok"/>
              <w:rPr>
                <w:sz w:val="20"/>
                <w:szCs w:val="20"/>
              </w:rPr>
            </w:pPr>
            <w:r w:rsidRPr="00FF1FDC">
              <w:rPr>
                <w:rFonts w:cstheme="minorHAnsi"/>
                <w:sz w:val="20"/>
                <w:szCs w:val="20"/>
              </w:rPr>
              <w:t>VADELİ 3.000.000,00 TL %50 PEŞİN KALAN 3 EŞİT TAKSİT</w:t>
            </w:r>
          </w:p>
        </w:tc>
        <w:tc>
          <w:tcPr>
            <w:tcW w:w="1701" w:type="dxa"/>
            <w:vAlign w:val="center"/>
          </w:tcPr>
          <w:p w14:paraId="6F5D68F4" w14:textId="77777777" w:rsidR="00D6000E" w:rsidRPr="00FF1FDC" w:rsidRDefault="00D6000E" w:rsidP="00985837">
            <w:pPr>
              <w:pStyle w:val="AralkYok"/>
              <w:jc w:val="center"/>
              <w:rPr>
                <w:sz w:val="20"/>
                <w:szCs w:val="20"/>
              </w:rPr>
            </w:pPr>
            <w:proofErr w:type="gramStart"/>
            <w:r w:rsidRPr="00FF1FDC">
              <w:rPr>
                <w:sz w:val="20"/>
                <w:szCs w:val="20"/>
              </w:rPr>
              <w:t>12:15</w:t>
            </w:r>
            <w:proofErr w:type="gramEnd"/>
          </w:p>
        </w:tc>
      </w:tr>
    </w:tbl>
    <w:p w14:paraId="51CD74E8" w14:textId="77777777" w:rsidR="00D6000E" w:rsidRDefault="00D6000E" w:rsidP="00D6000E">
      <w:pPr>
        <w:pStyle w:val="AralkYok"/>
        <w:rPr>
          <w:b/>
          <w:sz w:val="20"/>
          <w:szCs w:val="20"/>
          <w:u w:val="single"/>
        </w:rPr>
      </w:pPr>
    </w:p>
    <w:p w14:paraId="7D4C1A85" w14:textId="77777777" w:rsidR="00B45DF6" w:rsidRDefault="00B45DF6" w:rsidP="0087271D">
      <w:pPr>
        <w:pStyle w:val="AralkYok"/>
        <w:rPr>
          <w:b/>
          <w:sz w:val="20"/>
          <w:szCs w:val="20"/>
          <w:u w:val="single"/>
        </w:rPr>
      </w:pPr>
    </w:p>
    <w:p w14:paraId="50467583" w14:textId="77777777" w:rsidR="00B45DF6" w:rsidRPr="00B45DF6" w:rsidRDefault="00B45DF6" w:rsidP="00B943E2">
      <w:pPr>
        <w:pStyle w:val="AralkYok"/>
        <w:jc w:val="center"/>
        <w:rPr>
          <w:b/>
          <w:u w:val="single"/>
        </w:rPr>
      </w:pPr>
    </w:p>
    <w:p w14:paraId="147BD7B0" w14:textId="3BCA70DC" w:rsidR="007308E2" w:rsidRPr="00B45DF6" w:rsidRDefault="007308E2" w:rsidP="00B943E2">
      <w:pPr>
        <w:pStyle w:val="AralkYok"/>
        <w:jc w:val="center"/>
        <w:rPr>
          <w:rFonts w:ascii="Times New Roman" w:hAnsi="Times New Roman" w:cs="Times New Roman"/>
        </w:rPr>
      </w:pPr>
      <w:r w:rsidRPr="00B45DF6">
        <w:rPr>
          <w:rFonts w:ascii="Times New Roman" w:hAnsi="Times New Roman" w:cs="Times New Roman"/>
        </w:rPr>
        <w:t xml:space="preserve">Murat </w:t>
      </w:r>
      <w:proofErr w:type="gramStart"/>
      <w:r w:rsidRPr="00B45DF6">
        <w:rPr>
          <w:rFonts w:ascii="Times New Roman" w:hAnsi="Times New Roman" w:cs="Times New Roman"/>
        </w:rPr>
        <w:t xml:space="preserve">GÜNAYDIN   </w:t>
      </w:r>
      <w:r w:rsidR="00B45DF6" w:rsidRPr="00B45DF6">
        <w:rPr>
          <w:rFonts w:ascii="Times New Roman" w:hAnsi="Times New Roman" w:cs="Times New Roman"/>
        </w:rPr>
        <w:t xml:space="preserve"> </w:t>
      </w:r>
      <w:r w:rsidR="00FF1FDC" w:rsidRPr="00B45DF6">
        <w:rPr>
          <w:rFonts w:ascii="Times New Roman" w:hAnsi="Times New Roman" w:cs="Times New Roman"/>
        </w:rPr>
        <w:t xml:space="preserve"> </w:t>
      </w:r>
      <w:r w:rsidR="00B45DF6">
        <w:rPr>
          <w:rFonts w:ascii="Times New Roman" w:hAnsi="Times New Roman" w:cs="Times New Roman"/>
        </w:rPr>
        <w:t xml:space="preserve">   </w:t>
      </w:r>
      <w:r w:rsidRPr="00B45DF6">
        <w:rPr>
          <w:rFonts w:ascii="Times New Roman" w:hAnsi="Times New Roman" w:cs="Times New Roman"/>
        </w:rPr>
        <w:t>İbrahim</w:t>
      </w:r>
      <w:proofErr w:type="gramEnd"/>
      <w:r w:rsidRPr="00B45DF6">
        <w:rPr>
          <w:rFonts w:ascii="Times New Roman" w:hAnsi="Times New Roman" w:cs="Times New Roman"/>
        </w:rPr>
        <w:t xml:space="preserve"> BAYRAM</w:t>
      </w:r>
      <w:r w:rsidR="00FF1FDC" w:rsidRPr="00B45DF6">
        <w:rPr>
          <w:rFonts w:ascii="Times New Roman" w:hAnsi="Times New Roman" w:cs="Times New Roman"/>
        </w:rPr>
        <w:t xml:space="preserve">    </w:t>
      </w:r>
      <w:r w:rsidRPr="00B45DF6">
        <w:rPr>
          <w:rFonts w:ascii="Times New Roman" w:hAnsi="Times New Roman" w:cs="Times New Roman"/>
        </w:rPr>
        <w:t xml:space="preserve"> </w:t>
      </w:r>
      <w:r w:rsidR="00B45DF6">
        <w:rPr>
          <w:rFonts w:ascii="Times New Roman" w:hAnsi="Times New Roman" w:cs="Times New Roman"/>
        </w:rPr>
        <w:t xml:space="preserve">  </w:t>
      </w:r>
      <w:r w:rsidRPr="00B45DF6">
        <w:rPr>
          <w:rFonts w:ascii="Times New Roman" w:hAnsi="Times New Roman" w:cs="Times New Roman"/>
        </w:rPr>
        <w:t>Onursal SAYIN</w:t>
      </w:r>
      <w:r w:rsidR="0087271D" w:rsidRPr="00B45DF6">
        <w:rPr>
          <w:rFonts w:ascii="Times New Roman" w:hAnsi="Times New Roman" w:cs="Times New Roman"/>
        </w:rPr>
        <w:t xml:space="preserve"> </w:t>
      </w:r>
      <w:r w:rsidR="00FF1FDC" w:rsidRPr="00B45DF6">
        <w:rPr>
          <w:rFonts w:ascii="Times New Roman" w:hAnsi="Times New Roman" w:cs="Times New Roman"/>
        </w:rPr>
        <w:t xml:space="preserve">    </w:t>
      </w:r>
      <w:r w:rsidRPr="00B45DF6">
        <w:rPr>
          <w:rFonts w:ascii="Times New Roman" w:hAnsi="Times New Roman" w:cs="Times New Roman"/>
        </w:rPr>
        <w:t xml:space="preserve"> Selahattin ÖZTÜRK  </w:t>
      </w:r>
      <w:r w:rsidR="00B45DF6">
        <w:rPr>
          <w:rFonts w:ascii="Times New Roman" w:hAnsi="Times New Roman" w:cs="Times New Roman"/>
        </w:rPr>
        <w:t xml:space="preserve">   </w:t>
      </w:r>
      <w:r w:rsidR="00B45DF6" w:rsidRPr="00B45DF6">
        <w:rPr>
          <w:rFonts w:ascii="Times New Roman" w:hAnsi="Times New Roman" w:cs="Times New Roman"/>
        </w:rPr>
        <w:t>Mehmet</w:t>
      </w:r>
      <w:r w:rsidR="00B45DF6">
        <w:rPr>
          <w:rFonts w:ascii="Times New Roman" w:hAnsi="Times New Roman" w:cs="Times New Roman"/>
        </w:rPr>
        <w:t xml:space="preserve"> </w:t>
      </w:r>
      <w:r w:rsidRPr="00B45DF6">
        <w:rPr>
          <w:rFonts w:ascii="Times New Roman" w:hAnsi="Times New Roman" w:cs="Times New Roman"/>
        </w:rPr>
        <w:t>KUMRU</w:t>
      </w:r>
    </w:p>
    <w:p w14:paraId="6E0E2C8A" w14:textId="3A463522" w:rsidR="007308E2" w:rsidRPr="00B45DF6" w:rsidRDefault="00B943E2" w:rsidP="00B943E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8E2" w:rsidRPr="00B45DF6">
        <w:rPr>
          <w:rFonts w:ascii="Times New Roman" w:hAnsi="Times New Roman" w:cs="Times New Roman"/>
          <w:sz w:val="24"/>
          <w:szCs w:val="24"/>
        </w:rPr>
        <w:t xml:space="preserve">Yönetim </w:t>
      </w:r>
      <w:proofErr w:type="gramStart"/>
      <w:r w:rsidR="007308E2" w:rsidRPr="00B45DF6">
        <w:rPr>
          <w:rFonts w:ascii="Times New Roman" w:hAnsi="Times New Roman" w:cs="Times New Roman"/>
          <w:sz w:val="24"/>
          <w:szCs w:val="24"/>
        </w:rPr>
        <w:t xml:space="preserve">Kurulu      </w:t>
      </w:r>
      <w:r w:rsidR="0087271D" w:rsidRPr="00B45DF6">
        <w:rPr>
          <w:rFonts w:ascii="Times New Roman" w:hAnsi="Times New Roman" w:cs="Times New Roman"/>
          <w:sz w:val="24"/>
          <w:szCs w:val="24"/>
        </w:rPr>
        <w:t xml:space="preserve">  </w:t>
      </w:r>
      <w:r w:rsidR="00C134CE" w:rsidRPr="00B45DF6">
        <w:rPr>
          <w:rFonts w:ascii="Times New Roman" w:hAnsi="Times New Roman" w:cs="Times New Roman"/>
          <w:sz w:val="24"/>
          <w:szCs w:val="24"/>
        </w:rPr>
        <w:t xml:space="preserve">  </w:t>
      </w:r>
      <w:r w:rsidR="007308E2" w:rsidRPr="00B45DF6">
        <w:rPr>
          <w:rFonts w:ascii="Times New Roman" w:hAnsi="Times New Roman" w:cs="Times New Roman"/>
          <w:sz w:val="24"/>
          <w:szCs w:val="24"/>
        </w:rPr>
        <w:t>Yönetim</w:t>
      </w:r>
      <w:proofErr w:type="gramEnd"/>
      <w:r w:rsidR="007308E2" w:rsidRPr="00B45DF6">
        <w:rPr>
          <w:rFonts w:ascii="Times New Roman" w:hAnsi="Times New Roman" w:cs="Times New Roman"/>
          <w:sz w:val="24"/>
          <w:szCs w:val="24"/>
        </w:rPr>
        <w:t xml:space="preserve">  Kurul</w:t>
      </w:r>
      <w:r w:rsidR="00B45DF6">
        <w:rPr>
          <w:rFonts w:ascii="Times New Roman" w:hAnsi="Times New Roman" w:cs="Times New Roman"/>
          <w:sz w:val="24"/>
          <w:szCs w:val="24"/>
        </w:rPr>
        <w:t>u</w:t>
      </w:r>
      <w:r w:rsidR="007308E2" w:rsidRPr="00B45DF6">
        <w:rPr>
          <w:rFonts w:ascii="Times New Roman" w:hAnsi="Times New Roman" w:cs="Times New Roman"/>
          <w:sz w:val="24"/>
          <w:szCs w:val="24"/>
        </w:rPr>
        <w:t xml:space="preserve">    </w:t>
      </w:r>
      <w:r w:rsidR="00FF1FDC" w:rsidRPr="00B45DF6">
        <w:rPr>
          <w:rFonts w:ascii="Times New Roman" w:hAnsi="Times New Roman" w:cs="Times New Roman"/>
          <w:sz w:val="24"/>
          <w:szCs w:val="24"/>
        </w:rPr>
        <w:t xml:space="preserve">  </w:t>
      </w:r>
      <w:r w:rsidR="007308E2" w:rsidRPr="00B45DF6">
        <w:rPr>
          <w:rFonts w:ascii="Times New Roman" w:hAnsi="Times New Roman" w:cs="Times New Roman"/>
          <w:sz w:val="24"/>
          <w:szCs w:val="24"/>
        </w:rPr>
        <w:t>Yönetim  Kurul</w:t>
      </w:r>
      <w:r w:rsidR="00B45DF6">
        <w:rPr>
          <w:rFonts w:ascii="Times New Roman" w:hAnsi="Times New Roman" w:cs="Times New Roman"/>
          <w:sz w:val="24"/>
          <w:szCs w:val="24"/>
        </w:rPr>
        <w:t>u</w:t>
      </w:r>
      <w:r w:rsidR="007308E2" w:rsidRPr="00B45DF6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7308E2" w:rsidRPr="00B45DF6">
        <w:rPr>
          <w:rFonts w:ascii="Times New Roman" w:hAnsi="Times New Roman" w:cs="Times New Roman"/>
          <w:sz w:val="24"/>
          <w:szCs w:val="24"/>
        </w:rPr>
        <w:t>Yönetim  Kurul</w:t>
      </w:r>
      <w:r w:rsidR="00B45DF6">
        <w:rPr>
          <w:rFonts w:ascii="Times New Roman" w:hAnsi="Times New Roman" w:cs="Times New Roman"/>
          <w:sz w:val="24"/>
          <w:szCs w:val="24"/>
        </w:rPr>
        <w:t>u</w:t>
      </w:r>
      <w:r w:rsidR="007308E2" w:rsidRPr="00B45DF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7271D" w:rsidRPr="00B45DF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308E2" w:rsidRPr="00B45DF6">
        <w:rPr>
          <w:rFonts w:ascii="Times New Roman" w:hAnsi="Times New Roman" w:cs="Times New Roman"/>
          <w:sz w:val="24"/>
          <w:szCs w:val="24"/>
        </w:rPr>
        <w:t>Yönetim  Kurul</w:t>
      </w:r>
      <w:r w:rsidR="00B45DF6">
        <w:rPr>
          <w:rFonts w:ascii="Times New Roman" w:hAnsi="Times New Roman" w:cs="Times New Roman"/>
          <w:sz w:val="24"/>
          <w:szCs w:val="24"/>
        </w:rPr>
        <w:t>u</w:t>
      </w:r>
    </w:p>
    <w:p w14:paraId="30CF8D6A" w14:textId="208C1D21" w:rsidR="007308E2" w:rsidRPr="00B45DF6" w:rsidRDefault="007308E2" w:rsidP="00B943E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B45DF6">
        <w:rPr>
          <w:rFonts w:ascii="Times New Roman" w:hAnsi="Times New Roman" w:cs="Times New Roman"/>
          <w:sz w:val="24"/>
          <w:szCs w:val="24"/>
        </w:rPr>
        <w:t xml:space="preserve">Başkanı                     </w:t>
      </w:r>
      <w:r w:rsidR="0087271D" w:rsidRPr="00B45DF6">
        <w:rPr>
          <w:rFonts w:ascii="Times New Roman" w:hAnsi="Times New Roman" w:cs="Times New Roman"/>
          <w:sz w:val="24"/>
          <w:szCs w:val="24"/>
        </w:rPr>
        <w:t xml:space="preserve">    </w:t>
      </w:r>
      <w:r w:rsidRPr="00B45DF6">
        <w:rPr>
          <w:rFonts w:ascii="Times New Roman" w:hAnsi="Times New Roman" w:cs="Times New Roman"/>
          <w:sz w:val="24"/>
          <w:szCs w:val="24"/>
        </w:rPr>
        <w:t xml:space="preserve">Üyesi                    </w:t>
      </w:r>
      <w:r w:rsidR="0087271D" w:rsidRPr="00B45DF6">
        <w:rPr>
          <w:rFonts w:ascii="Times New Roman" w:hAnsi="Times New Roman" w:cs="Times New Roman"/>
          <w:sz w:val="24"/>
          <w:szCs w:val="24"/>
        </w:rPr>
        <w:t xml:space="preserve">  </w:t>
      </w:r>
      <w:r w:rsidRPr="00B45DF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45DF6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="00B943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DF6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B45D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271D" w:rsidRPr="00B45DF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B45DF6">
        <w:rPr>
          <w:rFonts w:ascii="Times New Roman" w:hAnsi="Times New Roman" w:cs="Times New Roman"/>
          <w:sz w:val="24"/>
          <w:szCs w:val="24"/>
        </w:rPr>
        <w:t>Üyesi</w:t>
      </w:r>
      <w:proofErr w:type="spellEnd"/>
    </w:p>
    <w:sectPr w:rsidR="007308E2" w:rsidRPr="00B45DF6" w:rsidSect="006D0CDA">
      <w:headerReference w:type="default" r:id="rId8"/>
      <w:pgSz w:w="12240" w:h="15840"/>
      <w:pgMar w:top="979" w:right="1417" w:bottom="567" w:left="993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BE4BE" w14:textId="77777777" w:rsidR="0058606E" w:rsidRDefault="0058606E" w:rsidP="008A3AE1">
      <w:pPr>
        <w:spacing w:after="0" w:line="240" w:lineRule="auto"/>
      </w:pPr>
      <w:r>
        <w:separator/>
      </w:r>
    </w:p>
  </w:endnote>
  <w:endnote w:type="continuationSeparator" w:id="0">
    <w:p w14:paraId="1F30B7C0" w14:textId="77777777" w:rsidR="0058606E" w:rsidRDefault="0058606E" w:rsidP="008A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4358E" w14:textId="77777777" w:rsidR="0058606E" w:rsidRDefault="0058606E" w:rsidP="008A3AE1">
      <w:pPr>
        <w:spacing w:after="0" w:line="240" w:lineRule="auto"/>
      </w:pPr>
      <w:r>
        <w:separator/>
      </w:r>
    </w:p>
  </w:footnote>
  <w:footnote w:type="continuationSeparator" w:id="0">
    <w:p w14:paraId="43465CB0" w14:textId="77777777" w:rsidR="0058606E" w:rsidRDefault="0058606E" w:rsidP="008A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C2AF" w14:textId="550924DC" w:rsidR="00BC34B8" w:rsidRPr="00BC34B8" w:rsidRDefault="00BC34B8" w:rsidP="00BC34B8">
    <w:pPr>
      <w:ind w:left="708"/>
      <w:rPr>
        <w:b/>
      </w:rPr>
    </w:pPr>
    <w:r w:rsidRPr="008A3AE1">
      <w:rPr>
        <w:noProof/>
        <w:sz w:val="23"/>
        <w:szCs w:val="23"/>
        <w:lang w:eastAsia="tr-TR"/>
      </w:rPr>
      <w:drawing>
        <wp:anchor distT="0" distB="0" distL="114300" distR="114300" simplePos="0" relativeHeight="251659264" behindDoc="1" locked="0" layoutInCell="1" allowOverlap="1" wp14:anchorId="4AA765AF" wp14:editId="64CB3716">
          <wp:simplePos x="0" y="0"/>
          <wp:positionH relativeFrom="column">
            <wp:posOffset>-286286</wp:posOffset>
          </wp:positionH>
          <wp:positionV relativeFrom="paragraph">
            <wp:posOffset>-163914</wp:posOffset>
          </wp:positionV>
          <wp:extent cx="1402715" cy="807720"/>
          <wp:effectExtent l="0" t="0" r="6985" b="0"/>
          <wp:wrapTight wrapText="bothSides">
            <wp:wrapPolygon edited="0">
              <wp:start x="0" y="0"/>
              <wp:lineTo x="0" y="20887"/>
              <wp:lineTo x="21414" y="20887"/>
              <wp:lineTo x="21414" y="0"/>
              <wp:lineTo x="0" y="0"/>
            </wp:wrapPolygon>
          </wp:wrapTight>
          <wp:docPr id="22" name="Resim 22" descr="ahbel 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hbel logo 20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BC34B8">
      <w:rPr>
        <w:b/>
      </w:rPr>
      <w:t>AHBEL  AHMETLİ</w:t>
    </w:r>
    <w:proofErr w:type="gramEnd"/>
    <w:r w:rsidRPr="00BC34B8">
      <w:rPr>
        <w:b/>
      </w:rPr>
      <w:t xml:space="preserve"> BELEDİYESİ DANIŞMANLIK GIDA TARIM HAYVANCILIK İNŞAAT  TAAHHÜT   AKARYAKIT TURİZM ULAŞIM BASIN ENERJİ SANAYİ VE TİCARET A.Ş.</w:t>
    </w:r>
  </w:p>
  <w:p w14:paraId="7628AACD" w14:textId="31BDAFAC" w:rsidR="00BC34B8" w:rsidRDefault="00BC34B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C59"/>
    <w:multiLevelType w:val="hybridMultilevel"/>
    <w:tmpl w:val="A0902FEE"/>
    <w:lvl w:ilvl="0" w:tplc="E09A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BB39BD"/>
    <w:multiLevelType w:val="hybridMultilevel"/>
    <w:tmpl w:val="039EFBA0"/>
    <w:lvl w:ilvl="0" w:tplc="D16220F6">
      <w:start w:val="1"/>
      <w:numFmt w:val="decimal"/>
      <w:lvlText w:val="%1-"/>
      <w:lvlJc w:val="left"/>
      <w:pPr>
        <w:ind w:left="15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04" w:hanging="360"/>
      </w:pPr>
    </w:lvl>
    <w:lvl w:ilvl="2" w:tplc="041F001B" w:tentative="1">
      <w:start w:val="1"/>
      <w:numFmt w:val="lowerRoman"/>
      <w:lvlText w:val="%3."/>
      <w:lvlJc w:val="right"/>
      <w:pPr>
        <w:ind w:left="3024" w:hanging="180"/>
      </w:pPr>
    </w:lvl>
    <w:lvl w:ilvl="3" w:tplc="041F000F" w:tentative="1">
      <w:start w:val="1"/>
      <w:numFmt w:val="decimal"/>
      <w:lvlText w:val="%4."/>
      <w:lvlJc w:val="left"/>
      <w:pPr>
        <w:ind w:left="3744" w:hanging="360"/>
      </w:pPr>
    </w:lvl>
    <w:lvl w:ilvl="4" w:tplc="041F0019" w:tentative="1">
      <w:start w:val="1"/>
      <w:numFmt w:val="lowerLetter"/>
      <w:lvlText w:val="%5."/>
      <w:lvlJc w:val="left"/>
      <w:pPr>
        <w:ind w:left="4464" w:hanging="360"/>
      </w:pPr>
    </w:lvl>
    <w:lvl w:ilvl="5" w:tplc="041F001B" w:tentative="1">
      <w:start w:val="1"/>
      <w:numFmt w:val="lowerRoman"/>
      <w:lvlText w:val="%6."/>
      <w:lvlJc w:val="right"/>
      <w:pPr>
        <w:ind w:left="5184" w:hanging="180"/>
      </w:pPr>
    </w:lvl>
    <w:lvl w:ilvl="6" w:tplc="041F000F" w:tentative="1">
      <w:start w:val="1"/>
      <w:numFmt w:val="decimal"/>
      <w:lvlText w:val="%7."/>
      <w:lvlJc w:val="left"/>
      <w:pPr>
        <w:ind w:left="5904" w:hanging="360"/>
      </w:pPr>
    </w:lvl>
    <w:lvl w:ilvl="7" w:tplc="041F0019" w:tentative="1">
      <w:start w:val="1"/>
      <w:numFmt w:val="lowerLetter"/>
      <w:lvlText w:val="%8."/>
      <w:lvlJc w:val="left"/>
      <w:pPr>
        <w:ind w:left="6624" w:hanging="360"/>
      </w:pPr>
    </w:lvl>
    <w:lvl w:ilvl="8" w:tplc="041F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17A1409E"/>
    <w:multiLevelType w:val="hybridMultilevel"/>
    <w:tmpl w:val="20A820CA"/>
    <w:lvl w:ilvl="0" w:tplc="A232F7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5A3A"/>
    <w:multiLevelType w:val="hybridMultilevel"/>
    <w:tmpl w:val="39666D46"/>
    <w:lvl w:ilvl="0" w:tplc="09147E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8113F5"/>
    <w:multiLevelType w:val="hybridMultilevel"/>
    <w:tmpl w:val="E682C0BC"/>
    <w:lvl w:ilvl="0" w:tplc="A912B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85E42"/>
    <w:multiLevelType w:val="hybridMultilevel"/>
    <w:tmpl w:val="1AD26FAC"/>
    <w:lvl w:ilvl="0" w:tplc="59466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9A"/>
    <w:rsid w:val="00001E2E"/>
    <w:rsid w:val="00051324"/>
    <w:rsid w:val="000C06C4"/>
    <w:rsid w:val="000D0278"/>
    <w:rsid w:val="000D6545"/>
    <w:rsid w:val="000D7041"/>
    <w:rsid w:val="00111585"/>
    <w:rsid w:val="001170BD"/>
    <w:rsid w:val="00120575"/>
    <w:rsid w:val="001969EC"/>
    <w:rsid w:val="001D120F"/>
    <w:rsid w:val="00230911"/>
    <w:rsid w:val="0030527A"/>
    <w:rsid w:val="003216B9"/>
    <w:rsid w:val="003328EC"/>
    <w:rsid w:val="003461A8"/>
    <w:rsid w:val="003C6B37"/>
    <w:rsid w:val="003D1E15"/>
    <w:rsid w:val="003F2306"/>
    <w:rsid w:val="00492DE2"/>
    <w:rsid w:val="00505A0A"/>
    <w:rsid w:val="00541FA3"/>
    <w:rsid w:val="00581915"/>
    <w:rsid w:val="00582108"/>
    <w:rsid w:val="0058606E"/>
    <w:rsid w:val="005A03B0"/>
    <w:rsid w:val="00653A43"/>
    <w:rsid w:val="0065439A"/>
    <w:rsid w:val="006665A7"/>
    <w:rsid w:val="006B7DB0"/>
    <w:rsid w:val="006D0CDA"/>
    <w:rsid w:val="006E5F9D"/>
    <w:rsid w:val="007118CE"/>
    <w:rsid w:val="0071215C"/>
    <w:rsid w:val="007308E2"/>
    <w:rsid w:val="00746D8A"/>
    <w:rsid w:val="00795E7B"/>
    <w:rsid w:val="007D13C1"/>
    <w:rsid w:val="007E473A"/>
    <w:rsid w:val="00815626"/>
    <w:rsid w:val="0083497E"/>
    <w:rsid w:val="0085069A"/>
    <w:rsid w:val="0087271D"/>
    <w:rsid w:val="00876AFE"/>
    <w:rsid w:val="008A3AE1"/>
    <w:rsid w:val="008B17B7"/>
    <w:rsid w:val="0092283E"/>
    <w:rsid w:val="00950F04"/>
    <w:rsid w:val="00963073"/>
    <w:rsid w:val="0099417B"/>
    <w:rsid w:val="00A0309D"/>
    <w:rsid w:val="00A167A3"/>
    <w:rsid w:val="00A40908"/>
    <w:rsid w:val="00A84AB6"/>
    <w:rsid w:val="00AA4F8B"/>
    <w:rsid w:val="00AD5941"/>
    <w:rsid w:val="00AE673F"/>
    <w:rsid w:val="00B245FD"/>
    <w:rsid w:val="00B43218"/>
    <w:rsid w:val="00B45DF6"/>
    <w:rsid w:val="00B46F4F"/>
    <w:rsid w:val="00B943E2"/>
    <w:rsid w:val="00BB3B5E"/>
    <w:rsid w:val="00BC34B8"/>
    <w:rsid w:val="00C134CE"/>
    <w:rsid w:val="00C545FA"/>
    <w:rsid w:val="00C601C7"/>
    <w:rsid w:val="00C65A28"/>
    <w:rsid w:val="00C957FF"/>
    <w:rsid w:val="00D031C6"/>
    <w:rsid w:val="00D6000E"/>
    <w:rsid w:val="00D63529"/>
    <w:rsid w:val="00D80087"/>
    <w:rsid w:val="00DB4A40"/>
    <w:rsid w:val="00E52CB5"/>
    <w:rsid w:val="00E94EFE"/>
    <w:rsid w:val="00EF2A0B"/>
    <w:rsid w:val="00F17E4D"/>
    <w:rsid w:val="00F301E8"/>
    <w:rsid w:val="00F314A4"/>
    <w:rsid w:val="00FA6C28"/>
    <w:rsid w:val="00FF04A5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BE09F"/>
  <w15:chartTrackingRefBased/>
  <w15:docId w15:val="{3E9B069E-5ABE-4EED-86B4-D9D0139E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8E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492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6AFE"/>
    <w:pPr>
      <w:ind w:left="720"/>
      <w:contextualSpacing/>
    </w:pPr>
  </w:style>
  <w:style w:type="table" w:styleId="TabloKlavuzu">
    <w:name w:val="Table Grid"/>
    <w:basedOn w:val="NormalTablo"/>
    <w:uiPriority w:val="39"/>
    <w:rsid w:val="0087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46D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D1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3C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A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3AE1"/>
  </w:style>
  <w:style w:type="paragraph" w:styleId="Altbilgi">
    <w:name w:val="footer"/>
    <w:basedOn w:val="Normal"/>
    <w:link w:val="AltbilgiChar"/>
    <w:uiPriority w:val="99"/>
    <w:unhideWhenUsed/>
    <w:rsid w:val="008A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3AE1"/>
  </w:style>
  <w:style w:type="character" w:customStyle="1" w:styleId="Balk1Char">
    <w:name w:val="Başlık 1 Char"/>
    <w:basedOn w:val="VarsaylanParagrafYazTipi"/>
    <w:link w:val="Balk1"/>
    <w:uiPriority w:val="9"/>
    <w:rsid w:val="00492D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CF332-D631-4D07-92F4-657E96B7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Microsoft hesabı</cp:lastModifiedBy>
  <cp:revision>3</cp:revision>
  <cp:lastPrinted>2025-12-24T12:57:00Z</cp:lastPrinted>
  <dcterms:created xsi:type="dcterms:W3CDTF">2026-01-02T08:01:00Z</dcterms:created>
  <dcterms:modified xsi:type="dcterms:W3CDTF">2026-01-02T08:54:00Z</dcterms:modified>
</cp:coreProperties>
</file>